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F40566" w14:textId="452D4642" w:rsidR="00A6641D" w:rsidRPr="0027662F" w:rsidRDefault="00A6641D" w:rsidP="0027662F">
      <w:pPr>
        <w:tabs>
          <w:tab w:val="left" w:pos="2055"/>
        </w:tabs>
        <w:rPr>
          <w:rFonts w:ascii="Arial" w:hAnsi="Arial" w:cs="Arial"/>
          <w:b/>
        </w:rPr>
      </w:pPr>
      <w:r w:rsidRPr="0027662F">
        <w:rPr>
          <w:rFonts w:ascii="Arial" w:hAnsi="Arial" w:cs="Arial"/>
          <w:noProof/>
          <w:lang w:eastAsia="en-GB"/>
        </w:rPr>
        <w:drawing>
          <wp:inline distT="0" distB="0" distL="0" distR="0" wp14:anchorId="08BBD360" wp14:editId="28A8B5C9">
            <wp:extent cx="904875" cy="1066800"/>
            <wp:effectExtent l="0" t="0" r="9525" b="0"/>
            <wp:docPr id="1" name="Picture 1" descr="C:\Users\Kate Hayles\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 Hayles\Desktop\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1066800"/>
                    </a:xfrm>
                    <a:prstGeom prst="rect">
                      <a:avLst/>
                    </a:prstGeom>
                    <a:noFill/>
                    <a:ln>
                      <a:noFill/>
                    </a:ln>
                  </pic:spPr>
                </pic:pic>
              </a:graphicData>
            </a:graphic>
          </wp:inline>
        </w:drawing>
      </w:r>
      <w:r w:rsidR="0027662F" w:rsidRPr="0027662F">
        <w:rPr>
          <w:rFonts w:ascii="Arial" w:hAnsi="Arial" w:cs="Arial"/>
        </w:rPr>
        <w:tab/>
      </w:r>
      <w:r w:rsidR="00CD547A">
        <w:rPr>
          <w:rFonts w:ascii="Arial" w:hAnsi="Arial" w:cs="Arial"/>
          <w:b/>
        </w:rPr>
        <w:t>Year 3</w:t>
      </w:r>
      <w:r w:rsidR="0027662F" w:rsidRPr="0027662F">
        <w:rPr>
          <w:rFonts w:ascii="Arial" w:hAnsi="Arial" w:cs="Arial"/>
          <w:b/>
        </w:rPr>
        <w:t xml:space="preserve"> English National Curriculum coverage</w:t>
      </w:r>
      <w:r w:rsidR="00664F74">
        <w:rPr>
          <w:rFonts w:ascii="Arial" w:hAnsi="Arial" w:cs="Arial"/>
          <w:b/>
        </w:rPr>
        <w:t xml:space="preserve"> by topic</w:t>
      </w:r>
    </w:p>
    <w:tbl>
      <w:tblPr>
        <w:tblStyle w:val="TableGrid"/>
        <w:tblW w:w="14029" w:type="dxa"/>
        <w:tblLayout w:type="fixed"/>
        <w:tblLook w:val="04A0" w:firstRow="1" w:lastRow="0" w:firstColumn="1" w:lastColumn="0" w:noHBand="0" w:noVBand="1"/>
      </w:tblPr>
      <w:tblGrid>
        <w:gridCol w:w="2260"/>
        <w:gridCol w:w="894"/>
        <w:gridCol w:w="11"/>
        <w:gridCol w:w="87"/>
        <w:gridCol w:w="796"/>
        <w:gridCol w:w="22"/>
        <w:gridCol w:w="173"/>
        <w:gridCol w:w="699"/>
        <w:gridCol w:w="33"/>
        <w:gridCol w:w="118"/>
        <w:gridCol w:w="743"/>
        <w:gridCol w:w="45"/>
        <w:gridCol w:w="67"/>
        <w:gridCol w:w="782"/>
        <w:gridCol w:w="56"/>
        <w:gridCol w:w="12"/>
        <w:gridCol w:w="826"/>
        <w:gridCol w:w="43"/>
        <w:gridCol w:w="24"/>
        <w:gridCol w:w="827"/>
        <w:gridCol w:w="79"/>
        <w:gridCol w:w="44"/>
        <w:gridCol w:w="771"/>
        <w:gridCol w:w="28"/>
        <w:gridCol w:w="62"/>
        <w:gridCol w:w="804"/>
        <w:gridCol w:w="23"/>
        <w:gridCol w:w="78"/>
        <w:gridCol w:w="793"/>
        <w:gridCol w:w="16"/>
        <w:gridCol w:w="97"/>
        <w:gridCol w:w="781"/>
        <w:gridCol w:w="8"/>
        <w:gridCol w:w="116"/>
        <w:gridCol w:w="770"/>
        <w:gridCol w:w="135"/>
        <w:gridCol w:w="906"/>
      </w:tblGrid>
      <w:tr w:rsidR="0026477F" w:rsidRPr="0027662F" w14:paraId="1FF9E862" w14:textId="77777777" w:rsidTr="00951B25">
        <w:tc>
          <w:tcPr>
            <w:tcW w:w="2260" w:type="dxa"/>
            <w:shd w:val="clear" w:color="auto" w:fill="AEAAAA" w:themeFill="background2" w:themeFillShade="BF"/>
          </w:tcPr>
          <w:p w14:paraId="6E7FDD56" w14:textId="77777777" w:rsidR="0026477F" w:rsidRPr="0027662F" w:rsidRDefault="0026477F" w:rsidP="0026477F">
            <w:pPr>
              <w:rPr>
                <w:rFonts w:ascii="Arial" w:hAnsi="Arial" w:cs="Arial"/>
                <w:b/>
              </w:rPr>
            </w:pPr>
            <w:r w:rsidRPr="0027662F">
              <w:rPr>
                <w:rFonts w:ascii="Arial" w:hAnsi="Arial" w:cs="Arial"/>
                <w:b/>
              </w:rPr>
              <w:t>Reading- Word reading</w:t>
            </w:r>
          </w:p>
          <w:p w14:paraId="3A5B30CA" w14:textId="77777777" w:rsidR="0026477F" w:rsidRPr="0027662F" w:rsidRDefault="0026477F" w:rsidP="0026477F">
            <w:pPr>
              <w:rPr>
                <w:rFonts w:ascii="Arial" w:hAnsi="Arial" w:cs="Arial"/>
                <w:b/>
              </w:rPr>
            </w:pPr>
            <w:r w:rsidRPr="0027662F">
              <w:rPr>
                <w:rFonts w:ascii="Arial" w:hAnsi="Arial" w:cs="Arial"/>
                <w:b/>
              </w:rPr>
              <w:t>Reading- Comprehension</w:t>
            </w:r>
          </w:p>
        </w:tc>
        <w:tc>
          <w:tcPr>
            <w:tcW w:w="905" w:type="dxa"/>
            <w:gridSpan w:val="2"/>
            <w:shd w:val="clear" w:color="auto" w:fill="AEAAAA" w:themeFill="background2" w:themeFillShade="BF"/>
          </w:tcPr>
          <w:p w14:paraId="74391D6C" w14:textId="77777777" w:rsidR="0026477F" w:rsidRDefault="0026477F" w:rsidP="0026477F">
            <w:pPr>
              <w:rPr>
                <w:rFonts w:ascii="Arial" w:hAnsi="Arial" w:cs="Arial"/>
                <w:b/>
                <w:sz w:val="16"/>
                <w:szCs w:val="16"/>
              </w:rPr>
            </w:pPr>
            <w:r w:rsidRPr="0026477F">
              <w:rPr>
                <w:rFonts w:ascii="Arial" w:hAnsi="Arial" w:cs="Arial"/>
                <w:b/>
                <w:sz w:val="16"/>
                <w:szCs w:val="16"/>
              </w:rPr>
              <w:t>Non-fiction 3.1 Was Tutankhamen Killed?</w:t>
            </w:r>
          </w:p>
          <w:p w14:paraId="563F79E9" w14:textId="55C4CB86" w:rsidR="00DD5F66" w:rsidRPr="00DD5F66" w:rsidRDefault="00DD5F66" w:rsidP="0026477F">
            <w:pPr>
              <w:rPr>
                <w:rFonts w:ascii="Arial" w:hAnsi="Arial" w:cs="Arial"/>
                <w:b/>
                <w:sz w:val="16"/>
                <w:szCs w:val="16"/>
              </w:rPr>
            </w:pPr>
            <w:r w:rsidRPr="00DD5F66">
              <w:rPr>
                <w:rFonts w:ascii="Arial" w:hAnsi="Arial" w:cs="Arial"/>
                <w:b/>
                <w:sz w:val="16"/>
                <w:szCs w:val="16"/>
              </w:rPr>
              <w:t>Volcanoes</w:t>
            </w:r>
            <w:r>
              <w:rPr>
                <w:rFonts w:ascii="Arial" w:hAnsi="Arial" w:cs="Arial"/>
                <w:b/>
                <w:sz w:val="16"/>
                <w:szCs w:val="16"/>
              </w:rPr>
              <w:t xml:space="preserve"> 2019</w:t>
            </w:r>
          </w:p>
        </w:tc>
        <w:tc>
          <w:tcPr>
            <w:tcW w:w="905" w:type="dxa"/>
            <w:gridSpan w:val="3"/>
            <w:shd w:val="clear" w:color="auto" w:fill="AEAAAA" w:themeFill="background2" w:themeFillShade="BF"/>
          </w:tcPr>
          <w:p w14:paraId="6DAFD27C" w14:textId="43A87032" w:rsidR="0026477F" w:rsidRPr="000A3C6C" w:rsidRDefault="0026477F" w:rsidP="0026477F">
            <w:pPr>
              <w:rPr>
                <w:rFonts w:ascii="Arial" w:hAnsi="Arial" w:cs="Arial"/>
                <w:b/>
                <w:sz w:val="16"/>
                <w:szCs w:val="16"/>
              </w:rPr>
            </w:pPr>
            <w:r w:rsidRPr="0026477F">
              <w:rPr>
                <w:rFonts w:ascii="Arial" w:hAnsi="Arial" w:cs="Arial"/>
                <w:b/>
                <w:sz w:val="16"/>
                <w:szCs w:val="16"/>
              </w:rPr>
              <w:t>Non-fiction 3.2 Where Would You Like To Live?</w:t>
            </w:r>
          </w:p>
        </w:tc>
        <w:tc>
          <w:tcPr>
            <w:tcW w:w="905" w:type="dxa"/>
            <w:gridSpan w:val="3"/>
            <w:shd w:val="clear" w:color="auto" w:fill="AEAAAA" w:themeFill="background2" w:themeFillShade="BF"/>
          </w:tcPr>
          <w:p w14:paraId="0EE8EF15" w14:textId="1709F09A" w:rsidR="0026477F" w:rsidRPr="000A3C6C" w:rsidRDefault="0026477F" w:rsidP="0026477F">
            <w:pPr>
              <w:rPr>
                <w:rFonts w:ascii="Arial" w:hAnsi="Arial" w:cs="Arial"/>
                <w:b/>
                <w:sz w:val="16"/>
                <w:szCs w:val="16"/>
              </w:rPr>
            </w:pPr>
            <w:r w:rsidRPr="0026477F">
              <w:rPr>
                <w:rFonts w:ascii="Arial" w:hAnsi="Arial" w:cs="Arial"/>
                <w:b/>
                <w:sz w:val="16"/>
                <w:szCs w:val="16"/>
              </w:rPr>
              <w:t>Non-fiction 3.3 How Far Would I Go to Look Cool?</w:t>
            </w:r>
          </w:p>
        </w:tc>
        <w:tc>
          <w:tcPr>
            <w:tcW w:w="906" w:type="dxa"/>
            <w:gridSpan w:val="3"/>
            <w:shd w:val="clear" w:color="auto" w:fill="AEAAAA" w:themeFill="background2" w:themeFillShade="BF"/>
          </w:tcPr>
          <w:p w14:paraId="53DEF582" w14:textId="29D9CD17" w:rsidR="0026477F" w:rsidRPr="000A3C6C" w:rsidRDefault="0026477F" w:rsidP="0026477F">
            <w:pPr>
              <w:rPr>
                <w:rFonts w:ascii="Arial" w:hAnsi="Arial" w:cs="Arial"/>
                <w:b/>
                <w:sz w:val="16"/>
                <w:szCs w:val="16"/>
              </w:rPr>
            </w:pPr>
            <w:r w:rsidRPr="0026477F">
              <w:rPr>
                <w:rFonts w:ascii="Arial" w:hAnsi="Arial" w:cs="Arial"/>
                <w:b/>
                <w:sz w:val="16"/>
                <w:szCs w:val="16"/>
              </w:rPr>
              <w:t>Fiction 3.1 Storm</w:t>
            </w:r>
          </w:p>
        </w:tc>
        <w:tc>
          <w:tcPr>
            <w:tcW w:w="905" w:type="dxa"/>
            <w:gridSpan w:val="3"/>
            <w:shd w:val="clear" w:color="auto" w:fill="AEAAAA" w:themeFill="background2" w:themeFillShade="BF"/>
          </w:tcPr>
          <w:p w14:paraId="2E55C644" w14:textId="31C8FD88" w:rsidR="0026477F" w:rsidRPr="000A3C6C" w:rsidRDefault="0026477F" w:rsidP="0026477F">
            <w:pPr>
              <w:rPr>
                <w:rFonts w:ascii="Arial" w:hAnsi="Arial" w:cs="Arial"/>
                <w:b/>
                <w:sz w:val="16"/>
                <w:szCs w:val="16"/>
              </w:rPr>
            </w:pPr>
            <w:r w:rsidRPr="0026477F">
              <w:rPr>
                <w:rFonts w:ascii="Arial" w:hAnsi="Arial" w:cs="Arial"/>
                <w:b/>
                <w:sz w:val="16"/>
                <w:szCs w:val="16"/>
              </w:rPr>
              <w:t>Fiction 3.2 Dragon Slayer</w:t>
            </w:r>
          </w:p>
        </w:tc>
        <w:tc>
          <w:tcPr>
            <w:tcW w:w="905" w:type="dxa"/>
            <w:gridSpan w:val="4"/>
            <w:shd w:val="clear" w:color="auto" w:fill="AEAAAA" w:themeFill="background2" w:themeFillShade="BF"/>
          </w:tcPr>
          <w:p w14:paraId="4AC53237" w14:textId="17DFD582" w:rsidR="0026477F" w:rsidRPr="000A3C6C" w:rsidRDefault="0026477F" w:rsidP="0026477F">
            <w:pPr>
              <w:rPr>
                <w:rFonts w:ascii="Arial" w:hAnsi="Arial" w:cs="Arial"/>
                <w:b/>
                <w:sz w:val="16"/>
                <w:szCs w:val="16"/>
              </w:rPr>
            </w:pPr>
            <w:r w:rsidRPr="0026477F">
              <w:rPr>
                <w:rFonts w:ascii="Arial" w:hAnsi="Arial" w:cs="Arial"/>
                <w:b/>
                <w:sz w:val="16"/>
                <w:szCs w:val="16"/>
              </w:rPr>
              <w:t>Fiction 3.3 Ottoline and the Yellow Cat</w:t>
            </w:r>
          </w:p>
        </w:tc>
        <w:tc>
          <w:tcPr>
            <w:tcW w:w="906" w:type="dxa"/>
            <w:gridSpan w:val="2"/>
            <w:shd w:val="clear" w:color="auto" w:fill="AEAAAA" w:themeFill="background2" w:themeFillShade="BF"/>
          </w:tcPr>
          <w:p w14:paraId="29EA1EE3" w14:textId="1C5F137F" w:rsidR="0026477F" w:rsidRPr="000A3C6C" w:rsidRDefault="0026477F" w:rsidP="0026477F">
            <w:pPr>
              <w:rPr>
                <w:rFonts w:ascii="Arial" w:hAnsi="Arial" w:cs="Arial"/>
                <w:b/>
                <w:sz w:val="16"/>
                <w:szCs w:val="16"/>
              </w:rPr>
            </w:pPr>
            <w:r w:rsidRPr="0026477F">
              <w:rPr>
                <w:rFonts w:ascii="Arial" w:hAnsi="Arial" w:cs="Arial"/>
                <w:b/>
                <w:sz w:val="16"/>
                <w:szCs w:val="16"/>
              </w:rPr>
              <w:t>Live 3.1 All About Me</w:t>
            </w:r>
          </w:p>
        </w:tc>
        <w:tc>
          <w:tcPr>
            <w:tcW w:w="905" w:type="dxa"/>
            <w:gridSpan w:val="4"/>
            <w:shd w:val="clear" w:color="auto" w:fill="AEAAAA" w:themeFill="background2" w:themeFillShade="BF"/>
          </w:tcPr>
          <w:p w14:paraId="076DE5E2" w14:textId="773B6F3F" w:rsidR="0026477F" w:rsidRPr="000A3C6C" w:rsidRDefault="0026477F" w:rsidP="0026477F">
            <w:pPr>
              <w:rPr>
                <w:rFonts w:ascii="Arial" w:hAnsi="Arial" w:cs="Arial"/>
                <w:b/>
                <w:sz w:val="16"/>
                <w:szCs w:val="16"/>
              </w:rPr>
            </w:pPr>
            <w:r w:rsidRPr="0026477F">
              <w:rPr>
                <w:rFonts w:ascii="Arial" w:hAnsi="Arial" w:cs="Arial"/>
                <w:b/>
                <w:sz w:val="16"/>
                <w:szCs w:val="16"/>
              </w:rPr>
              <w:t>Live 3.2 Chat Show Challenge</w:t>
            </w:r>
          </w:p>
        </w:tc>
        <w:tc>
          <w:tcPr>
            <w:tcW w:w="905" w:type="dxa"/>
            <w:gridSpan w:val="3"/>
            <w:shd w:val="clear" w:color="auto" w:fill="AEAAAA" w:themeFill="background2" w:themeFillShade="BF"/>
          </w:tcPr>
          <w:p w14:paraId="2BE56ADC" w14:textId="65164F07" w:rsidR="0026477F" w:rsidRPr="000A3C6C" w:rsidRDefault="0026477F" w:rsidP="0026477F">
            <w:pPr>
              <w:rPr>
                <w:rFonts w:ascii="Arial" w:hAnsi="Arial" w:cs="Arial"/>
                <w:b/>
                <w:sz w:val="16"/>
                <w:szCs w:val="16"/>
              </w:rPr>
            </w:pPr>
            <w:r w:rsidRPr="0026477F">
              <w:rPr>
                <w:rFonts w:ascii="Arial" w:hAnsi="Arial" w:cs="Arial"/>
                <w:b/>
                <w:sz w:val="16"/>
                <w:szCs w:val="16"/>
              </w:rPr>
              <w:t>Word Detectives 3</w:t>
            </w:r>
          </w:p>
        </w:tc>
        <w:tc>
          <w:tcPr>
            <w:tcW w:w="906" w:type="dxa"/>
            <w:gridSpan w:val="3"/>
            <w:shd w:val="clear" w:color="auto" w:fill="AEAAAA" w:themeFill="background2" w:themeFillShade="BF"/>
          </w:tcPr>
          <w:p w14:paraId="32966444" w14:textId="3BC0233C" w:rsidR="0026477F" w:rsidRPr="000A3C6C" w:rsidRDefault="0026477F" w:rsidP="0026477F">
            <w:pPr>
              <w:rPr>
                <w:rFonts w:ascii="Arial" w:hAnsi="Arial" w:cs="Arial"/>
                <w:b/>
                <w:sz w:val="16"/>
                <w:szCs w:val="16"/>
              </w:rPr>
            </w:pPr>
            <w:r w:rsidRPr="0026477F">
              <w:rPr>
                <w:rFonts w:ascii="Arial" w:hAnsi="Arial" w:cs="Arial"/>
                <w:b/>
                <w:sz w:val="16"/>
                <w:szCs w:val="16"/>
              </w:rPr>
              <w:t>Poetry 3.1 Performance Poetry</w:t>
            </w:r>
          </w:p>
        </w:tc>
        <w:tc>
          <w:tcPr>
            <w:tcW w:w="905" w:type="dxa"/>
            <w:gridSpan w:val="3"/>
            <w:shd w:val="clear" w:color="auto" w:fill="AEAAAA" w:themeFill="background2" w:themeFillShade="BF"/>
          </w:tcPr>
          <w:p w14:paraId="3763C902" w14:textId="5B1EAA87" w:rsidR="0026477F" w:rsidRPr="000A3C6C" w:rsidRDefault="0026477F" w:rsidP="0026477F">
            <w:pPr>
              <w:rPr>
                <w:rFonts w:ascii="Arial" w:hAnsi="Arial" w:cs="Arial"/>
                <w:b/>
                <w:sz w:val="16"/>
                <w:szCs w:val="16"/>
              </w:rPr>
            </w:pPr>
            <w:r w:rsidRPr="0026477F">
              <w:rPr>
                <w:rFonts w:ascii="Arial" w:hAnsi="Arial" w:cs="Arial"/>
                <w:b/>
                <w:sz w:val="16"/>
                <w:szCs w:val="16"/>
              </w:rPr>
              <w:t>Poetry 3.2 Playing with Words</w:t>
            </w:r>
          </w:p>
        </w:tc>
        <w:tc>
          <w:tcPr>
            <w:tcW w:w="905" w:type="dxa"/>
            <w:gridSpan w:val="2"/>
            <w:shd w:val="clear" w:color="auto" w:fill="AEAAAA" w:themeFill="background2" w:themeFillShade="BF"/>
          </w:tcPr>
          <w:p w14:paraId="01F7CF1A" w14:textId="09053EFE" w:rsidR="0026477F" w:rsidRPr="000A3C6C" w:rsidRDefault="0026477F" w:rsidP="0026477F">
            <w:pPr>
              <w:rPr>
                <w:rFonts w:ascii="Arial" w:hAnsi="Arial" w:cs="Arial"/>
                <w:b/>
                <w:sz w:val="16"/>
                <w:szCs w:val="16"/>
              </w:rPr>
            </w:pPr>
            <w:r w:rsidRPr="0026477F">
              <w:rPr>
                <w:rFonts w:ascii="Arial" w:hAnsi="Arial" w:cs="Arial"/>
                <w:b/>
                <w:sz w:val="16"/>
                <w:szCs w:val="16"/>
              </w:rPr>
              <w:t>Poetry 3.3 Shape Poems</w:t>
            </w:r>
          </w:p>
        </w:tc>
        <w:tc>
          <w:tcPr>
            <w:tcW w:w="906" w:type="dxa"/>
            <w:shd w:val="clear" w:color="auto" w:fill="AEAAAA" w:themeFill="background2" w:themeFillShade="BF"/>
          </w:tcPr>
          <w:p w14:paraId="57C4478E" w14:textId="52B08B45" w:rsidR="0026477F" w:rsidRPr="000A3C6C" w:rsidRDefault="0026477F" w:rsidP="0026477F">
            <w:pPr>
              <w:rPr>
                <w:rFonts w:ascii="Arial" w:hAnsi="Arial" w:cs="Arial"/>
                <w:b/>
                <w:sz w:val="16"/>
                <w:szCs w:val="16"/>
              </w:rPr>
            </w:pPr>
            <w:r w:rsidRPr="0026477F">
              <w:rPr>
                <w:rFonts w:ascii="Arial" w:hAnsi="Arial" w:cs="Arial"/>
                <w:b/>
                <w:sz w:val="16"/>
                <w:szCs w:val="16"/>
              </w:rPr>
              <w:t>Grammar Blasts</w:t>
            </w:r>
          </w:p>
        </w:tc>
      </w:tr>
      <w:tr w:rsidR="0027662F" w:rsidRPr="0027662F" w14:paraId="7E8216C7" w14:textId="77777777" w:rsidTr="00951B25">
        <w:trPr>
          <w:trHeight w:val="988"/>
        </w:trPr>
        <w:tc>
          <w:tcPr>
            <w:tcW w:w="2260" w:type="dxa"/>
          </w:tcPr>
          <w:p w14:paraId="5154AA41" w14:textId="77777777" w:rsidR="0027662F" w:rsidRPr="00ED4902" w:rsidRDefault="0027662F">
            <w:pPr>
              <w:rPr>
                <w:rFonts w:ascii="Arial" w:hAnsi="Arial" w:cs="Arial"/>
                <w:b/>
                <w:sz w:val="16"/>
                <w:szCs w:val="16"/>
              </w:rPr>
            </w:pPr>
            <w:r w:rsidRPr="00ED4902">
              <w:rPr>
                <w:rFonts w:ascii="Arial" w:hAnsi="Arial" w:cs="Arial"/>
                <w:b/>
                <w:sz w:val="16"/>
                <w:szCs w:val="16"/>
              </w:rPr>
              <w:t>Pupils should be taught to develop pleasure in reading, motivation to read, vocabulary and understanding by:</w:t>
            </w:r>
          </w:p>
        </w:tc>
        <w:tc>
          <w:tcPr>
            <w:tcW w:w="11769" w:type="dxa"/>
            <w:gridSpan w:val="36"/>
            <w:shd w:val="clear" w:color="auto" w:fill="D0CECE" w:themeFill="background2" w:themeFillShade="E6"/>
          </w:tcPr>
          <w:p w14:paraId="3814515C" w14:textId="77777777" w:rsidR="0027662F" w:rsidRPr="0027662F" w:rsidRDefault="0027662F">
            <w:pPr>
              <w:rPr>
                <w:rFonts w:ascii="Arial" w:hAnsi="Arial" w:cs="Arial"/>
              </w:rPr>
            </w:pPr>
          </w:p>
        </w:tc>
      </w:tr>
      <w:tr w:rsidR="000F6CFF" w:rsidRPr="0027662F" w14:paraId="4C47944A" w14:textId="77777777" w:rsidTr="004B7B42">
        <w:tc>
          <w:tcPr>
            <w:tcW w:w="2260" w:type="dxa"/>
          </w:tcPr>
          <w:p w14:paraId="5FB0C0C2" w14:textId="524E6170" w:rsidR="00A6641D" w:rsidRPr="0027662F" w:rsidRDefault="00CD547A">
            <w:pPr>
              <w:rPr>
                <w:rFonts w:ascii="Arial" w:hAnsi="Arial" w:cs="Arial"/>
                <w:sz w:val="16"/>
                <w:szCs w:val="16"/>
              </w:rPr>
            </w:pPr>
            <w:r w:rsidRPr="00CD547A">
              <w:rPr>
                <w:rFonts w:ascii="Arial" w:hAnsi="Arial" w:cs="Arial"/>
                <w:sz w:val="16"/>
                <w:szCs w:val="16"/>
              </w:rPr>
              <w:t>listening to and discussing a wide range of fiction, poetry, plays, non-fiction and reference books or textbooks</w:t>
            </w:r>
          </w:p>
        </w:tc>
        <w:tc>
          <w:tcPr>
            <w:tcW w:w="894" w:type="dxa"/>
          </w:tcPr>
          <w:p w14:paraId="1597066C" w14:textId="77777777" w:rsidR="0027662F" w:rsidRPr="00DD5F66" w:rsidRDefault="0027662F" w:rsidP="00DD5F66">
            <w:pPr>
              <w:pStyle w:val="ListParagraph"/>
              <w:numPr>
                <w:ilvl w:val="0"/>
                <w:numId w:val="2"/>
              </w:numPr>
              <w:rPr>
                <w:rFonts w:ascii="Arial" w:hAnsi="Arial" w:cs="Arial"/>
              </w:rPr>
            </w:pPr>
          </w:p>
        </w:tc>
        <w:tc>
          <w:tcPr>
            <w:tcW w:w="894" w:type="dxa"/>
            <w:gridSpan w:val="3"/>
          </w:tcPr>
          <w:p w14:paraId="2E4D4419"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04DA371F"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782B37AC"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02362531"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3B096AA6"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76455AE2"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26F5C6B4"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2464F8DC"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6BB2AC59"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28684758" w14:textId="77777777" w:rsidR="0027662F" w:rsidRPr="000D2245" w:rsidRDefault="0027662F" w:rsidP="000D2245">
            <w:pPr>
              <w:pStyle w:val="ListParagraph"/>
              <w:numPr>
                <w:ilvl w:val="0"/>
                <w:numId w:val="2"/>
              </w:numPr>
              <w:rPr>
                <w:rFonts w:ascii="Arial" w:hAnsi="Arial" w:cs="Arial"/>
              </w:rPr>
            </w:pPr>
          </w:p>
        </w:tc>
        <w:tc>
          <w:tcPr>
            <w:tcW w:w="894" w:type="dxa"/>
            <w:gridSpan w:val="3"/>
          </w:tcPr>
          <w:p w14:paraId="7D311E2C" w14:textId="77777777" w:rsidR="0027662F" w:rsidRPr="000D2245" w:rsidRDefault="0027662F" w:rsidP="000D2245">
            <w:pPr>
              <w:pStyle w:val="ListParagraph"/>
              <w:numPr>
                <w:ilvl w:val="0"/>
                <w:numId w:val="2"/>
              </w:numPr>
              <w:rPr>
                <w:rFonts w:ascii="Arial" w:hAnsi="Arial" w:cs="Arial"/>
              </w:rPr>
            </w:pPr>
          </w:p>
        </w:tc>
        <w:tc>
          <w:tcPr>
            <w:tcW w:w="1041" w:type="dxa"/>
            <w:gridSpan w:val="2"/>
          </w:tcPr>
          <w:p w14:paraId="605F8A40" w14:textId="77777777" w:rsidR="00A6641D" w:rsidRPr="0027662F" w:rsidRDefault="00A6641D" w:rsidP="0027662F">
            <w:pPr>
              <w:jc w:val="center"/>
              <w:rPr>
                <w:rFonts w:ascii="Arial" w:hAnsi="Arial" w:cs="Arial"/>
              </w:rPr>
            </w:pPr>
          </w:p>
        </w:tc>
      </w:tr>
      <w:tr w:rsidR="000F6CFF" w:rsidRPr="0027662F" w14:paraId="0F87A914" w14:textId="77777777" w:rsidTr="004B7B42">
        <w:tc>
          <w:tcPr>
            <w:tcW w:w="2260" w:type="dxa"/>
          </w:tcPr>
          <w:p w14:paraId="7110A8F5" w14:textId="05675B51" w:rsidR="00A6641D" w:rsidRPr="0027662F" w:rsidRDefault="00CD547A">
            <w:pPr>
              <w:rPr>
                <w:rFonts w:ascii="Arial" w:hAnsi="Arial" w:cs="Arial"/>
                <w:sz w:val="16"/>
                <w:szCs w:val="16"/>
              </w:rPr>
            </w:pPr>
            <w:r>
              <w:rPr>
                <w:rFonts w:ascii="Arial" w:hAnsi="Arial" w:cs="Arial"/>
                <w:sz w:val="16"/>
                <w:szCs w:val="16"/>
              </w:rPr>
              <w:t>r</w:t>
            </w:r>
            <w:r w:rsidRPr="00CD547A">
              <w:rPr>
                <w:rFonts w:ascii="Arial" w:hAnsi="Arial" w:cs="Arial"/>
                <w:sz w:val="16"/>
                <w:szCs w:val="16"/>
              </w:rPr>
              <w:t>eading books that are structured in different ways and reading for a range of purposes</w:t>
            </w:r>
          </w:p>
        </w:tc>
        <w:tc>
          <w:tcPr>
            <w:tcW w:w="894" w:type="dxa"/>
          </w:tcPr>
          <w:p w14:paraId="272EA32F"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4337165E"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3361FB40"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50F09DB1" w14:textId="77777777" w:rsidR="00A6641D" w:rsidRPr="000D2245" w:rsidRDefault="00A6641D" w:rsidP="000D2245">
            <w:pPr>
              <w:pStyle w:val="ListParagraph"/>
              <w:rPr>
                <w:rFonts w:ascii="Arial" w:hAnsi="Arial" w:cs="Arial"/>
              </w:rPr>
            </w:pPr>
          </w:p>
        </w:tc>
        <w:tc>
          <w:tcPr>
            <w:tcW w:w="894" w:type="dxa"/>
            <w:gridSpan w:val="3"/>
          </w:tcPr>
          <w:p w14:paraId="39DE682B"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244EFD6F"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055D4D91" w14:textId="77777777" w:rsidR="00A6641D" w:rsidRPr="000F6CFF" w:rsidRDefault="00A6641D" w:rsidP="000F6CFF">
            <w:pPr>
              <w:ind w:left="360"/>
              <w:rPr>
                <w:rFonts w:ascii="Arial" w:hAnsi="Arial" w:cs="Arial"/>
              </w:rPr>
            </w:pPr>
          </w:p>
        </w:tc>
        <w:tc>
          <w:tcPr>
            <w:tcW w:w="894" w:type="dxa"/>
            <w:gridSpan w:val="3"/>
          </w:tcPr>
          <w:p w14:paraId="677556AA" w14:textId="77777777" w:rsidR="00A6641D" w:rsidRPr="0027662F" w:rsidRDefault="00A6641D">
            <w:pPr>
              <w:rPr>
                <w:rFonts w:ascii="Arial" w:hAnsi="Arial" w:cs="Arial"/>
              </w:rPr>
            </w:pPr>
          </w:p>
        </w:tc>
        <w:tc>
          <w:tcPr>
            <w:tcW w:w="894" w:type="dxa"/>
            <w:gridSpan w:val="3"/>
          </w:tcPr>
          <w:p w14:paraId="1B8AB14B" w14:textId="77777777" w:rsidR="00A6641D" w:rsidRPr="000F6CFF" w:rsidRDefault="00A6641D" w:rsidP="000F6CFF">
            <w:pPr>
              <w:ind w:left="360"/>
              <w:rPr>
                <w:rFonts w:ascii="Arial" w:hAnsi="Arial" w:cs="Arial"/>
              </w:rPr>
            </w:pPr>
          </w:p>
        </w:tc>
        <w:tc>
          <w:tcPr>
            <w:tcW w:w="894" w:type="dxa"/>
            <w:gridSpan w:val="3"/>
          </w:tcPr>
          <w:p w14:paraId="32C0558D" w14:textId="77777777" w:rsidR="00A6641D" w:rsidRPr="0027662F" w:rsidRDefault="00A6641D">
            <w:pPr>
              <w:rPr>
                <w:rFonts w:ascii="Arial" w:hAnsi="Arial" w:cs="Arial"/>
              </w:rPr>
            </w:pPr>
          </w:p>
        </w:tc>
        <w:tc>
          <w:tcPr>
            <w:tcW w:w="894" w:type="dxa"/>
            <w:gridSpan w:val="3"/>
          </w:tcPr>
          <w:p w14:paraId="179ECAC2" w14:textId="77777777" w:rsidR="00A6641D" w:rsidRPr="0027662F" w:rsidRDefault="00A6641D">
            <w:pPr>
              <w:rPr>
                <w:rFonts w:ascii="Arial" w:hAnsi="Arial" w:cs="Arial"/>
              </w:rPr>
            </w:pPr>
          </w:p>
        </w:tc>
        <w:tc>
          <w:tcPr>
            <w:tcW w:w="894" w:type="dxa"/>
            <w:gridSpan w:val="3"/>
          </w:tcPr>
          <w:p w14:paraId="41D5215C" w14:textId="77777777" w:rsidR="00A6641D" w:rsidRPr="0027662F" w:rsidRDefault="00A6641D">
            <w:pPr>
              <w:rPr>
                <w:rFonts w:ascii="Arial" w:hAnsi="Arial" w:cs="Arial"/>
              </w:rPr>
            </w:pPr>
          </w:p>
        </w:tc>
        <w:tc>
          <w:tcPr>
            <w:tcW w:w="1041" w:type="dxa"/>
            <w:gridSpan w:val="2"/>
          </w:tcPr>
          <w:p w14:paraId="286D98B2" w14:textId="77777777" w:rsidR="00A6641D" w:rsidRPr="0027662F" w:rsidRDefault="00A6641D">
            <w:pPr>
              <w:rPr>
                <w:rFonts w:ascii="Arial" w:hAnsi="Arial" w:cs="Arial"/>
              </w:rPr>
            </w:pPr>
          </w:p>
        </w:tc>
      </w:tr>
      <w:tr w:rsidR="000F6CFF" w:rsidRPr="0027662F" w14:paraId="5499447B" w14:textId="77777777" w:rsidTr="004B7B42">
        <w:tc>
          <w:tcPr>
            <w:tcW w:w="2260" w:type="dxa"/>
          </w:tcPr>
          <w:p w14:paraId="626E1185" w14:textId="2E92ACE7" w:rsidR="00A6641D" w:rsidRPr="0027662F" w:rsidRDefault="00CD547A">
            <w:pPr>
              <w:rPr>
                <w:rFonts w:ascii="Arial" w:hAnsi="Arial" w:cs="Arial"/>
                <w:sz w:val="16"/>
                <w:szCs w:val="16"/>
              </w:rPr>
            </w:pPr>
            <w:r w:rsidRPr="00CD547A">
              <w:rPr>
                <w:rFonts w:ascii="Arial" w:hAnsi="Arial" w:cs="Arial"/>
                <w:sz w:val="16"/>
                <w:szCs w:val="16"/>
              </w:rPr>
              <w:t>increasing their familiarity with a wide range of books, including fairy stories, myths and legends, and retelling some of these orally</w:t>
            </w:r>
          </w:p>
        </w:tc>
        <w:tc>
          <w:tcPr>
            <w:tcW w:w="894" w:type="dxa"/>
          </w:tcPr>
          <w:p w14:paraId="33A3106E" w14:textId="77777777" w:rsidR="00A6641D" w:rsidRPr="0027662F" w:rsidRDefault="00A6641D">
            <w:pPr>
              <w:rPr>
                <w:rFonts w:ascii="Arial" w:hAnsi="Arial" w:cs="Arial"/>
              </w:rPr>
            </w:pPr>
          </w:p>
        </w:tc>
        <w:tc>
          <w:tcPr>
            <w:tcW w:w="894" w:type="dxa"/>
            <w:gridSpan w:val="3"/>
          </w:tcPr>
          <w:p w14:paraId="11BA2222" w14:textId="77777777" w:rsidR="00A6641D" w:rsidRPr="000F6CFF" w:rsidRDefault="00A6641D" w:rsidP="000F6CFF">
            <w:pPr>
              <w:ind w:left="360"/>
              <w:rPr>
                <w:rFonts w:ascii="Arial" w:hAnsi="Arial" w:cs="Arial"/>
              </w:rPr>
            </w:pPr>
          </w:p>
        </w:tc>
        <w:tc>
          <w:tcPr>
            <w:tcW w:w="894" w:type="dxa"/>
            <w:gridSpan w:val="3"/>
          </w:tcPr>
          <w:p w14:paraId="2CBC217C" w14:textId="77777777" w:rsidR="00A6641D" w:rsidRPr="000F6CFF" w:rsidRDefault="00A6641D" w:rsidP="000F6CFF">
            <w:pPr>
              <w:ind w:left="360"/>
              <w:rPr>
                <w:rFonts w:ascii="Arial" w:hAnsi="Arial" w:cs="Arial"/>
              </w:rPr>
            </w:pPr>
          </w:p>
        </w:tc>
        <w:tc>
          <w:tcPr>
            <w:tcW w:w="894" w:type="dxa"/>
            <w:gridSpan w:val="3"/>
          </w:tcPr>
          <w:p w14:paraId="485D4F30" w14:textId="77777777" w:rsidR="00A6641D" w:rsidRPr="0027662F" w:rsidRDefault="00A6641D">
            <w:pPr>
              <w:rPr>
                <w:rFonts w:ascii="Arial" w:hAnsi="Arial" w:cs="Arial"/>
              </w:rPr>
            </w:pPr>
          </w:p>
        </w:tc>
        <w:tc>
          <w:tcPr>
            <w:tcW w:w="894" w:type="dxa"/>
            <w:gridSpan w:val="3"/>
          </w:tcPr>
          <w:p w14:paraId="3EB3C6AB"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11D96CFC"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5D36B15F" w14:textId="77777777" w:rsidR="00A6641D" w:rsidRPr="0027662F" w:rsidRDefault="00A6641D">
            <w:pPr>
              <w:rPr>
                <w:rFonts w:ascii="Arial" w:hAnsi="Arial" w:cs="Arial"/>
              </w:rPr>
            </w:pPr>
          </w:p>
        </w:tc>
        <w:tc>
          <w:tcPr>
            <w:tcW w:w="894" w:type="dxa"/>
            <w:gridSpan w:val="3"/>
          </w:tcPr>
          <w:p w14:paraId="163F81B3" w14:textId="77777777" w:rsidR="00A6641D" w:rsidRPr="0027662F" w:rsidRDefault="00A6641D">
            <w:pPr>
              <w:rPr>
                <w:rFonts w:ascii="Arial" w:hAnsi="Arial" w:cs="Arial"/>
              </w:rPr>
            </w:pPr>
          </w:p>
        </w:tc>
        <w:tc>
          <w:tcPr>
            <w:tcW w:w="894" w:type="dxa"/>
            <w:gridSpan w:val="3"/>
          </w:tcPr>
          <w:p w14:paraId="1D5F70FE" w14:textId="77777777" w:rsidR="00A6641D" w:rsidRPr="0027662F" w:rsidRDefault="00A6641D">
            <w:pPr>
              <w:rPr>
                <w:rFonts w:ascii="Arial" w:hAnsi="Arial" w:cs="Arial"/>
              </w:rPr>
            </w:pPr>
          </w:p>
        </w:tc>
        <w:tc>
          <w:tcPr>
            <w:tcW w:w="894" w:type="dxa"/>
            <w:gridSpan w:val="3"/>
          </w:tcPr>
          <w:p w14:paraId="717E8641" w14:textId="77777777" w:rsidR="00A6641D" w:rsidRPr="0027662F" w:rsidRDefault="00A6641D">
            <w:pPr>
              <w:rPr>
                <w:rFonts w:ascii="Arial" w:hAnsi="Arial" w:cs="Arial"/>
              </w:rPr>
            </w:pPr>
          </w:p>
        </w:tc>
        <w:tc>
          <w:tcPr>
            <w:tcW w:w="894" w:type="dxa"/>
            <w:gridSpan w:val="3"/>
          </w:tcPr>
          <w:p w14:paraId="1DF15E7B" w14:textId="77777777" w:rsidR="00A6641D" w:rsidRPr="0027662F" w:rsidRDefault="00A6641D">
            <w:pPr>
              <w:rPr>
                <w:rFonts w:ascii="Arial" w:hAnsi="Arial" w:cs="Arial"/>
              </w:rPr>
            </w:pPr>
          </w:p>
        </w:tc>
        <w:tc>
          <w:tcPr>
            <w:tcW w:w="894" w:type="dxa"/>
            <w:gridSpan w:val="3"/>
          </w:tcPr>
          <w:p w14:paraId="4FC259B1" w14:textId="77777777" w:rsidR="00A6641D" w:rsidRPr="0027662F" w:rsidRDefault="00A6641D">
            <w:pPr>
              <w:rPr>
                <w:rFonts w:ascii="Arial" w:hAnsi="Arial" w:cs="Arial"/>
              </w:rPr>
            </w:pPr>
          </w:p>
        </w:tc>
        <w:tc>
          <w:tcPr>
            <w:tcW w:w="1041" w:type="dxa"/>
            <w:gridSpan w:val="2"/>
          </w:tcPr>
          <w:p w14:paraId="6DF7C04D" w14:textId="77777777" w:rsidR="00A6641D" w:rsidRPr="0027662F" w:rsidRDefault="00A6641D">
            <w:pPr>
              <w:rPr>
                <w:rFonts w:ascii="Arial" w:hAnsi="Arial" w:cs="Arial"/>
              </w:rPr>
            </w:pPr>
          </w:p>
        </w:tc>
      </w:tr>
      <w:tr w:rsidR="000F6CFF" w:rsidRPr="0027662F" w14:paraId="7865789E" w14:textId="77777777" w:rsidTr="004B7B42">
        <w:tc>
          <w:tcPr>
            <w:tcW w:w="2260" w:type="dxa"/>
          </w:tcPr>
          <w:p w14:paraId="16E4FBED" w14:textId="7BF83A3E" w:rsidR="00A6641D" w:rsidRPr="0027662F" w:rsidRDefault="00CD547A">
            <w:pPr>
              <w:rPr>
                <w:rFonts w:ascii="Arial" w:hAnsi="Arial" w:cs="Arial"/>
                <w:sz w:val="16"/>
                <w:szCs w:val="16"/>
              </w:rPr>
            </w:pPr>
            <w:r w:rsidRPr="00CD547A">
              <w:rPr>
                <w:rFonts w:ascii="Arial" w:hAnsi="Arial" w:cs="Arial"/>
                <w:sz w:val="16"/>
                <w:szCs w:val="16"/>
              </w:rPr>
              <w:t>identifying themes and conventions in a wide range of books</w:t>
            </w:r>
          </w:p>
        </w:tc>
        <w:tc>
          <w:tcPr>
            <w:tcW w:w="894" w:type="dxa"/>
          </w:tcPr>
          <w:p w14:paraId="69A17362" w14:textId="77777777" w:rsidR="00A6641D" w:rsidRPr="0027662F" w:rsidRDefault="00A6641D">
            <w:pPr>
              <w:rPr>
                <w:rFonts w:ascii="Arial" w:hAnsi="Arial" w:cs="Arial"/>
              </w:rPr>
            </w:pPr>
          </w:p>
        </w:tc>
        <w:tc>
          <w:tcPr>
            <w:tcW w:w="894" w:type="dxa"/>
            <w:gridSpan w:val="3"/>
          </w:tcPr>
          <w:p w14:paraId="71D470F5"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7DFE5897"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2199A725" w14:textId="77777777" w:rsidR="00A6641D" w:rsidRPr="000F6CFF" w:rsidRDefault="00A6641D" w:rsidP="000F6CFF">
            <w:pPr>
              <w:ind w:left="360"/>
              <w:rPr>
                <w:rFonts w:ascii="Arial" w:hAnsi="Arial" w:cs="Arial"/>
              </w:rPr>
            </w:pPr>
          </w:p>
        </w:tc>
        <w:tc>
          <w:tcPr>
            <w:tcW w:w="894" w:type="dxa"/>
            <w:gridSpan w:val="3"/>
          </w:tcPr>
          <w:p w14:paraId="1EAE0DE3"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16576FF8" w14:textId="77777777" w:rsidR="00A6641D" w:rsidRPr="000D2245" w:rsidRDefault="00A6641D" w:rsidP="000D2245">
            <w:pPr>
              <w:pStyle w:val="ListParagraph"/>
              <w:numPr>
                <w:ilvl w:val="0"/>
                <w:numId w:val="2"/>
              </w:numPr>
              <w:rPr>
                <w:rFonts w:ascii="Arial" w:hAnsi="Arial" w:cs="Arial"/>
              </w:rPr>
            </w:pPr>
          </w:p>
        </w:tc>
        <w:tc>
          <w:tcPr>
            <w:tcW w:w="894" w:type="dxa"/>
            <w:gridSpan w:val="3"/>
          </w:tcPr>
          <w:p w14:paraId="336F40E8" w14:textId="77777777" w:rsidR="00A6641D" w:rsidRPr="0027662F" w:rsidRDefault="00A6641D">
            <w:pPr>
              <w:rPr>
                <w:rFonts w:ascii="Arial" w:hAnsi="Arial" w:cs="Arial"/>
              </w:rPr>
            </w:pPr>
          </w:p>
        </w:tc>
        <w:tc>
          <w:tcPr>
            <w:tcW w:w="894" w:type="dxa"/>
            <w:gridSpan w:val="3"/>
          </w:tcPr>
          <w:p w14:paraId="4E19C684" w14:textId="77777777" w:rsidR="00A6641D" w:rsidRPr="0027662F" w:rsidRDefault="00A6641D">
            <w:pPr>
              <w:rPr>
                <w:rFonts w:ascii="Arial" w:hAnsi="Arial" w:cs="Arial"/>
              </w:rPr>
            </w:pPr>
          </w:p>
        </w:tc>
        <w:tc>
          <w:tcPr>
            <w:tcW w:w="894" w:type="dxa"/>
            <w:gridSpan w:val="3"/>
          </w:tcPr>
          <w:p w14:paraId="4DE1A5AC" w14:textId="77777777" w:rsidR="00A6641D" w:rsidRPr="0027662F" w:rsidRDefault="00A6641D">
            <w:pPr>
              <w:rPr>
                <w:rFonts w:ascii="Arial" w:hAnsi="Arial" w:cs="Arial"/>
              </w:rPr>
            </w:pPr>
          </w:p>
        </w:tc>
        <w:tc>
          <w:tcPr>
            <w:tcW w:w="894" w:type="dxa"/>
            <w:gridSpan w:val="3"/>
          </w:tcPr>
          <w:p w14:paraId="649D8AA7" w14:textId="77777777" w:rsidR="00A6641D" w:rsidRPr="0027662F" w:rsidRDefault="00A6641D">
            <w:pPr>
              <w:rPr>
                <w:rFonts w:ascii="Arial" w:hAnsi="Arial" w:cs="Arial"/>
              </w:rPr>
            </w:pPr>
          </w:p>
        </w:tc>
        <w:tc>
          <w:tcPr>
            <w:tcW w:w="894" w:type="dxa"/>
            <w:gridSpan w:val="3"/>
          </w:tcPr>
          <w:p w14:paraId="0ADD1A56" w14:textId="77777777" w:rsidR="00A6641D" w:rsidRPr="0027662F" w:rsidRDefault="00A6641D">
            <w:pPr>
              <w:rPr>
                <w:rFonts w:ascii="Arial" w:hAnsi="Arial" w:cs="Arial"/>
              </w:rPr>
            </w:pPr>
          </w:p>
        </w:tc>
        <w:tc>
          <w:tcPr>
            <w:tcW w:w="894" w:type="dxa"/>
            <w:gridSpan w:val="3"/>
          </w:tcPr>
          <w:p w14:paraId="5F481DC5" w14:textId="77777777" w:rsidR="00A6641D" w:rsidRPr="0027662F" w:rsidRDefault="00A6641D">
            <w:pPr>
              <w:rPr>
                <w:rFonts w:ascii="Arial" w:hAnsi="Arial" w:cs="Arial"/>
              </w:rPr>
            </w:pPr>
          </w:p>
        </w:tc>
        <w:tc>
          <w:tcPr>
            <w:tcW w:w="1041" w:type="dxa"/>
            <w:gridSpan w:val="2"/>
          </w:tcPr>
          <w:p w14:paraId="6CAB082C" w14:textId="77777777" w:rsidR="00A6641D" w:rsidRPr="0027662F" w:rsidRDefault="00A6641D">
            <w:pPr>
              <w:rPr>
                <w:rFonts w:ascii="Arial" w:hAnsi="Arial" w:cs="Arial"/>
              </w:rPr>
            </w:pPr>
          </w:p>
        </w:tc>
      </w:tr>
      <w:tr w:rsidR="000F6CFF" w:rsidRPr="0027662F" w14:paraId="47F4289F" w14:textId="77777777" w:rsidTr="004B7B42">
        <w:trPr>
          <w:trHeight w:val="389"/>
        </w:trPr>
        <w:tc>
          <w:tcPr>
            <w:tcW w:w="2260" w:type="dxa"/>
          </w:tcPr>
          <w:p w14:paraId="47669036" w14:textId="13C0FAE7" w:rsidR="000F6CFF" w:rsidRPr="0027662F" w:rsidRDefault="00CD547A">
            <w:pPr>
              <w:rPr>
                <w:rFonts w:ascii="Arial" w:hAnsi="Arial" w:cs="Arial"/>
                <w:sz w:val="16"/>
                <w:szCs w:val="16"/>
              </w:rPr>
            </w:pPr>
            <w:r w:rsidRPr="00CD547A">
              <w:rPr>
                <w:rFonts w:ascii="Arial" w:hAnsi="Arial" w:cs="Arial"/>
                <w:sz w:val="16"/>
                <w:szCs w:val="16"/>
              </w:rPr>
              <w:t>preparing poems and play scripts to read aloud and to perform, showing understanding through intonation, tone, volume and action</w:t>
            </w:r>
          </w:p>
        </w:tc>
        <w:tc>
          <w:tcPr>
            <w:tcW w:w="894" w:type="dxa"/>
          </w:tcPr>
          <w:p w14:paraId="58271AB0" w14:textId="6F37B6A3" w:rsidR="000F6CFF" w:rsidRPr="000D2245" w:rsidRDefault="000F6CFF" w:rsidP="000D2245">
            <w:pPr>
              <w:pStyle w:val="ListParagraph"/>
              <w:numPr>
                <w:ilvl w:val="0"/>
                <w:numId w:val="2"/>
              </w:numPr>
              <w:rPr>
                <w:rFonts w:ascii="Arial" w:hAnsi="Arial" w:cs="Arial"/>
              </w:rPr>
            </w:pPr>
          </w:p>
        </w:tc>
        <w:tc>
          <w:tcPr>
            <w:tcW w:w="894" w:type="dxa"/>
            <w:gridSpan w:val="3"/>
          </w:tcPr>
          <w:p w14:paraId="617171C9" w14:textId="77777777" w:rsidR="000F6CFF" w:rsidRDefault="000F6CFF">
            <w:pPr>
              <w:rPr>
                <w:rFonts w:ascii="Arial" w:hAnsi="Arial" w:cs="Arial"/>
              </w:rPr>
            </w:pPr>
          </w:p>
        </w:tc>
        <w:tc>
          <w:tcPr>
            <w:tcW w:w="894" w:type="dxa"/>
            <w:gridSpan w:val="3"/>
          </w:tcPr>
          <w:p w14:paraId="5F8A8DDE" w14:textId="77777777" w:rsidR="000F6CFF" w:rsidRDefault="000F6CFF">
            <w:pPr>
              <w:rPr>
                <w:rFonts w:ascii="Arial" w:hAnsi="Arial" w:cs="Arial"/>
              </w:rPr>
            </w:pPr>
          </w:p>
        </w:tc>
        <w:tc>
          <w:tcPr>
            <w:tcW w:w="894" w:type="dxa"/>
            <w:gridSpan w:val="3"/>
          </w:tcPr>
          <w:p w14:paraId="3F3B431D" w14:textId="77777777" w:rsidR="000F6CFF" w:rsidRDefault="000F6CFF">
            <w:pPr>
              <w:rPr>
                <w:rFonts w:ascii="Arial" w:hAnsi="Arial" w:cs="Arial"/>
              </w:rPr>
            </w:pPr>
          </w:p>
        </w:tc>
        <w:tc>
          <w:tcPr>
            <w:tcW w:w="894" w:type="dxa"/>
            <w:gridSpan w:val="3"/>
          </w:tcPr>
          <w:p w14:paraId="20823BC2" w14:textId="77777777" w:rsidR="000F6CFF" w:rsidRPr="000D2245" w:rsidRDefault="000F6CFF" w:rsidP="000D2245">
            <w:pPr>
              <w:pStyle w:val="ListParagraph"/>
              <w:numPr>
                <w:ilvl w:val="0"/>
                <w:numId w:val="2"/>
              </w:numPr>
              <w:rPr>
                <w:rFonts w:ascii="Arial" w:hAnsi="Arial" w:cs="Arial"/>
              </w:rPr>
            </w:pPr>
          </w:p>
        </w:tc>
        <w:tc>
          <w:tcPr>
            <w:tcW w:w="894" w:type="dxa"/>
            <w:gridSpan w:val="3"/>
          </w:tcPr>
          <w:p w14:paraId="03B27BF1" w14:textId="77777777" w:rsidR="000F6CFF" w:rsidRPr="0027662F" w:rsidRDefault="000F6CFF">
            <w:pPr>
              <w:rPr>
                <w:rFonts w:ascii="Arial" w:hAnsi="Arial" w:cs="Arial"/>
              </w:rPr>
            </w:pPr>
          </w:p>
        </w:tc>
        <w:tc>
          <w:tcPr>
            <w:tcW w:w="894" w:type="dxa"/>
            <w:gridSpan w:val="3"/>
          </w:tcPr>
          <w:p w14:paraId="7149760F" w14:textId="77777777" w:rsidR="000F6CFF" w:rsidRPr="0027662F" w:rsidRDefault="000F6CFF">
            <w:pPr>
              <w:rPr>
                <w:rFonts w:ascii="Arial" w:hAnsi="Arial" w:cs="Arial"/>
              </w:rPr>
            </w:pPr>
          </w:p>
        </w:tc>
        <w:tc>
          <w:tcPr>
            <w:tcW w:w="894" w:type="dxa"/>
            <w:gridSpan w:val="3"/>
          </w:tcPr>
          <w:p w14:paraId="2A430F6B" w14:textId="77777777" w:rsidR="000F6CFF" w:rsidRPr="0027662F" w:rsidRDefault="000F6CFF">
            <w:pPr>
              <w:rPr>
                <w:rFonts w:ascii="Arial" w:hAnsi="Arial" w:cs="Arial"/>
              </w:rPr>
            </w:pPr>
          </w:p>
        </w:tc>
        <w:tc>
          <w:tcPr>
            <w:tcW w:w="894" w:type="dxa"/>
            <w:gridSpan w:val="3"/>
          </w:tcPr>
          <w:p w14:paraId="69B339FC" w14:textId="77777777" w:rsidR="000F6CFF" w:rsidRPr="0027662F" w:rsidRDefault="000F6CFF">
            <w:pPr>
              <w:rPr>
                <w:rFonts w:ascii="Arial" w:hAnsi="Arial" w:cs="Arial"/>
              </w:rPr>
            </w:pPr>
          </w:p>
        </w:tc>
        <w:tc>
          <w:tcPr>
            <w:tcW w:w="894" w:type="dxa"/>
            <w:gridSpan w:val="3"/>
          </w:tcPr>
          <w:p w14:paraId="1BC468A4" w14:textId="77777777" w:rsidR="000F6CFF" w:rsidRPr="0027662F" w:rsidRDefault="000F6CFF">
            <w:pPr>
              <w:rPr>
                <w:rFonts w:ascii="Arial" w:hAnsi="Arial" w:cs="Arial"/>
              </w:rPr>
            </w:pPr>
          </w:p>
        </w:tc>
        <w:tc>
          <w:tcPr>
            <w:tcW w:w="894" w:type="dxa"/>
            <w:gridSpan w:val="3"/>
          </w:tcPr>
          <w:p w14:paraId="58EF2B3A" w14:textId="77777777" w:rsidR="000F6CFF" w:rsidRPr="0027662F" w:rsidRDefault="000F6CFF">
            <w:pPr>
              <w:rPr>
                <w:rFonts w:ascii="Arial" w:hAnsi="Arial" w:cs="Arial"/>
              </w:rPr>
            </w:pPr>
          </w:p>
        </w:tc>
        <w:tc>
          <w:tcPr>
            <w:tcW w:w="894" w:type="dxa"/>
            <w:gridSpan w:val="3"/>
          </w:tcPr>
          <w:p w14:paraId="6A5A2D21" w14:textId="77777777" w:rsidR="000F6CFF" w:rsidRPr="0027662F" w:rsidRDefault="000F6CFF">
            <w:pPr>
              <w:rPr>
                <w:rFonts w:ascii="Arial" w:hAnsi="Arial" w:cs="Arial"/>
              </w:rPr>
            </w:pPr>
          </w:p>
        </w:tc>
        <w:tc>
          <w:tcPr>
            <w:tcW w:w="1041" w:type="dxa"/>
            <w:gridSpan w:val="2"/>
          </w:tcPr>
          <w:p w14:paraId="10C746CF" w14:textId="6A7E2085" w:rsidR="000F6CFF" w:rsidRPr="0027662F" w:rsidRDefault="000F6CFF">
            <w:pPr>
              <w:rPr>
                <w:rFonts w:ascii="Arial" w:hAnsi="Arial" w:cs="Arial"/>
              </w:rPr>
            </w:pPr>
          </w:p>
        </w:tc>
      </w:tr>
      <w:tr w:rsidR="000F6CFF" w:rsidRPr="0027662F" w14:paraId="3F328969" w14:textId="77777777" w:rsidTr="000D2245">
        <w:trPr>
          <w:trHeight w:val="847"/>
        </w:trPr>
        <w:tc>
          <w:tcPr>
            <w:tcW w:w="2260" w:type="dxa"/>
          </w:tcPr>
          <w:p w14:paraId="27FDF427" w14:textId="56D41D4F" w:rsidR="000F6CFF" w:rsidRPr="000F6CFF" w:rsidRDefault="00CD547A">
            <w:pPr>
              <w:rPr>
                <w:rFonts w:ascii="Arial" w:hAnsi="Arial" w:cs="Arial"/>
                <w:sz w:val="16"/>
                <w:szCs w:val="16"/>
              </w:rPr>
            </w:pPr>
            <w:r w:rsidRPr="00CD547A">
              <w:rPr>
                <w:rFonts w:ascii="Arial" w:hAnsi="Arial" w:cs="Arial"/>
                <w:sz w:val="16"/>
                <w:szCs w:val="16"/>
              </w:rPr>
              <w:lastRenderedPageBreak/>
              <w:t>discussing words and phrases that capture the reader’s interest and imagination</w:t>
            </w:r>
          </w:p>
        </w:tc>
        <w:tc>
          <w:tcPr>
            <w:tcW w:w="905" w:type="dxa"/>
            <w:gridSpan w:val="2"/>
          </w:tcPr>
          <w:p w14:paraId="548C48D2" w14:textId="77777777" w:rsidR="000F6CFF" w:rsidRPr="000F6CFF" w:rsidRDefault="000F6CFF">
            <w:pPr>
              <w:rPr>
                <w:rFonts w:ascii="Arial" w:hAnsi="Arial" w:cs="Arial"/>
                <w:sz w:val="16"/>
                <w:szCs w:val="16"/>
              </w:rPr>
            </w:pPr>
          </w:p>
        </w:tc>
        <w:tc>
          <w:tcPr>
            <w:tcW w:w="905" w:type="dxa"/>
            <w:gridSpan w:val="3"/>
          </w:tcPr>
          <w:p w14:paraId="24D27329" w14:textId="77777777" w:rsidR="000F6CFF" w:rsidRPr="000D2245" w:rsidRDefault="000F6CFF" w:rsidP="000D2245">
            <w:pPr>
              <w:pStyle w:val="ListParagraph"/>
              <w:numPr>
                <w:ilvl w:val="0"/>
                <w:numId w:val="2"/>
              </w:numPr>
              <w:rPr>
                <w:rFonts w:ascii="Arial" w:hAnsi="Arial" w:cs="Arial"/>
                <w:sz w:val="16"/>
                <w:szCs w:val="16"/>
              </w:rPr>
            </w:pPr>
          </w:p>
        </w:tc>
        <w:tc>
          <w:tcPr>
            <w:tcW w:w="905" w:type="dxa"/>
            <w:gridSpan w:val="3"/>
          </w:tcPr>
          <w:p w14:paraId="3898C1B0" w14:textId="77777777" w:rsidR="000F6CFF" w:rsidRPr="000D2245" w:rsidRDefault="000F6CFF" w:rsidP="000D2245">
            <w:pPr>
              <w:pStyle w:val="ListParagraph"/>
              <w:numPr>
                <w:ilvl w:val="0"/>
                <w:numId w:val="2"/>
              </w:numPr>
              <w:rPr>
                <w:rFonts w:ascii="Arial" w:hAnsi="Arial" w:cs="Arial"/>
                <w:sz w:val="16"/>
                <w:szCs w:val="16"/>
              </w:rPr>
            </w:pPr>
          </w:p>
        </w:tc>
        <w:tc>
          <w:tcPr>
            <w:tcW w:w="906" w:type="dxa"/>
            <w:gridSpan w:val="3"/>
          </w:tcPr>
          <w:p w14:paraId="574B55F4" w14:textId="77777777" w:rsidR="000F6CFF" w:rsidRPr="000D2245" w:rsidRDefault="000F6CFF" w:rsidP="000D2245">
            <w:pPr>
              <w:pStyle w:val="ListParagraph"/>
              <w:numPr>
                <w:ilvl w:val="0"/>
                <w:numId w:val="2"/>
              </w:numPr>
              <w:rPr>
                <w:rFonts w:ascii="Arial" w:hAnsi="Arial" w:cs="Arial"/>
                <w:sz w:val="16"/>
                <w:szCs w:val="16"/>
              </w:rPr>
            </w:pPr>
          </w:p>
        </w:tc>
        <w:tc>
          <w:tcPr>
            <w:tcW w:w="905" w:type="dxa"/>
            <w:gridSpan w:val="3"/>
          </w:tcPr>
          <w:p w14:paraId="002D4364" w14:textId="77777777" w:rsidR="000F6CFF" w:rsidRPr="000D2245" w:rsidRDefault="000F6CFF" w:rsidP="000D2245">
            <w:pPr>
              <w:pStyle w:val="ListParagraph"/>
              <w:numPr>
                <w:ilvl w:val="0"/>
                <w:numId w:val="2"/>
              </w:numPr>
              <w:rPr>
                <w:rFonts w:ascii="Arial" w:hAnsi="Arial" w:cs="Arial"/>
                <w:sz w:val="16"/>
                <w:szCs w:val="16"/>
              </w:rPr>
            </w:pPr>
          </w:p>
        </w:tc>
        <w:tc>
          <w:tcPr>
            <w:tcW w:w="905" w:type="dxa"/>
            <w:gridSpan w:val="4"/>
          </w:tcPr>
          <w:p w14:paraId="637F0D52" w14:textId="77777777" w:rsidR="000F6CFF" w:rsidRPr="000D2245" w:rsidRDefault="000F6CFF" w:rsidP="000D2245">
            <w:pPr>
              <w:pStyle w:val="ListParagraph"/>
              <w:numPr>
                <w:ilvl w:val="0"/>
                <w:numId w:val="2"/>
              </w:numPr>
              <w:rPr>
                <w:rFonts w:ascii="Arial" w:hAnsi="Arial" w:cs="Arial"/>
                <w:sz w:val="16"/>
                <w:szCs w:val="16"/>
              </w:rPr>
            </w:pPr>
          </w:p>
        </w:tc>
        <w:tc>
          <w:tcPr>
            <w:tcW w:w="906" w:type="dxa"/>
            <w:gridSpan w:val="2"/>
          </w:tcPr>
          <w:p w14:paraId="1C2EF343" w14:textId="77777777" w:rsidR="000F6CFF" w:rsidRPr="000F6CFF" w:rsidRDefault="000F6CFF">
            <w:pPr>
              <w:rPr>
                <w:rFonts w:ascii="Arial" w:hAnsi="Arial" w:cs="Arial"/>
                <w:sz w:val="16"/>
                <w:szCs w:val="16"/>
              </w:rPr>
            </w:pPr>
          </w:p>
        </w:tc>
        <w:tc>
          <w:tcPr>
            <w:tcW w:w="905" w:type="dxa"/>
            <w:gridSpan w:val="4"/>
          </w:tcPr>
          <w:p w14:paraId="5037057D" w14:textId="77777777" w:rsidR="000F6CFF" w:rsidRPr="000F6CFF" w:rsidRDefault="000F6CFF">
            <w:pPr>
              <w:rPr>
                <w:rFonts w:ascii="Arial" w:hAnsi="Arial" w:cs="Arial"/>
                <w:sz w:val="16"/>
                <w:szCs w:val="16"/>
              </w:rPr>
            </w:pPr>
          </w:p>
        </w:tc>
        <w:tc>
          <w:tcPr>
            <w:tcW w:w="905" w:type="dxa"/>
            <w:gridSpan w:val="3"/>
          </w:tcPr>
          <w:p w14:paraId="69DA766E" w14:textId="77777777" w:rsidR="000F6CFF" w:rsidRPr="000D2245" w:rsidRDefault="000F6CFF" w:rsidP="000D2245">
            <w:pPr>
              <w:pStyle w:val="ListParagraph"/>
              <w:numPr>
                <w:ilvl w:val="0"/>
                <w:numId w:val="2"/>
              </w:numPr>
              <w:rPr>
                <w:rFonts w:ascii="Arial" w:hAnsi="Arial" w:cs="Arial"/>
                <w:sz w:val="16"/>
                <w:szCs w:val="16"/>
              </w:rPr>
            </w:pPr>
          </w:p>
        </w:tc>
        <w:tc>
          <w:tcPr>
            <w:tcW w:w="906" w:type="dxa"/>
            <w:gridSpan w:val="3"/>
          </w:tcPr>
          <w:p w14:paraId="7CFE5AFC" w14:textId="77777777" w:rsidR="000F6CFF" w:rsidRPr="000D2245" w:rsidRDefault="000F6CFF" w:rsidP="000D2245">
            <w:pPr>
              <w:pStyle w:val="ListParagraph"/>
              <w:numPr>
                <w:ilvl w:val="0"/>
                <w:numId w:val="2"/>
              </w:numPr>
              <w:rPr>
                <w:rFonts w:ascii="Arial" w:hAnsi="Arial" w:cs="Arial"/>
                <w:sz w:val="16"/>
                <w:szCs w:val="16"/>
              </w:rPr>
            </w:pPr>
          </w:p>
        </w:tc>
        <w:tc>
          <w:tcPr>
            <w:tcW w:w="905" w:type="dxa"/>
            <w:gridSpan w:val="3"/>
          </w:tcPr>
          <w:p w14:paraId="44F56D82" w14:textId="77777777" w:rsidR="000F6CFF" w:rsidRPr="000D2245" w:rsidRDefault="000F6CFF" w:rsidP="000D2245">
            <w:pPr>
              <w:pStyle w:val="ListParagraph"/>
              <w:numPr>
                <w:ilvl w:val="0"/>
                <w:numId w:val="2"/>
              </w:numPr>
              <w:rPr>
                <w:rFonts w:ascii="Arial" w:hAnsi="Arial" w:cs="Arial"/>
                <w:sz w:val="16"/>
                <w:szCs w:val="16"/>
              </w:rPr>
            </w:pPr>
          </w:p>
        </w:tc>
        <w:tc>
          <w:tcPr>
            <w:tcW w:w="905" w:type="dxa"/>
            <w:gridSpan w:val="2"/>
          </w:tcPr>
          <w:p w14:paraId="1676E6BA" w14:textId="77777777" w:rsidR="000F6CFF" w:rsidRPr="000D2245" w:rsidRDefault="000F6CFF" w:rsidP="000D2245">
            <w:pPr>
              <w:pStyle w:val="ListParagraph"/>
              <w:numPr>
                <w:ilvl w:val="0"/>
                <w:numId w:val="2"/>
              </w:numPr>
              <w:rPr>
                <w:rFonts w:ascii="Arial" w:hAnsi="Arial" w:cs="Arial"/>
                <w:sz w:val="16"/>
                <w:szCs w:val="16"/>
              </w:rPr>
            </w:pPr>
          </w:p>
        </w:tc>
        <w:tc>
          <w:tcPr>
            <w:tcW w:w="906" w:type="dxa"/>
          </w:tcPr>
          <w:p w14:paraId="64C6F1AE" w14:textId="62CB3004" w:rsidR="000F6CFF" w:rsidRPr="000F6CFF" w:rsidRDefault="000F6CFF">
            <w:pPr>
              <w:rPr>
                <w:rFonts w:ascii="Arial" w:hAnsi="Arial" w:cs="Arial"/>
                <w:sz w:val="16"/>
                <w:szCs w:val="16"/>
              </w:rPr>
            </w:pPr>
          </w:p>
        </w:tc>
      </w:tr>
      <w:tr w:rsidR="0026477F" w:rsidRPr="0027662F" w14:paraId="3DA9CF2D" w14:textId="77777777" w:rsidTr="00951B25">
        <w:tc>
          <w:tcPr>
            <w:tcW w:w="2260" w:type="dxa"/>
            <w:shd w:val="clear" w:color="auto" w:fill="AEAAAA" w:themeFill="background2" w:themeFillShade="BF"/>
          </w:tcPr>
          <w:p w14:paraId="7CC74927" w14:textId="77777777" w:rsidR="0026477F" w:rsidRPr="0027662F" w:rsidRDefault="0026477F" w:rsidP="0026477F">
            <w:pPr>
              <w:rPr>
                <w:rFonts w:ascii="Arial" w:hAnsi="Arial" w:cs="Arial"/>
                <w:b/>
              </w:rPr>
            </w:pPr>
            <w:r w:rsidRPr="0027662F">
              <w:rPr>
                <w:rFonts w:ascii="Arial" w:hAnsi="Arial" w:cs="Arial"/>
                <w:b/>
              </w:rPr>
              <w:t>Reading- Word reading</w:t>
            </w:r>
          </w:p>
          <w:p w14:paraId="044E64DE" w14:textId="77777777" w:rsidR="0026477F" w:rsidRPr="0027662F" w:rsidRDefault="0026477F" w:rsidP="0026477F">
            <w:pPr>
              <w:rPr>
                <w:rFonts w:ascii="Arial" w:hAnsi="Arial" w:cs="Arial"/>
                <w:b/>
              </w:rPr>
            </w:pPr>
            <w:r w:rsidRPr="0027662F">
              <w:rPr>
                <w:rFonts w:ascii="Arial" w:hAnsi="Arial" w:cs="Arial"/>
                <w:b/>
              </w:rPr>
              <w:t>Reading- Comprehension</w:t>
            </w:r>
          </w:p>
        </w:tc>
        <w:tc>
          <w:tcPr>
            <w:tcW w:w="905" w:type="dxa"/>
            <w:gridSpan w:val="2"/>
            <w:shd w:val="clear" w:color="auto" w:fill="AEAAAA" w:themeFill="background2" w:themeFillShade="BF"/>
          </w:tcPr>
          <w:p w14:paraId="2AB03C67" w14:textId="15E73705" w:rsidR="0026477F" w:rsidRPr="004B7B42" w:rsidRDefault="0026477F" w:rsidP="0026477F">
            <w:pPr>
              <w:rPr>
                <w:rFonts w:ascii="Arial" w:hAnsi="Arial" w:cs="Arial"/>
                <w:b/>
                <w:sz w:val="16"/>
                <w:szCs w:val="16"/>
              </w:rPr>
            </w:pPr>
            <w:r w:rsidRPr="0026477F">
              <w:rPr>
                <w:rFonts w:ascii="Arial" w:hAnsi="Arial" w:cs="Arial"/>
                <w:b/>
                <w:sz w:val="16"/>
                <w:szCs w:val="16"/>
              </w:rPr>
              <w:t>Non-fiction 3.1 Was Tutankhamen Killed?</w:t>
            </w:r>
          </w:p>
        </w:tc>
        <w:tc>
          <w:tcPr>
            <w:tcW w:w="905" w:type="dxa"/>
            <w:gridSpan w:val="3"/>
            <w:shd w:val="clear" w:color="auto" w:fill="AEAAAA" w:themeFill="background2" w:themeFillShade="BF"/>
          </w:tcPr>
          <w:p w14:paraId="4A9F23F7" w14:textId="623687C4" w:rsidR="0026477F" w:rsidRPr="004B7B42" w:rsidRDefault="0026477F" w:rsidP="0026477F">
            <w:pPr>
              <w:rPr>
                <w:rFonts w:ascii="Arial" w:hAnsi="Arial" w:cs="Arial"/>
                <w:b/>
                <w:sz w:val="16"/>
                <w:szCs w:val="16"/>
              </w:rPr>
            </w:pPr>
            <w:r w:rsidRPr="0026477F">
              <w:rPr>
                <w:rFonts w:ascii="Arial" w:hAnsi="Arial" w:cs="Arial"/>
                <w:b/>
                <w:sz w:val="16"/>
                <w:szCs w:val="16"/>
              </w:rPr>
              <w:t>Non-fiction 3.2 Where Would You Like To Live?</w:t>
            </w:r>
          </w:p>
        </w:tc>
        <w:tc>
          <w:tcPr>
            <w:tcW w:w="905" w:type="dxa"/>
            <w:gridSpan w:val="3"/>
            <w:shd w:val="clear" w:color="auto" w:fill="AEAAAA" w:themeFill="background2" w:themeFillShade="BF"/>
          </w:tcPr>
          <w:p w14:paraId="087C15E1" w14:textId="610358F2" w:rsidR="0026477F" w:rsidRPr="004B7B42" w:rsidRDefault="0026477F" w:rsidP="0026477F">
            <w:pPr>
              <w:rPr>
                <w:rFonts w:ascii="Arial" w:hAnsi="Arial" w:cs="Arial"/>
                <w:b/>
                <w:sz w:val="16"/>
                <w:szCs w:val="16"/>
              </w:rPr>
            </w:pPr>
            <w:r w:rsidRPr="0026477F">
              <w:rPr>
                <w:rFonts w:ascii="Arial" w:hAnsi="Arial" w:cs="Arial"/>
                <w:b/>
                <w:sz w:val="16"/>
                <w:szCs w:val="16"/>
              </w:rPr>
              <w:t>Non-fiction 3.3 How Far Would I Go to Look Cool?</w:t>
            </w:r>
          </w:p>
        </w:tc>
        <w:tc>
          <w:tcPr>
            <w:tcW w:w="906" w:type="dxa"/>
            <w:gridSpan w:val="3"/>
            <w:shd w:val="clear" w:color="auto" w:fill="AEAAAA" w:themeFill="background2" w:themeFillShade="BF"/>
          </w:tcPr>
          <w:p w14:paraId="3DB48BD1" w14:textId="58782796" w:rsidR="0026477F" w:rsidRPr="004B7B42" w:rsidRDefault="0026477F" w:rsidP="0026477F">
            <w:pPr>
              <w:rPr>
                <w:rFonts w:ascii="Arial" w:hAnsi="Arial" w:cs="Arial"/>
                <w:b/>
                <w:sz w:val="16"/>
                <w:szCs w:val="16"/>
              </w:rPr>
            </w:pPr>
            <w:r w:rsidRPr="0026477F">
              <w:rPr>
                <w:rFonts w:ascii="Arial" w:hAnsi="Arial" w:cs="Arial"/>
                <w:b/>
                <w:sz w:val="16"/>
                <w:szCs w:val="16"/>
              </w:rPr>
              <w:t>Fiction 3.1 Storm</w:t>
            </w:r>
          </w:p>
        </w:tc>
        <w:tc>
          <w:tcPr>
            <w:tcW w:w="905" w:type="dxa"/>
            <w:gridSpan w:val="3"/>
            <w:shd w:val="clear" w:color="auto" w:fill="AEAAAA" w:themeFill="background2" w:themeFillShade="BF"/>
          </w:tcPr>
          <w:p w14:paraId="2CF804F4" w14:textId="14938002" w:rsidR="0026477F" w:rsidRPr="004B7B42" w:rsidRDefault="0026477F" w:rsidP="0026477F">
            <w:pPr>
              <w:rPr>
                <w:rFonts w:ascii="Arial" w:hAnsi="Arial" w:cs="Arial"/>
                <w:b/>
                <w:sz w:val="16"/>
                <w:szCs w:val="16"/>
              </w:rPr>
            </w:pPr>
            <w:r w:rsidRPr="0026477F">
              <w:rPr>
                <w:rFonts w:ascii="Arial" w:hAnsi="Arial" w:cs="Arial"/>
                <w:b/>
                <w:sz w:val="16"/>
                <w:szCs w:val="16"/>
              </w:rPr>
              <w:t>Fiction 3.2 Dragon Slayer</w:t>
            </w:r>
          </w:p>
        </w:tc>
        <w:tc>
          <w:tcPr>
            <w:tcW w:w="905" w:type="dxa"/>
            <w:gridSpan w:val="4"/>
            <w:shd w:val="clear" w:color="auto" w:fill="AEAAAA" w:themeFill="background2" w:themeFillShade="BF"/>
          </w:tcPr>
          <w:p w14:paraId="344AAB37" w14:textId="79A29062" w:rsidR="0026477F" w:rsidRPr="004B7B42" w:rsidRDefault="0026477F" w:rsidP="0026477F">
            <w:pPr>
              <w:rPr>
                <w:rFonts w:ascii="Arial" w:hAnsi="Arial" w:cs="Arial"/>
                <w:b/>
                <w:sz w:val="16"/>
                <w:szCs w:val="16"/>
              </w:rPr>
            </w:pPr>
            <w:r w:rsidRPr="0026477F">
              <w:rPr>
                <w:rFonts w:ascii="Arial" w:hAnsi="Arial" w:cs="Arial"/>
                <w:b/>
                <w:sz w:val="16"/>
                <w:szCs w:val="16"/>
              </w:rPr>
              <w:t>Fiction 3.3 Ottoline and the Yellow Cat</w:t>
            </w:r>
          </w:p>
        </w:tc>
        <w:tc>
          <w:tcPr>
            <w:tcW w:w="906" w:type="dxa"/>
            <w:gridSpan w:val="2"/>
            <w:shd w:val="clear" w:color="auto" w:fill="AEAAAA" w:themeFill="background2" w:themeFillShade="BF"/>
          </w:tcPr>
          <w:p w14:paraId="54D76237" w14:textId="6C8A00A0" w:rsidR="0026477F" w:rsidRPr="004B7B42" w:rsidRDefault="0026477F" w:rsidP="0026477F">
            <w:pPr>
              <w:rPr>
                <w:rFonts w:ascii="Arial" w:hAnsi="Arial" w:cs="Arial"/>
                <w:b/>
                <w:sz w:val="16"/>
                <w:szCs w:val="16"/>
              </w:rPr>
            </w:pPr>
            <w:r w:rsidRPr="0026477F">
              <w:rPr>
                <w:rFonts w:ascii="Arial" w:hAnsi="Arial" w:cs="Arial"/>
                <w:b/>
                <w:sz w:val="16"/>
                <w:szCs w:val="16"/>
              </w:rPr>
              <w:t>Live 3.1 All About Me</w:t>
            </w:r>
          </w:p>
        </w:tc>
        <w:tc>
          <w:tcPr>
            <w:tcW w:w="905" w:type="dxa"/>
            <w:gridSpan w:val="4"/>
            <w:shd w:val="clear" w:color="auto" w:fill="AEAAAA" w:themeFill="background2" w:themeFillShade="BF"/>
          </w:tcPr>
          <w:p w14:paraId="038BC63E" w14:textId="0546F23D" w:rsidR="0026477F" w:rsidRPr="004B7B42" w:rsidRDefault="0026477F" w:rsidP="0026477F">
            <w:pPr>
              <w:rPr>
                <w:rFonts w:ascii="Arial" w:hAnsi="Arial" w:cs="Arial"/>
                <w:b/>
                <w:sz w:val="16"/>
                <w:szCs w:val="16"/>
              </w:rPr>
            </w:pPr>
            <w:r w:rsidRPr="0026477F">
              <w:rPr>
                <w:rFonts w:ascii="Arial" w:hAnsi="Arial" w:cs="Arial"/>
                <w:b/>
                <w:sz w:val="16"/>
                <w:szCs w:val="16"/>
              </w:rPr>
              <w:t>Live 3.2 Chat Show Challenge</w:t>
            </w:r>
          </w:p>
        </w:tc>
        <w:tc>
          <w:tcPr>
            <w:tcW w:w="905" w:type="dxa"/>
            <w:gridSpan w:val="3"/>
            <w:shd w:val="clear" w:color="auto" w:fill="AEAAAA" w:themeFill="background2" w:themeFillShade="BF"/>
          </w:tcPr>
          <w:p w14:paraId="70D45B3D" w14:textId="0DC7C83C" w:rsidR="0026477F" w:rsidRPr="004B7B42" w:rsidRDefault="0026477F" w:rsidP="0026477F">
            <w:pPr>
              <w:rPr>
                <w:rFonts w:ascii="Arial" w:hAnsi="Arial" w:cs="Arial"/>
                <w:b/>
                <w:sz w:val="16"/>
                <w:szCs w:val="16"/>
              </w:rPr>
            </w:pPr>
            <w:r w:rsidRPr="0026477F">
              <w:rPr>
                <w:rFonts w:ascii="Arial" w:hAnsi="Arial" w:cs="Arial"/>
                <w:b/>
                <w:sz w:val="16"/>
                <w:szCs w:val="16"/>
              </w:rPr>
              <w:t>Word Detectives 3</w:t>
            </w:r>
          </w:p>
        </w:tc>
        <w:tc>
          <w:tcPr>
            <w:tcW w:w="906" w:type="dxa"/>
            <w:gridSpan w:val="3"/>
            <w:shd w:val="clear" w:color="auto" w:fill="AEAAAA" w:themeFill="background2" w:themeFillShade="BF"/>
          </w:tcPr>
          <w:p w14:paraId="7EBBA4B4" w14:textId="44595082" w:rsidR="0026477F" w:rsidRPr="004B7B42" w:rsidRDefault="0026477F" w:rsidP="0026477F">
            <w:pPr>
              <w:rPr>
                <w:rFonts w:ascii="Arial" w:hAnsi="Arial" w:cs="Arial"/>
                <w:b/>
                <w:sz w:val="16"/>
                <w:szCs w:val="16"/>
              </w:rPr>
            </w:pPr>
            <w:r w:rsidRPr="0026477F">
              <w:rPr>
                <w:rFonts w:ascii="Arial" w:hAnsi="Arial" w:cs="Arial"/>
                <w:b/>
                <w:sz w:val="16"/>
                <w:szCs w:val="16"/>
              </w:rPr>
              <w:t>Poetry 3.1 Performance Poetry</w:t>
            </w:r>
          </w:p>
        </w:tc>
        <w:tc>
          <w:tcPr>
            <w:tcW w:w="905" w:type="dxa"/>
            <w:gridSpan w:val="3"/>
            <w:shd w:val="clear" w:color="auto" w:fill="AEAAAA" w:themeFill="background2" w:themeFillShade="BF"/>
          </w:tcPr>
          <w:p w14:paraId="4C4BFA72" w14:textId="3172533C" w:rsidR="0026477F" w:rsidRPr="004B7B42" w:rsidRDefault="0026477F" w:rsidP="0026477F">
            <w:pPr>
              <w:rPr>
                <w:rFonts w:ascii="Arial" w:hAnsi="Arial" w:cs="Arial"/>
                <w:b/>
                <w:sz w:val="16"/>
                <w:szCs w:val="16"/>
              </w:rPr>
            </w:pPr>
            <w:r w:rsidRPr="0026477F">
              <w:rPr>
                <w:rFonts w:ascii="Arial" w:hAnsi="Arial" w:cs="Arial"/>
                <w:b/>
                <w:sz w:val="16"/>
                <w:szCs w:val="16"/>
              </w:rPr>
              <w:t>Poetry 3.2 Playing with Words</w:t>
            </w:r>
          </w:p>
        </w:tc>
        <w:tc>
          <w:tcPr>
            <w:tcW w:w="905" w:type="dxa"/>
            <w:gridSpan w:val="2"/>
            <w:shd w:val="clear" w:color="auto" w:fill="AEAAAA" w:themeFill="background2" w:themeFillShade="BF"/>
          </w:tcPr>
          <w:p w14:paraId="6D98160A" w14:textId="09EFEDA1" w:rsidR="0026477F" w:rsidRPr="004B7B42" w:rsidRDefault="0026477F" w:rsidP="0026477F">
            <w:pPr>
              <w:rPr>
                <w:rFonts w:ascii="Arial" w:hAnsi="Arial" w:cs="Arial"/>
                <w:b/>
                <w:sz w:val="16"/>
                <w:szCs w:val="16"/>
              </w:rPr>
            </w:pPr>
            <w:r w:rsidRPr="0026477F">
              <w:rPr>
                <w:rFonts w:ascii="Arial" w:hAnsi="Arial" w:cs="Arial"/>
                <w:b/>
                <w:sz w:val="16"/>
                <w:szCs w:val="16"/>
              </w:rPr>
              <w:t>Poetry 3.3 Shape Poems</w:t>
            </w:r>
          </w:p>
        </w:tc>
        <w:tc>
          <w:tcPr>
            <w:tcW w:w="906" w:type="dxa"/>
            <w:shd w:val="clear" w:color="auto" w:fill="AEAAAA" w:themeFill="background2" w:themeFillShade="BF"/>
          </w:tcPr>
          <w:p w14:paraId="5223ACD2" w14:textId="547C023E" w:rsidR="0026477F" w:rsidRPr="004B7B42" w:rsidRDefault="0026477F" w:rsidP="0026477F">
            <w:pPr>
              <w:rPr>
                <w:rFonts w:ascii="Arial" w:hAnsi="Arial" w:cs="Arial"/>
                <w:b/>
                <w:sz w:val="16"/>
                <w:szCs w:val="16"/>
              </w:rPr>
            </w:pPr>
            <w:r w:rsidRPr="0026477F">
              <w:rPr>
                <w:rFonts w:ascii="Arial" w:hAnsi="Arial" w:cs="Arial"/>
                <w:b/>
                <w:sz w:val="16"/>
                <w:szCs w:val="16"/>
              </w:rPr>
              <w:t>Grammar Blasts</w:t>
            </w:r>
          </w:p>
        </w:tc>
      </w:tr>
      <w:tr w:rsidR="00ED4902" w:rsidRPr="0027662F" w14:paraId="52E76D15" w14:textId="77777777" w:rsidTr="00951B25">
        <w:tc>
          <w:tcPr>
            <w:tcW w:w="2260" w:type="dxa"/>
          </w:tcPr>
          <w:p w14:paraId="367DD7DA" w14:textId="268DC68C" w:rsidR="00ED4902" w:rsidRPr="00ED4902" w:rsidRDefault="0026477F">
            <w:pPr>
              <w:rPr>
                <w:rFonts w:ascii="Arial" w:hAnsi="Arial" w:cs="Arial"/>
                <w:b/>
                <w:sz w:val="16"/>
                <w:szCs w:val="16"/>
              </w:rPr>
            </w:pPr>
            <w:r w:rsidRPr="0026477F">
              <w:rPr>
                <w:rFonts w:ascii="Arial" w:hAnsi="Arial" w:cs="Arial"/>
                <w:b/>
                <w:sz w:val="16"/>
                <w:szCs w:val="16"/>
              </w:rPr>
              <w:t>Pupils should be taught to understand what they read, in books they can read independently, by</w:t>
            </w:r>
            <w:r>
              <w:rPr>
                <w:rFonts w:ascii="Arial" w:hAnsi="Arial" w:cs="Arial"/>
                <w:b/>
                <w:sz w:val="16"/>
                <w:szCs w:val="16"/>
              </w:rPr>
              <w:t>:</w:t>
            </w:r>
          </w:p>
        </w:tc>
        <w:tc>
          <w:tcPr>
            <w:tcW w:w="11769" w:type="dxa"/>
            <w:gridSpan w:val="36"/>
            <w:shd w:val="clear" w:color="auto" w:fill="D0CECE" w:themeFill="background2" w:themeFillShade="E6"/>
          </w:tcPr>
          <w:p w14:paraId="14CE8C42" w14:textId="77777777" w:rsidR="00ED4902" w:rsidRPr="0027662F" w:rsidRDefault="00ED4902">
            <w:pPr>
              <w:rPr>
                <w:rFonts w:ascii="Arial" w:hAnsi="Arial" w:cs="Arial"/>
              </w:rPr>
            </w:pPr>
          </w:p>
        </w:tc>
      </w:tr>
      <w:tr w:rsidR="0027662F" w:rsidRPr="0027662F" w14:paraId="2651A189" w14:textId="77777777" w:rsidTr="004B7B42">
        <w:tc>
          <w:tcPr>
            <w:tcW w:w="2260" w:type="dxa"/>
          </w:tcPr>
          <w:p w14:paraId="1350A5CF" w14:textId="68B944B5" w:rsidR="00A6641D" w:rsidRPr="0027662F" w:rsidRDefault="0026477F">
            <w:pPr>
              <w:rPr>
                <w:rFonts w:ascii="Arial" w:hAnsi="Arial" w:cs="Arial"/>
                <w:sz w:val="16"/>
                <w:szCs w:val="16"/>
              </w:rPr>
            </w:pPr>
            <w:r w:rsidRPr="0026477F">
              <w:rPr>
                <w:rFonts w:ascii="Arial" w:hAnsi="Arial" w:cs="Arial"/>
                <w:sz w:val="16"/>
                <w:szCs w:val="16"/>
              </w:rPr>
              <w:t>checking that the text makes sense to them, discussing their understanding and explaining the meaning of words in context</w:t>
            </w:r>
          </w:p>
        </w:tc>
        <w:tc>
          <w:tcPr>
            <w:tcW w:w="992" w:type="dxa"/>
            <w:gridSpan w:val="3"/>
          </w:tcPr>
          <w:p w14:paraId="17F5AE40" w14:textId="77777777" w:rsidR="00A6641D" w:rsidRPr="000D2245" w:rsidRDefault="00A6641D" w:rsidP="000D2245">
            <w:pPr>
              <w:pStyle w:val="ListParagraph"/>
              <w:numPr>
                <w:ilvl w:val="0"/>
                <w:numId w:val="2"/>
              </w:numPr>
              <w:rPr>
                <w:rFonts w:ascii="Arial" w:hAnsi="Arial" w:cs="Arial"/>
              </w:rPr>
            </w:pPr>
          </w:p>
        </w:tc>
        <w:tc>
          <w:tcPr>
            <w:tcW w:w="991" w:type="dxa"/>
            <w:gridSpan w:val="3"/>
          </w:tcPr>
          <w:p w14:paraId="472A7BA1" w14:textId="77777777" w:rsidR="00A6641D" w:rsidRPr="000D2245" w:rsidRDefault="00A6641D" w:rsidP="000D2245">
            <w:pPr>
              <w:pStyle w:val="ListParagraph"/>
              <w:numPr>
                <w:ilvl w:val="0"/>
                <w:numId w:val="2"/>
              </w:numPr>
              <w:rPr>
                <w:rFonts w:ascii="Arial" w:hAnsi="Arial" w:cs="Arial"/>
              </w:rPr>
            </w:pPr>
          </w:p>
        </w:tc>
        <w:tc>
          <w:tcPr>
            <w:tcW w:w="850" w:type="dxa"/>
            <w:gridSpan w:val="3"/>
          </w:tcPr>
          <w:p w14:paraId="43D5BA09" w14:textId="77777777" w:rsidR="00A6641D" w:rsidRPr="000D2245" w:rsidRDefault="00A6641D" w:rsidP="000D2245">
            <w:pPr>
              <w:pStyle w:val="ListParagraph"/>
              <w:numPr>
                <w:ilvl w:val="0"/>
                <w:numId w:val="2"/>
              </w:numPr>
              <w:rPr>
                <w:rFonts w:ascii="Arial" w:hAnsi="Arial" w:cs="Arial"/>
              </w:rPr>
            </w:pPr>
          </w:p>
        </w:tc>
        <w:tc>
          <w:tcPr>
            <w:tcW w:w="855" w:type="dxa"/>
            <w:gridSpan w:val="3"/>
          </w:tcPr>
          <w:p w14:paraId="794ED058" w14:textId="77777777" w:rsidR="00A6641D" w:rsidRPr="000D2245" w:rsidRDefault="00A6641D" w:rsidP="000D2245">
            <w:pPr>
              <w:pStyle w:val="ListParagraph"/>
              <w:numPr>
                <w:ilvl w:val="0"/>
                <w:numId w:val="2"/>
              </w:numPr>
              <w:rPr>
                <w:rFonts w:ascii="Arial" w:hAnsi="Arial" w:cs="Arial"/>
              </w:rPr>
            </w:pPr>
          </w:p>
        </w:tc>
        <w:tc>
          <w:tcPr>
            <w:tcW w:w="850" w:type="dxa"/>
            <w:gridSpan w:val="3"/>
          </w:tcPr>
          <w:p w14:paraId="5F9BC171" w14:textId="77777777" w:rsidR="00A6641D" w:rsidRPr="000D2245" w:rsidRDefault="00A6641D" w:rsidP="000D2245">
            <w:pPr>
              <w:pStyle w:val="ListParagraph"/>
              <w:numPr>
                <w:ilvl w:val="0"/>
                <w:numId w:val="2"/>
              </w:numPr>
              <w:rPr>
                <w:rFonts w:ascii="Arial" w:hAnsi="Arial" w:cs="Arial"/>
              </w:rPr>
            </w:pPr>
          </w:p>
        </w:tc>
        <w:tc>
          <w:tcPr>
            <w:tcW w:w="869" w:type="dxa"/>
            <w:gridSpan w:val="2"/>
          </w:tcPr>
          <w:p w14:paraId="75590774" w14:textId="77777777" w:rsidR="00A6641D" w:rsidRPr="000D2245" w:rsidRDefault="00A6641D" w:rsidP="000D2245">
            <w:pPr>
              <w:pStyle w:val="ListParagraph"/>
              <w:numPr>
                <w:ilvl w:val="0"/>
                <w:numId w:val="2"/>
              </w:numPr>
              <w:rPr>
                <w:rFonts w:ascii="Arial" w:hAnsi="Arial" w:cs="Arial"/>
              </w:rPr>
            </w:pPr>
          </w:p>
        </w:tc>
        <w:tc>
          <w:tcPr>
            <w:tcW w:w="974" w:type="dxa"/>
            <w:gridSpan w:val="4"/>
          </w:tcPr>
          <w:p w14:paraId="737FF38F" w14:textId="77777777" w:rsidR="00A6641D" w:rsidRPr="000D2245" w:rsidRDefault="00A6641D" w:rsidP="000D2245">
            <w:pPr>
              <w:pStyle w:val="ListParagraph"/>
              <w:numPr>
                <w:ilvl w:val="0"/>
                <w:numId w:val="2"/>
              </w:numPr>
              <w:rPr>
                <w:rFonts w:ascii="Arial" w:hAnsi="Arial" w:cs="Arial"/>
              </w:rPr>
            </w:pPr>
          </w:p>
        </w:tc>
        <w:tc>
          <w:tcPr>
            <w:tcW w:w="799" w:type="dxa"/>
            <w:gridSpan w:val="2"/>
          </w:tcPr>
          <w:p w14:paraId="0EAFB00F" w14:textId="77777777" w:rsidR="00A6641D" w:rsidRPr="000D2245" w:rsidRDefault="00A6641D" w:rsidP="000D2245">
            <w:pPr>
              <w:pStyle w:val="ListParagraph"/>
              <w:numPr>
                <w:ilvl w:val="0"/>
                <w:numId w:val="2"/>
              </w:numPr>
              <w:rPr>
                <w:rFonts w:ascii="Arial" w:hAnsi="Arial" w:cs="Arial"/>
              </w:rPr>
            </w:pPr>
          </w:p>
        </w:tc>
        <w:tc>
          <w:tcPr>
            <w:tcW w:w="889" w:type="dxa"/>
            <w:gridSpan w:val="3"/>
          </w:tcPr>
          <w:p w14:paraId="0501F3B6" w14:textId="77777777" w:rsidR="00A6641D" w:rsidRPr="0050687E" w:rsidRDefault="00A6641D" w:rsidP="0050687E">
            <w:pPr>
              <w:ind w:left="360"/>
              <w:rPr>
                <w:rFonts w:ascii="Arial" w:hAnsi="Arial" w:cs="Arial"/>
              </w:rPr>
            </w:pPr>
          </w:p>
        </w:tc>
        <w:tc>
          <w:tcPr>
            <w:tcW w:w="887" w:type="dxa"/>
            <w:gridSpan w:val="3"/>
          </w:tcPr>
          <w:p w14:paraId="36EF52CD" w14:textId="77777777" w:rsidR="00A6641D" w:rsidRPr="000D2245" w:rsidRDefault="00A6641D" w:rsidP="000D2245">
            <w:pPr>
              <w:pStyle w:val="ListParagraph"/>
              <w:numPr>
                <w:ilvl w:val="0"/>
                <w:numId w:val="2"/>
              </w:numPr>
              <w:rPr>
                <w:rFonts w:ascii="Arial" w:hAnsi="Arial" w:cs="Arial"/>
              </w:rPr>
            </w:pPr>
          </w:p>
        </w:tc>
        <w:tc>
          <w:tcPr>
            <w:tcW w:w="886" w:type="dxa"/>
            <w:gridSpan w:val="3"/>
          </w:tcPr>
          <w:p w14:paraId="16485978" w14:textId="77777777" w:rsidR="00A6641D" w:rsidRPr="000D2245" w:rsidRDefault="00A6641D" w:rsidP="000D2245">
            <w:pPr>
              <w:pStyle w:val="ListParagraph"/>
              <w:numPr>
                <w:ilvl w:val="0"/>
                <w:numId w:val="2"/>
              </w:numPr>
              <w:rPr>
                <w:rFonts w:ascii="Arial" w:hAnsi="Arial" w:cs="Arial"/>
              </w:rPr>
            </w:pPr>
          </w:p>
        </w:tc>
        <w:tc>
          <w:tcPr>
            <w:tcW w:w="886" w:type="dxa"/>
            <w:gridSpan w:val="2"/>
          </w:tcPr>
          <w:p w14:paraId="709CFFA5" w14:textId="77777777" w:rsidR="00A6641D" w:rsidRPr="000D2245" w:rsidRDefault="00A6641D" w:rsidP="000D2245">
            <w:pPr>
              <w:pStyle w:val="ListParagraph"/>
              <w:numPr>
                <w:ilvl w:val="0"/>
                <w:numId w:val="2"/>
              </w:numPr>
              <w:rPr>
                <w:rFonts w:ascii="Arial" w:hAnsi="Arial" w:cs="Arial"/>
              </w:rPr>
            </w:pPr>
          </w:p>
        </w:tc>
        <w:tc>
          <w:tcPr>
            <w:tcW w:w="1041" w:type="dxa"/>
            <w:gridSpan w:val="2"/>
          </w:tcPr>
          <w:p w14:paraId="52085FD7" w14:textId="77777777" w:rsidR="00A6641D" w:rsidRPr="0027662F" w:rsidRDefault="00A6641D" w:rsidP="00ED4902">
            <w:pPr>
              <w:rPr>
                <w:rFonts w:ascii="Arial" w:hAnsi="Arial" w:cs="Arial"/>
              </w:rPr>
            </w:pPr>
          </w:p>
        </w:tc>
      </w:tr>
      <w:tr w:rsidR="0027662F" w:rsidRPr="0027662F" w14:paraId="05257F4D" w14:textId="77777777" w:rsidTr="004B7B42">
        <w:tc>
          <w:tcPr>
            <w:tcW w:w="2260" w:type="dxa"/>
          </w:tcPr>
          <w:p w14:paraId="24AEC3DC" w14:textId="43BF3860" w:rsidR="00A6641D" w:rsidRPr="0027662F" w:rsidRDefault="0026477F">
            <w:pPr>
              <w:rPr>
                <w:rFonts w:ascii="Arial" w:hAnsi="Arial" w:cs="Arial"/>
                <w:sz w:val="16"/>
                <w:szCs w:val="16"/>
              </w:rPr>
            </w:pPr>
            <w:r w:rsidRPr="0026477F">
              <w:rPr>
                <w:rFonts w:ascii="Arial" w:hAnsi="Arial" w:cs="Arial"/>
                <w:sz w:val="16"/>
                <w:szCs w:val="16"/>
              </w:rPr>
              <w:t>asking questions to improve their understanding of a text</w:t>
            </w:r>
          </w:p>
        </w:tc>
        <w:tc>
          <w:tcPr>
            <w:tcW w:w="992" w:type="dxa"/>
            <w:gridSpan w:val="3"/>
          </w:tcPr>
          <w:p w14:paraId="5F9CA683" w14:textId="77777777" w:rsidR="00A6641D" w:rsidRPr="0027662F" w:rsidRDefault="00A6641D" w:rsidP="00ED4902">
            <w:pPr>
              <w:jc w:val="center"/>
              <w:rPr>
                <w:rFonts w:ascii="Arial" w:hAnsi="Arial" w:cs="Arial"/>
              </w:rPr>
            </w:pPr>
          </w:p>
        </w:tc>
        <w:tc>
          <w:tcPr>
            <w:tcW w:w="991" w:type="dxa"/>
            <w:gridSpan w:val="3"/>
          </w:tcPr>
          <w:p w14:paraId="17ACD665" w14:textId="77777777" w:rsidR="00A6641D" w:rsidRPr="000D2245" w:rsidRDefault="00A6641D" w:rsidP="000D2245">
            <w:pPr>
              <w:pStyle w:val="ListParagraph"/>
              <w:numPr>
                <w:ilvl w:val="0"/>
                <w:numId w:val="2"/>
              </w:numPr>
              <w:jc w:val="center"/>
              <w:rPr>
                <w:rFonts w:ascii="Arial" w:hAnsi="Arial" w:cs="Arial"/>
              </w:rPr>
            </w:pPr>
          </w:p>
        </w:tc>
        <w:tc>
          <w:tcPr>
            <w:tcW w:w="850" w:type="dxa"/>
            <w:gridSpan w:val="3"/>
          </w:tcPr>
          <w:p w14:paraId="5CA99C42" w14:textId="77777777" w:rsidR="00A6641D" w:rsidRPr="0027662F" w:rsidRDefault="00A6641D" w:rsidP="00ED4902">
            <w:pPr>
              <w:jc w:val="center"/>
              <w:rPr>
                <w:rFonts w:ascii="Arial" w:hAnsi="Arial" w:cs="Arial"/>
              </w:rPr>
            </w:pPr>
          </w:p>
        </w:tc>
        <w:tc>
          <w:tcPr>
            <w:tcW w:w="855" w:type="dxa"/>
            <w:gridSpan w:val="3"/>
          </w:tcPr>
          <w:p w14:paraId="71DC7953" w14:textId="77777777" w:rsidR="00A6641D" w:rsidRPr="000D2245" w:rsidRDefault="00A6641D" w:rsidP="000D2245">
            <w:pPr>
              <w:pStyle w:val="ListParagraph"/>
              <w:numPr>
                <w:ilvl w:val="0"/>
                <w:numId w:val="2"/>
              </w:numPr>
              <w:jc w:val="center"/>
              <w:rPr>
                <w:rFonts w:ascii="Arial" w:hAnsi="Arial" w:cs="Arial"/>
              </w:rPr>
            </w:pPr>
          </w:p>
        </w:tc>
        <w:tc>
          <w:tcPr>
            <w:tcW w:w="850" w:type="dxa"/>
            <w:gridSpan w:val="3"/>
          </w:tcPr>
          <w:p w14:paraId="32274DD4" w14:textId="77777777" w:rsidR="00A6641D" w:rsidRPr="000D2245" w:rsidRDefault="00A6641D" w:rsidP="000D2245">
            <w:pPr>
              <w:pStyle w:val="ListParagraph"/>
              <w:numPr>
                <w:ilvl w:val="0"/>
                <w:numId w:val="2"/>
              </w:numPr>
              <w:jc w:val="center"/>
              <w:rPr>
                <w:rFonts w:ascii="Arial" w:hAnsi="Arial" w:cs="Arial"/>
              </w:rPr>
            </w:pPr>
          </w:p>
        </w:tc>
        <w:tc>
          <w:tcPr>
            <w:tcW w:w="869" w:type="dxa"/>
            <w:gridSpan w:val="2"/>
          </w:tcPr>
          <w:p w14:paraId="28E18E6A" w14:textId="77777777" w:rsidR="00A6641D" w:rsidRPr="000D2245" w:rsidRDefault="00A6641D" w:rsidP="000D2245">
            <w:pPr>
              <w:pStyle w:val="ListParagraph"/>
              <w:numPr>
                <w:ilvl w:val="0"/>
                <w:numId w:val="2"/>
              </w:numPr>
              <w:jc w:val="center"/>
              <w:rPr>
                <w:rFonts w:ascii="Arial" w:hAnsi="Arial" w:cs="Arial"/>
              </w:rPr>
            </w:pPr>
          </w:p>
        </w:tc>
        <w:tc>
          <w:tcPr>
            <w:tcW w:w="974" w:type="dxa"/>
            <w:gridSpan w:val="4"/>
          </w:tcPr>
          <w:p w14:paraId="70214E86" w14:textId="77777777" w:rsidR="00A6641D" w:rsidRPr="000D2245" w:rsidRDefault="00A6641D" w:rsidP="000D2245">
            <w:pPr>
              <w:pStyle w:val="ListParagraph"/>
              <w:numPr>
                <w:ilvl w:val="0"/>
                <w:numId w:val="2"/>
              </w:numPr>
              <w:jc w:val="center"/>
              <w:rPr>
                <w:rFonts w:ascii="Arial" w:hAnsi="Arial" w:cs="Arial"/>
              </w:rPr>
            </w:pPr>
          </w:p>
        </w:tc>
        <w:tc>
          <w:tcPr>
            <w:tcW w:w="799" w:type="dxa"/>
            <w:gridSpan w:val="2"/>
          </w:tcPr>
          <w:p w14:paraId="48CE5899" w14:textId="77777777" w:rsidR="00A6641D" w:rsidRPr="0050687E" w:rsidRDefault="00A6641D" w:rsidP="0050687E">
            <w:pPr>
              <w:ind w:left="360"/>
              <w:jc w:val="center"/>
              <w:rPr>
                <w:rFonts w:ascii="Arial" w:hAnsi="Arial" w:cs="Arial"/>
              </w:rPr>
            </w:pPr>
          </w:p>
        </w:tc>
        <w:tc>
          <w:tcPr>
            <w:tcW w:w="889" w:type="dxa"/>
            <w:gridSpan w:val="3"/>
          </w:tcPr>
          <w:p w14:paraId="2F29D168" w14:textId="77777777" w:rsidR="00A6641D" w:rsidRPr="0027662F" w:rsidRDefault="00A6641D" w:rsidP="00ED4902">
            <w:pPr>
              <w:jc w:val="center"/>
              <w:rPr>
                <w:rFonts w:ascii="Arial" w:hAnsi="Arial" w:cs="Arial"/>
              </w:rPr>
            </w:pPr>
          </w:p>
        </w:tc>
        <w:tc>
          <w:tcPr>
            <w:tcW w:w="887" w:type="dxa"/>
            <w:gridSpan w:val="3"/>
          </w:tcPr>
          <w:p w14:paraId="725344DE" w14:textId="77777777" w:rsidR="00A6641D" w:rsidRPr="0027662F" w:rsidRDefault="00A6641D" w:rsidP="00ED4902">
            <w:pPr>
              <w:jc w:val="center"/>
              <w:rPr>
                <w:rFonts w:ascii="Arial" w:hAnsi="Arial" w:cs="Arial"/>
              </w:rPr>
            </w:pPr>
          </w:p>
        </w:tc>
        <w:tc>
          <w:tcPr>
            <w:tcW w:w="886" w:type="dxa"/>
            <w:gridSpan w:val="3"/>
          </w:tcPr>
          <w:p w14:paraId="7F85DA6D" w14:textId="77777777" w:rsidR="00A6641D" w:rsidRPr="0027662F" w:rsidRDefault="00A6641D" w:rsidP="00ED4902">
            <w:pPr>
              <w:jc w:val="center"/>
              <w:rPr>
                <w:rFonts w:ascii="Arial" w:hAnsi="Arial" w:cs="Arial"/>
              </w:rPr>
            </w:pPr>
          </w:p>
        </w:tc>
        <w:tc>
          <w:tcPr>
            <w:tcW w:w="886" w:type="dxa"/>
            <w:gridSpan w:val="2"/>
          </w:tcPr>
          <w:p w14:paraId="4D198973" w14:textId="77777777" w:rsidR="00A6641D" w:rsidRPr="0027662F" w:rsidRDefault="00A6641D" w:rsidP="00ED4902">
            <w:pPr>
              <w:jc w:val="center"/>
              <w:rPr>
                <w:rFonts w:ascii="Arial" w:hAnsi="Arial" w:cs="Arial"/>
              </w:rPr>
            </w:pPr>
          </w:p>
        </w:tc>
        <w:tc>
          <w:tcPr>
            <w:tcW w:w="1041" w:type="dxa"/>
            <w:gridSpan w:val="2"/>
          </w:tcPr>
          <w:p w14:paraId="67BAD25F" w14:textId="77777777" w:rsidR="00A6641D" w:rsidRPr="0027662F" w:rsidRDefault="00A6641D" w:rsidP="00ED4902">
            <w:pPr>
              <w:jc w:val="center"/>
              <w:rPr>
                <w:rFonts w:ascii="Arial" w:hAnsi="Arial" w:cs="Arial"/>
              </w:rPr>
            </w:pPr>
          </w:p>
        </w:tc>
      </w:tr>
      <w:tr w:rsidR="0027662F" w:rsidRPr="0027662F" w14:paraId="07296889" w14:textId="77777777" w:rsidTr="004B7B42">
        <w:tc>
          <w:tcPr>
            <w:tcW w:w="2260" w:type="dxa"/>
          </w:tcPr>
          <w:p w14:paraId="0A9158F6" w14:textId="62EB3476" w:rsidR="00A6641D" w:rsidRPr="0027662F" w:rsidRDefault="0026477F">
            <w:pPr>
              <w:rPr>
                <w:rFonts w:ascii="Arial" w:hAnsi="Arial" w:cs="Arial"/>
                <w:sz w:val="16"/>
                <w:szCs w:val="16"/>
              </w:rPr>
            </w:pPr>
            <w:r w:rsidRPr="0026477F">
              <w:rPr>
                <w:rFonts w:ascii="Arial" w:hAnsi="Arial" w:cs="Arial"/>
                <w:sz w:val="16"/>
                <w:szCs w:val="16"/>
              </w:rPr>
              <w:t>drawing inferences such as inferring characters’ feelings, thoughts and motives from their actions, and justifying inferences with evidence</w:t>
            </w:r>
          </w:p>
        </w:tc>
        <w:tc>
          <w:tcPr>
            <w:tcW w:w="992" w:type="dxa"/>
            <w:gridSpan w:val="3"/>
          </w:tcPr>
          <w:p w14:paraId="050E7A63" w14:textId="77777777" w:rsidR="00A6641D" w:rsidRPr="0027662F" w:rsidRDefault="00A6641D" w:rsidP="00ED4902">
            <w:pPr>
              <w:jc w:val="center"/>
              <w:rPr>
                <w:rFonts w:ascii="Arial" w:hAnsi="Arial" w:cs="Arial"/>
              </w:rPr>
            </w:pPr>
          </w:p>
        </w:tc>
        <w:tc>
          <w:tcPr>
            <w:tcW w:w="991" w:type="dxa"/>
            <w:gridSpan w:val="3"/>
          </w:tcPr>
          <w:p w14:paraId="1779D11A" w14:textId="77777777" w:rsidR="00A6641D" w:rsidRPr="0050687E" w:rsidRDefault="00A6641D" w:rsidP="0050687E">
            <w:pPr>
              <w:ind w:left="360"/>
              <w:jc w:val="center"/>
              <w:rPr>
                <w:rFonts w:ascii="Arial" w:hAnsi="Arial" w:cs="Arial"/>
              </w:rPr>
            </w:pPr>
          </w:p>
        </w:tc>
        <w:tc>
          <w:tcPr>
            <w:tcW w:w="850" w:type="dxa"/>
            <w:gridSpan w:val="3"/>
          </w:tcPr>
          <w:p w14:paraId="3757A192" w14:textId="77777777" w:rsidR="00A6641D" w:rsidRPr="0050687E" w:rsidRDefault="00A6641D" w:rsidP="0050687E">
            <w:pPr>
              <w:ind w:left="360"/>
              <w:jc w:val="center"/>
              <w:rPr>
                <w:rFonts w:ascii="Arial" w:hAnsi="Arial" w:cs="Arial"/>
              </w:rPr>
            </w:pPr>
          </w:p>
        </w:tc>
        <w:tc>
          <w:tcPr>
            <w:tcW w:w="855" w:type="dxa"/>
            <w:gridSpan w:val="3"/>
          </w:tcPr>
          <w:p w14:paraId="37DE30B0" w14:textId="77777777" w:rsidR="00A6641D" w:rsidRPr="000D2245" w:rsidRDefault="00A6641D" w:rsidP="000D2245">
            <w:pPr>
              <w:pStyle w:val="ListParagraph"/>
              <w:numPr>
                <w:ilvl w:val="0"/>
                <w:numId w:val="2"/>
              </w:numPr>
              <w:jc w:val="center"/>
              <w:rPr>
                <w:rFonts w:ascii="Arial" w:hAnsi="Arial" w:cs="Arial"/>
              </w:rPr>
            </w:pPr>
          </w:p>
        </w:tc>
        <w:tc>
          <w:tcPr>
            <w:tcW w:w="850" w:type="dxa"/>
            <w:gridSpan w:val="3"/>
          </w:tcPr>
          <w:p w14:paraId="61FE90D3" w14:textId="77777777" w:rsidR="00A6641D" w:rsidRPr="000D2245" w:rsidRDefault="00A6641D" w:rsidP="000D2245">
            <w:pPr>
              <w:pStyle w:val="ListParagraph"/>
              <w:numPr>
                <w:ilvl w:val="0"/>
                <w:numId w:val="2"/>
              </w:numPr>
              <w:jc w:val="center"/>
              <w:rPr>
                <w:rFonts w:ascii="Arial" w:hAnsi="Arial" w:cs="Arial"/>
              </w:rPr>
            </w:pPr>
          </w:p>
        </w:tc>
        <w:tc>
          <w:tcPr>
            <w:tcW w:w="869" w:type="dxa"/>
            <w:gridSpan w:val="2"/>
          </w:tcPr>
          <w:p w14:paraId="7E06D407" w14:textId="77777777" w:rsidR="00A6641D" w:rsidRPr="000D2245" w:rsidRDefault="00A6641D" w:rsidP="000D2245">
            <w:pPr>
              <w:pStyle w:val="ListParagraph"/>
              <w:numPr>
                <w:ilvl w:val="0"/>
                <w:numId w:val="2"/>
              </w:numPr>
              <w:jc w:val="center"/>
              <w:rPr>
                <w:rFonts w:ascii="Arial" w:hAnsi="Arial" w:cs="Arial"/>
              </w:rPr>
            </w:pPr>
          </w:p>
        </w:tc>
        <w:tc>
          <w:tcPr>
            <w:tcW w:w="974" w:type="dxa"/>
            <w:gridSpan w:val="4"/>
          </w:tcPr>
          <w:p w14:paraId="67010787" w14:textId="77777777" w:rsidR="00A6641D" w:rsidRPr="000D2245" w:rsidRDefault="00A6641D" w:rsidP="000D2245">
            <w:pPr>
              <w:pStyle w:val="ListParagraph"/>
              <w:numPr>
                <w:ilvl w:val="0"/>
                <w:numId w:val="2"/>
              </w:numPr>
              <w:jc w:val="center"/>
              <w:rPr>
                <w:rFonts w:ascii="Arial" w:hAnsi="Arial" w:cs="Arial"/>
              </w:rPr>
            </w:pPr>
          </w:p>
        </w:tc>
        <w:tc>
          <w:tcPr>
            <w:tcW w:w="799" w:type="dxa"/>
            <w:gridSpan w:val="2"/>
          </w:tcPr>
          <w:p w14:paraId="2D8AB0F8" w14:textId="77777777" w:rsidR="00A6641D" w:rsidRPr="0027662F" w:rsidRDefault="00A6641D" w:rsidP="00ED4902">
            <w:pPr>
              <w:jc w:val="center"/>
              <w:rPr>
                <w:rFonts w:ascii="Arial" w:hAnsi="Arial" w:cs="Arial"/>
              </w:rPr>
            </w:pPr>
          </w:p>
        </w:tc>
        <w:tc>
          <w:tcPr>
            <w:tcW w:w="889" w:type="dxa"/>
            <w:gridSpan w:val="3"/>
          </w:tcPr>
          <w:p w14:paraId="3CB3D54A" w14:textId="77777777" w:rsidR="00A6641D" w:rsidRPr="0027662F" w:rsidRDefault="00A6641D" w:rsidP="00ED4902">
            <w:pPr>
              <w:jc w:val="center"/>
              <w:rPr>
                <w:rFonts w:ascii="Arial" w:hAnsi="Arial" w:cs="Arial"/>
              </w:rPr>
            </w:pPr>
          </w:p>
        </w:tc>
        <w:tc>
          <w:tcPr>
            <w:tcW w:w="887" w:type="dxa"/>
            <w:gridSpan w:val="3"/>
          </w:tcPr>
          <w:p w14:paraId="5A0A3E64" w14:textId="77777777" w:rsidR="00A6641D" w:rsidRPr="0027662F" w:rsidRDefault="00A6641D" w:rsidP="00ED4902">
            <w:pPr>
              <w:jc w:val="center"/>
              <w:rPr>
                <w:rFonts w:ascii="Arial" w:hAnsi="Arial" w:cs="Arial"/>
              </w:rPr>
            </w:pPr>
          </w:p>
        </w:tc>
        <w:tc>
          <w:tcPr>
            <w:tcW w:w="886" w:type="dxa"/>
            <w:gridSpan w:val="3"/>
          </w:tcPr>
          <w:p w14:paraId="5608593E" w14:textId="77777777" w:rsidR="00A6641D" w:rsidRPr="0027662F" w:rsidRDefault="00A6641D" w:rsidP="00ED4902">
            <w:pPr>
              <w:jc w:val="center"/>
              <w:rPr>
                <w:rFonts w:ascii="Arial" w:hAnsi="Arial" w:cs="Arial"/>
              </w:rPr>
            </w:pPr>
          </w:p>
        </w:tc>
        <w:tc>
          <w:tcPr>
            <w:tcW w:w="886" w:type="dxa"/>
            <w:gridSpan w:val="2"/>
          </w:tcPr>
          <w:p w14:paraId="19549457" w14:textId="77777777" w:rsidR="00A6641D" w:rsidRPr="0027662F" w:rsidRDefault="00A6641D" w:rsidP="00ED4902">
            <w:pPr>
              <w:jc w:val="center"/>
              <w:rPr>
                <w:rFonts w:ascii="Arial" w:hAnsi="Arial" w:cs="Arial"/>
              </w:rPr>
            </w:pPr>
          </w:p>
        </w:tc>
        <w:tc>
          <w:tcPr>
            <w:tcW w:w="1041" w:type="dxa"/>
            <w:gridSpan w:val="2"/>
          </w:tcPr>
          <w:p w14:paraId="5CCB87E6" w14:textId="77777777" w:rsidR="00A6641D" w:rsidRPr="0027662F" w:rsidRDefault="00A6641D" w:rsidP="00ED4902">
            <w:pPr>
              <w:jc w:val="center"/>
              <w:rPr>
                <w:rFonts w:ascii="Arial" w:hAnsi="Arial" w:cs="Arial"/>
              </w:rPr>
            </w:pPr>
          </w:p>
        </w:tc>
      </w:tr>
      <w:tr w:rsidR="0027662F" w:rsidRPr="0027662F" w14:paraId="47664DDF" w14:textId="77777777" w:rsidTr="004B7B42">
        <w:tc>
          <w:tcPr>
            <w:tcW w:w="2260" w:type="dxa"/>
          </w:tcPr>
          <w:p w14:paraId="5A9C0B69" w14:textId="104DAD36" w:rsidR="00A6641D" w:rsidRPr="0027662F" w:rsidRDefault="0026477F">
            <w:pPr>
              <w:rPr>
                <w:rFonts w:ascii="Arial" w:hAnsi="Arial" w:cs="Arial"/>
                <w:sz w:val="16"/>
                <w:szCs w:val="16"/>
              </w:rPr>
            </w:pPr>
            <w:r w:rsidRPr="0026477F">
              <w:rPr>
                <w:rFonts w:ascii="Arial" w:hAnsi="Arial" w:cs="Arial"/>
                <w:sz w:val="16"/>
                <w:szCs w:val="16"/>
              </w:rPr>
              <w:t>predicting what might happen from details stated and implied</w:t>
            </w:r>
          </w:p>
        </w:tc>
        <w:tc>
          <w:tcPr>
            <w:tcW w:w="992" w:type="dxa"/>
            <w:gridSpan w:val="3"/>
          </w:tcPr>
          <w:p w14:paraId="2F6EAB77" w14:textId="77777777" w:rsidR="00A6641D" w:rsidRPr="0027662F" w:rsidRDefault="00A6641D" w:rsidP="00ED4902">
            <w:pPr>
              <w:jc w:val="center"/>
              <w:rPr>
                <w:rFonts w:ascii="Arial" w:hAnsi="Arial" w:cs="Arial"/>
              </w:rPr>
            </w:pPr>
          </w:p>
        </w:tc>
        <w:tc>
          <w:tcPr>
            <w:tcW w:w="991" w:type="dxa"/>
            <w:gridSpan w:val="3"/>
          </w:tcPr>
          <w:p w14:paraId="43B4B26C" w14:textId="77777777" w:rsidR="00A6641D" w:rsidRPr="0050687E" w:rsidRDefault="00A6641D" w:rsidP="0050687E">
            <w:pPr>
              <w:ind w:left="360"/>
              <w:jc w:val="center"/>
              <w:rPr>
                <w:rFonts w:ascii="Arial" w:hAnsi="Arial" w:cs="Arial"/>
              </w:rPr>
            </w:pPr>
          </w:p>
        </w:tc>
        <w:tc>
          <w:tcPr>
            <w:tcW w:w="850" w:type="dxa"/>
            <w:gridSpan w:val="3"/>
          </w:tcPr>
          <w:p w14:paraId="062DA9F0" w14:textId="77777777" w:rsidR="00A6641D" w:rsidRPr="0050687E" w:rsidRDefault="00A6641D" w:rsidP="0050687E">
            <w:pPr>
              <w:ind w:left="360"/>
              <w:jc w:val="center"/>
              <w:rPr>
                <w:rFonts w:ascii="Arial" w:hAnsi="Arial" w:cs="Arial"/>
              </w:rPr>
            </w:pPr>
          </w:p>
        </w:tc>
        <w:tc>
          <w:tcPr>
            <w:tcW w:w="855" w:type="dxa"/>
            <w:gridSpan w:val="3"/>
          </w:tcPr>
          <w:p w14:paraId="20DD015B" w14:textId="77777777" w:rsidR="00A6641D" w:rsidRPr="000D2245" w:rsidRDefault="00A6641D" w:rsidP="000D2245">
            <w:pPr>
              <w:pStyle w:val="ListParagraph"/>
              <w:numPr>
                <w:ilvl w:val="0"/>
                <w:numId w:val="2"/>
              </w:numPr>
              <w:jc w:val="center"/>
              <w:rPr>
                <w:rFonts w:ascii="Arial" w:hAnsi="Arial" w:cs="Arial"/>
              </w:rPr>
            </w:pPr>
          </w:p>
        </w:tc>
        <w:tc>
          <w:tcPr>
            <w:tcW w:w="850" w:type="dxa"/>
            <w:gridSpan w:val="3"/>
          </w:tcPr>
          <w:p w14:paraId="5989B721" w14:textId="77777777" w:rsidR="00A6641D" w:rsidRPr="000D2245" w:rsidRDefault="00A6641D" w:rsidP="000D2245">
            <w:pPr>
              <w:pStyle w:val="ListParagraph"/>
              <w:numPr>
                <w:ilvl w:val="0"/>
                <w:numId w:val="2"/>
              </w:numPr>
              <w:jc w:val="center"/>
              <w:rPr>
                <w:rFonts w:ascii="Arial" w:hAnsi="Arial" w:cs="Arial"/>
              </w:rPr>
            </w:pPr>
          </w:p>
        </w:tc>
        <w:tc>
          <w:tcPr>
            <w:tcW w:w="869" w:type="dxa"/>
            <w:gridSpan w:val="2"/>
          </w:tcPr>
          <w:p w14:paraId="13435A3D" w14:textId="77777777" w:rsidR="00A6641D" w:rsidRPr="000D2245" w:rsidRDefault="00A6641D" w:rsidP="000D2245">
            <w:pPr>
              <w:pStyle w:val="ListParagraph"/>
              <w:numPr>
                <w:ilvl w:val="0"/>
                <w:numId w:val="2"/>
              </w:numPr>
              <w:jc w:val="center"/>
              <w:rPr>
                <w:rFonts w:ascii="Arial" w:hAnsi="Arial" w:cs="Arial"/>
              </w:rPr>
            </w:pPr>
          </w:p>
        </w:tc>
        <w:tc>
          <w:tcPr>
            <w:tcW w:w="974" w:type="dxa"/>
            <w:gridSpan w:val="4"/>
          </w:tcPr>
          <w:p w14:paraId="19E98332" w14:textId="77777777" w:rsidR="00A6641D" w:rsidRPr="0027662F" w:rsidRDefault="00A6641D" w:rsidP="00ED4902">
            <w:pPr>
              <w:jc w:val="center"/>
              <w:rPr>
                <w:rFonts w:ascii="Arial" w:hAnsi="Arial" w:cs="Arial"/>
              </w:rPr>
            </w:pPr>
          </w:p>
        </w:tc>
        <w:tc>
          <w:tcPr>
            <w:tcW w:w="799" w:type="dxa"/>
            <w:gridSpan w:val="2"/>
          </w:tcPr>
          <w:p w14:paraId="2E5ACF03" w14:textId="77777777" w:rsidR="00A6641D" w:rsidRPr="0027662F" w:rsidRDefault="00A6641D" w:rsidP="00ED4902">
            <w:pPr>
              <w:jc w:val="center"/>
              <w:rPr>
                <w:rFonts w:ascii="Arial" w:hAnsi="Arial" w:cs="Arial"/>
              </w:rPr>
            </w:pPr>
          </w:p>
        </w:tc>
        <w:tc>
          <w:tcPr>
            <w:tcW w:w="889" w:type="dxa"/>
            <w:gridSpan w:val="3"/>
          </w:tcPr>
          <w:p w14:paraId="6CC46241" w14:textId="77777777" w:rsidR="00A6641D" w:rsidRPr="0027662F" w:rsidRDefault="00A6641D" w:rsidP="00ED4902">
            <w:pPr>
              <w:jc w:val="center"/>
              <w:rPr>
                <w:rFonts w:ascii="Arial" w:hAnsi="Arial" w:cs="Arial"/>
              </w:rPr>
            </w:pPr>
          </w:p>
        </w:tc>
        <w:tc>
          <w:tcPr>
            <w:tcW w:w="887" w:type="dxa"/>
            <w:gridSpan w:val="3"/>
          </w:tcPr>
          <w:p w14:paraId="44FA5259" w14:textId="77777777" w:rsidR="00A6641D" w:rsidRPr="0027662F" w:rsidRDefault="00A6641D" w:rsidP="00ED4902">
            <w:pPr>
              <w:jc w:val="center"/>
              <w:rPr>
                <w:rFonts w:ascii="Arial" w:hAnsi="Arial" w:cs="Arial"/>
              </w:rPr>
            </w:pPr>
          </w:p>
        </w:tc>
        <w:tc>
          <w:tcPr>
            <w:tcW w:w="886" w:type="dxa"/>
            <w:gridSpan w:val="3"/>
          </w:tcPr>
          <w:p w14:paraId="5235E830" w14:textId="77777777" w:rsidR="00A6641D" w:rsidRPr="0027662F" w:rsidRDefault="00A6641D" w:rsidP="00ED4902">
            <w:pPr>
              <w:jc w:val="center"/>
              <w:rPr>
                <w:rFonts w:ascii="Arial" w:hAnsi="Arial" w:cs="Arial"/>
              </w:rPr>
            </w:pPr>
          </w:p>
        </w:tc>
        <w:tc>
          <w:tcPr>
            <w:tcW w:w="886" w:type="dxa"/>
            <w:gridSpan w:val="2"/>
          </w:tcPr>
          <w:p w14:paraId="79195AB1" w14:textId="77777777" w:rsidR="00A6641D" w:rsidRPr="0027662F" w:rsidRDefault="00A6641D" w:rsidP="00ED4902">
            <w:pPr>
              <w:jc w:val="center"/>
              <w:rPr>
                <w:rFonts w:ascii="Arial" w:hAnsi="Arial" w:cs="Arial"/>
              </w:rPr>
            </w:pPr>
          </w:p>
        </w:tc>
        <w:tc>
          <w:tcPr>
            <w:tcW w:w="1041" w:type="dxa"/>
            <w:gridSpan w:val="2"/>
          </w:tcPr>
          <w:p w14:paraId="5CB92FA9" w14:textId="77777777" w:rsidR="00A6641D" w:rsidRPr="0027662F" w:rsidRDefault="00A6641D" w:rsidP="00ED4902">
            <w:pPr>
              <w:jc w:val="center"/>
              <w:rPr>
                <w:rFonts w:ascii="Arial" w:hAnsi="Arial" w:cs="Arial"/>
              </w:rPr>
            </w:pPr>
          </w:p>
        </w:tc>
      </w:tr>
      <w:tr w:rsidR="0027662F" w:rsidRPr="0027662F" w14:paraId="03DFBF89" w14:textId="77777777" w:rsidTr="004B7B42">
        <w:tc>
          <w:tcPr>
            <w:tcW w:w="2260" w:type="dxa"/>
          </w:tcPr>
          <w:p w14:paraId="3AC637EF" w14:textId="414CFA25" w:rsidR="00A6641D" w:rsidRPr="00324B12" w:rsidRDefault="0026477F">
            <w:pPr>
              <w:rPr>
                <w:rFonts w:ascii="Arial" w:hAnsi="Arial" w:cs="Arial"/>
                <w:sz w:val="16"/>
                <w:szCs w:val="16"/>
              </w:rPr>
            </w:pPr>
            <w:r w:rsidRPr="00324B12">
              <w:rPr>
                <w:rFonts w:ascii="Arial" w:hAnsi="Arial" w:cs="Arial"/>
                <w:sz w:val="16"/>
                <w:szCs w:val="16"/>
              </w:rPr>
              <w:t>identifying main ideas drawn from more than one paragraph and summarising these</w:t>
            </w:r>
          </w:p>
        </w:tc>
        <w:tc>
          <w:tcPr>
            <w:tcW w:w="992" w:type="dxa"/>
            <w:gridSpan w:val="3"/>
          </w:tcPr>
          <w:p w14:paraId="615C9015" w14:textId="77777777" w:rsidR="00A6641D" w:rsidRPr="0027662F" w:rsidRDefault="00A6641D" w:rsidP="00ED4902">
            <w:pPr>
              <w:jc w:val="center"/>
              <w:rPr>
                <w:rFonts w:ascii="Arial" w:hAnsi="Arial" w:cs="Arial"/>
              </w:rPr>
            </w:pPr>
          </w:p>
        </w:tc>
        <w:tc>
          <w:tcPr>
            <w:tcW w:w="991" w:type="dxa"/>
            <w:gridSpan w:val="3"/>
          </w:tcPr>
          <w:p w14:paraId="371061AD" w14:textId="77777777" w:rsidR="00A6641D" w:rsidRPr="000D2245" w:rsidRDefault="00A6641D" w:rsidP="000D2245">
            <w:pPr>
              <w:pStyle w:val="ListParagraph"/>
              <w:numPr>
                <w:ilvl w:val="0"/>
                <w:numId w:val="2"/>
              </w:numPr>
              <w:jc w:val="center"/>
              <w:rPr>
                <w:rFonts w:ascii="Arial" w:hAnsi="Arial" w:cs="Arial"/>
              </w:rPr>
            </w:pPr>
          </w:p>
        </w:tc>
        <w:tc>
          <w:tcPr>
            <w:tcW w:w="850" w:type="dxa"/>
            <w:gridSpan w:val="3"/>
          </w:tcPr>
          <w:p w14:paraId="0A8000D8" w14:textId="77777777" w:rsidR="00A6641D" w:rsidRPr="0027662F" w:rsidRDefault="00A6641D" w:rsidP="00ED4902">
            <w:pPr>
              <w:jc w:val="center"/>
              <w:rPr>
                <w:rFonts w:ascii="Arial" w:hAnsi="Arial" w:cs="Arial"/>
              </w:rPr>
            </w:pPr>
          </w:p>
        </w:tc>
        <w:tc>
          <w:tcPr>
            <w:tcW w:w="855" w:type="dxa"/>
            <w:gridSpan w:val="3"/>
          </w:tcPr>
          <w:p w14:paraId="6BAD0D85" w14:textId="77777777" w:rsidR="00A6641D" w:rsidRPr="000D2245" w:rsidRDefault="00A6641D" w:rsidP="000D2245">
            <w:pPr>
              <w:pStyle w:val="ListParagraph"/>
              <w:numPr>
                <w:ilvl w:val="0"/>
                <w:numId w:val="2"/>
              </w:numPr>
              <w:jc w:val="center"/>
              <w:rPr>
                <w:rFonts w:ascii="Arial" w:hAnsi="Arial" w:cs="Arial"/>
              </w:rPr>
            </w:pPr>
          </w:p>
        </w:tc>
        <w:tc>
          <w:tcPr>
            <w:tcW w:w="850" w:type="dxa"/>
            <w:gridSpan w:val="3"/>
          </w:tcPr>
          <w:p w14:paraId="68ECAA37" w14:textId="77777777" w:rsidR="00A6641D" w:rsidRPr="000D2245" w:rsidRDefault="00A6641D" w:rsidP="000D2245">
            <w:pPr>
              <w:pStyle w:val="ListParagraph"/>
              <w:numPr>
                <w:ilvl w:val="0"/>
                <w:numId w:val="2"/>
              </w:numPr>
              <w:jc w:val="center"/>
              <w:rPr>
                <w:rFonts w:ascii="Arial" w:hAnsi="Arial" w:cs="Arial"/>
              </w:rPr>
            </w:pPr>
          </w:p>
        </w:tc>
        <w:tc>
          <w:tcPr>
            <w:tcW w:w="869" w:type="dxa"/>
            <w:gridSpan w:val="2"/>
          </w:tcPr>
          <w:p w14:paraId="5A4AE668" w14:textId="77777777" w:rsidR="00A6641D" w:rsidRPr="0027662F" w:rsidRDefault="00A6641D" w:rsidP="00ED4902">
            <w:pPr>
              <w:jc w:val="center"/>
              <w:rPr>
                <w:rFonts w:ascii="Arial" w:hAnsi="Arial" w:cs="Arial"/>
              </w:rPr>
            </w:pPr>
          </w:p>
        </w:tc>
        <w:tc>
          <w:tcPr>
            <w:tcW w:w="974" w:type="dxa"/>
            <w:gridSpan w:val="4"/>
          </w:tcPr>
          <w:p w14:paraId="0676093D" w14:textId="77777777" w:rsidR="00A6641D" w:rsidRPr="000D2245" w:rsidRDefault="00A6641D" w:rsidP="000D2245">
            <w:pPr>
              <w:pStyle w:val="ListParagraph"/>
              <w:numPr>
                <w:ilvl w:val="0"/>
                <w:numId w:val="2"/>
              </w:numPr>
              <w:jc w:val="center"/>
              <w:rPr>
                <w:rFonts w:ascii="Arial" w:hAnsi="Arial" w:cs="Arial"/>
              </w:rPr>
            </w:pPr>
          </w:p>
        </w:tc>
        <w:tc>
          <w:tcPr>
            <w:tcW w:w="799" w:type="dxa"/>
            <w:gridSpan w:val="2"/>
          </w:tcPr>
          <w:p w14:paraId="794D1A63" w14:textId="77777777" w:rsidR="00A6641D" w:rsidRPr="0027662F" w:rsidRDefault="00A6641D" w:rsidP="00ED4902">
            <w:pPr>
              <w:jc w:val="center"/>
              <w:rPr>
                <w:rFonts w:ascii="Arial" w:hAnsi="Arial" w:cs="Arial"/>
              </w:rPr>
            </w:pPr>
          </w:p>
        </w:tc>
        <w:tc>
          <w:tcPr>
            <w:tcW w:w="889" w:type="dxa"/>
            <w:gridSpan w:val="3"/>
          </w:tcPr>
          <w:p w14:paraId="1DFA2EC5" w14:textId="77777777" w:rsidR="00A6641D" w:rsidRPr="0027662F" w:rsidRDefault="00A6641D" w:rsidP="00ED4902">
            <w:pPr>
              <w:jc w:val="center"/>
              <w:rPr>
                <w:rFonts w:ascii="Arial" w:hAnsi="Arial" w:cs="Arial"/>
              </w:rPr>
            </w:pPr>
          </w:p>
        </w:tc>
        <w:tc>
          <w:tcPr>
            <w:tcW w:w="887" w:type="dxa"/>
            <w:gridSpan w:val="3"/>
          </w:tcPr>
          <w:p w14:paraId="21E0F723" w14:textId="77777777" w:rsidR="00A6641D" w:rsidRPr="0050687E" w:rsidRDefault="00A6641D" w:rsidP="0050687E">
            <w:pPr>
              <w:ind w:left="360"/>
              <w:jc w:val="center"/>
              <w:rPr>
                <w:rFonts w:ascii="Arial" w:hAnsi="Arial" w:cs="Arial"/>
              </w:rPr>
            </w:pPr>
          </w:p>
        </w:tc>
        <w:tc>
          <w:tcPr>
            <w:tcW w:w="886" w:type="dxa"/>
            <w:gridSpan w:val="3"/>
          </w:tcPr>
          <w:p w14:paraId="4E75BCB3" w14:textId="77777777" w:rsidR="00A6641D" w:rsidRPr="0027662F" w:rsidRDefault="00A6641D" w:rsidP="00ED4902">
            <w:pPr>
              <w:jc w:val="center"/>
              <w:rPr>
                <w:rFonts w:ascii="Arial" w:hAnsi="Arial" w:cs="Arial"/>
              </w:rPr>
            </w:pPr>
          </w:p>
        </w:tc>
        <w:tc>
          <w:tcPr>
            <w:tcW w:w="886" w:type="dxa"/>
            <w:gridSpan w:val="2"/>
          </w:tcPr>
          <w:p w14:paraId="15D507B4" w14:textId="77777777" w:rsidR="00A6641D" w:rsidRPr="0027662F" w:rsidRDefault="00A6641D" w:rsidP="00ED4902">
            <w:pPr>
              <w:jc w:val="center"/>
              <w:rPr>
                <w:rFonts w:ascii="Arial" w:hAnsi="Arial" w:cs="Arial"/>
              </w:rPr>
            </w:pPr>
          </w:p>
        </w:tc>
        <w:tc>
          <w:tcPr>
            <w:tcW w:w="1041" w:type="dxa"/>
            <w:gridSpan w:val="2"/>
          </w:tcPr>
          <w:p w14:paraId="289554B7" w14:textId="77777777" w:rsidR="00A6641D" w:rsidRPr="0027662F" w:rsidRDefault="00A6641D" w:rsidP="00ED4902">
            <w:pPr>
              <w:jc w:val="center"/>
              <w:rPr>
                <w:rFonts w:ascii="Arial" w:hAnsi="Arial" w:cs="Arial"/>
              </w:rPr>
            </w:pPr>
          </w:p>
        </w:tc>
      </w:tr>
      <w:tr w:rsidR="0027662F" w:rsidRPr="0027662F" w14:paraId="0E3A67F7" w14:textId="77777777" w:rsidTr="004B7B42">
        <w:tc>
          <w:tcPr>
            <w:tcW w:w="2260" w:type="dxa"/>
          </w:tcPr>
          <w:p w14:paraId="39C39016" w14:textId="54E5E996" w:rsidR="00A6641D" w:rsidRPr="00324B12" w:rsidRDefault="0026477F">
            <w:pPr>
              <w:rPr>
                <w:rFonts w:ascii="Arial" w:hAnsi="Arial" w:cs="Arial"/>
                <w:sz w:val="16"/>
                <w:szCs w:val="16"/>
              </w:rPr>
            </w:pPr>
            <w:r w:rsidRPr="00324B12">
              <w:rPr>
                <w:rFonts w:ascii="Arial" w:hAnsi="Arial" w:cs="Arial"/>
                <w:sz w:val="16"/>
                <w:szCs w:val="16"/>
              </w:rPr>
              <w:t>identifying how language, structure, and presentation contribute to meaning</w:t>
            </w:r>
          </w:p>
        </w:tc>
        <w:tc>
          <w:tcPr>
            <w:tcW w:w="992" w:type="dxa"/>
            <w:gridSpan w:val="3"/>
          </w:tcPr>
          <w:p w14:paraId="1E7B6101" w14:textId="77777777" w:rsidR="00A6641D" w:rsidRPr="0027662F" w:rsidRDefault="00A6641D" w:rsidP="00ED4902">
            <w:pPr>
              <w:jc w:val="center"/>
              <w:rPr>
                <w:rFonts w:ascii="Arial" w:hAnsi="Arial" w:cs="Arial"/>
              </w:rPr>
            </w:pPr>
          </w:p>
        </w:tc>
        <w:tc>
          <w:tcPr>
            <w:tcW w:w="991" w:type="dxa"/>
            <w:gridSpan w:val="3"/>
          </w:tcPr>
          <w:p w14:paraId="7E452200" w14:textId="77777777" w:rsidR="00A6641D" w:rsidRPr="0027662F" w:rsidRDefault="00A6641D" w:rsidP="00ED4902">
            <w:pPr>
              <w:jc w:val="center"/>
              <w:rPr>
                <w:rFonts w:ascii="Arial" w:hAnsi="Arial" w:cs="Arial"/>
              </w:rPr>
            </w:pPr>
          </w:p>
        </w:tc>
        <w:tc>
          <w:tcPr>
            <w:tcW w:w="850" w:type="dxa"/>
            <w:gridSpan w:val="3"/>
          </w:tcPr>
          <w:p w14:paraId="3D365482" w14:textId="77777777" w:rsidR="00A6641D" w:rsidRPr="0050687E" w:rsidRDefault="00A6641D" w:rsidP="0050687E">
            <w:pPr>
              <w:ind w:left="360"/>
              <w:jc w:val="center"/>
              <w:rPr>
                <w:rFonts w:ascii="Arial" w:hAnsi="Arial" w:cs="Arial"/>
              </w:rPr>
            </w:pPr>
          </w:p>
        </w:tc>
        <w:tc>
          <w:tcPr>
            <w:tcW w:w="855" w:type="dxa"/>
            <w:gridSpan w:val="3"/>
          </w:tcPr>
          <w:p w14:paraId="6854D877" w14:textId="77777777" w:rsidR="00A6641D" w:rsidRPr="0027662F" w:rsidRDefault="00A6641D" w:rsidP="00ED4902">
            <w:pPr>
              <w:jc w:val="center"/>
              <w:rPr>
                <w:rFonts w:ascii="Arial" w:hAnsi="Arial" w:cs="Arial"/>
              </w:rPr>
            </w:pPr>
          </w:p>
        </w:tc>
        <w:tc>
          <w:tcPr>
            <w:tcW w:w="850" w:type="dxa"/>
            <w:gridSpan w:val="3"/>
          </w:tcPr>
          <w:p w14:paraId="1A0133E3" w14:textId="77777777" w:rsidR="00A6641D" w:rsidRPr="0027662F" w:rsidRDefault="00A6641D" w:rsidP="00ED4902">
            <w:pPr>
              <w:jc w:val="center"/>
              <w:rPr>
                <w:rFonts w:ascii="Arial" w:hAnsi="Arial" w:cs="Arial"/>
              </w:rPr>
            </w:pPr>
          </w:p>
        </w:tc>
        <w:tc>
          <w:tcPr>
            <w:tcW w:w="869" w:type="dxa"/>
            <w:gridSpan w:val="2"/>
          </w:tcPr>
          <w:p w14:paraId="3B303919" w14:textId="77777777" w:rsidR="00A6641D" w:rsidRPr="0027662F" w:rsidRDefault="00A6641D" w:rsidP="00ED4902">
            <w:pPr>
              <w:jc w:val="center"/>
              <w:rPr>
                <w:rFonts w:ascii="Arial" w:hAnsi="Arial" w:cs="Arial"/>
              </w:rPr>
            </w:pPr>
          </w:p>
        </w:tc>
        <w:tc>
          <w:tcPr>
            <w:tcW w:w="974" w:type="dxa"/>
            <w:gridSpan w:val="4"/>
          </w:tcPr>
          <w:p w14:paraId="440B3F4F" w14:textId="77777777" w:rsidR="00A6641D" w:rsidRPr="0027662F" w:rsidRDefault="00A6641D" w:rsidP="00ED4902">
            <w:pPr>
              <w:jc w:val="center"/>
              <w:rPr>
                <w:rFonts w:ascii="Arial" w:hAnsi="Arial" w:cs="Arial"/>
              </w:rPr>
            </w:pPr>
          </w:p>
        </w:tc>
        <w:tc>
          <w:tcPr>
            <w:tcW w:w="799" w:type="dxa"/>
            <w:gridSpan w:val="2"/>
          </w:tcPr>
          <w:p w14:paraId="7E88A19F" w14:textId="77777777" w:rsidR="00A6641D" w:rsidRPr="0050687E" w:rsidRDefault="00A6641D" w:rsidP="0050687E">
            <w:pPr>
              <w:ind w:left="360"/>
              <w:jc w:val="center"/>
              <w:rPr>
                <w:rFonts w:ascii="Arial" w:hAnsi="Arial" w:cs="Arial"/>
              </w:rPr>
            </w:pPr>
          </w:p>
        </w:tc>
        <w:tc>
          <w:tcPr>
            <w:tcW w:w="889" w:type="dxa"/>
            <w:gridSpan w:val="3"/>
          </w:tcPr>
          <w:p w14:paraId="5AAD4E7D" w14:textId="77777777" w:rsidR="00A6641D" w:rsidRPr="00C225D8" w:rsidRDefault="00A6641D" w:rsidP="00C225D8">
            <w:pPr>
              <w:pStyle w:val="ListParagraph"/>
              <w:numPr>
                <w:ilvl w:val="0"/>
                <w:numId w:val="2"/>
              </w:numPr>
              <w:jc w:val="center"/>
              <w:rPr>
                <w:rFonts w:ascii="Arial" w:hAnsi="Arial" w:cs="Arial"/>
              </w:rPr>
            </w:pPr>
          </w:p>
        </w:tc>
        <w:tc>
          <w:tcPr>
            <w:tcW w:w="887" w:type="dxa"/>
            <w:gridSpan w:val="3"/>
          </w:tcPr>
          <w:p w14:paraId="45A909D2" w14:textId="77777777" w:rsidR="00A6641D" w:rsidRPr="00C225D8" w:rsidRDefault="00A6641D" w:rsidP="00C225D8">
            <w:pPr>
              <w:pStyle w:val="ListParagraph"/>
              <w:numPr>
                <w:ilvl w:val="0"/>
                <w:numId w:val="2"/>
              </w:numPr>
              <w:jc w:val="center"/>
              <w:rPr>
                <w:rFonts w:ascii="Arial" w:hAnsi="Arial" w:cs="Arial"/>
              </w:rPr>
            </w:pPr>
          </w:p>
        </w:tc>
        <w:tc>
          <w:tcPr>
            <w:tcW w:w="886" w:type="dxa"/>
            <w:gridSpan w:val="3"/>
          </w:tcPr>
          <w:p w14:paraId="00EA9329" w14:textId="77777777" w:rsidR="00A6641D" w:rsidRPr="00C225D8" w:rsidRDefault="00A6641D" w:rsidP="00C225D8">
            <w:pPr>
              <w:pStyle w:val="ListParagraph"/>
              <w:numPr>
                <w:ilvl w:val="0"/>
                <w:numId w:val="2"/>
              </w:numPr>
              <w:jc w:val="center"/>
              <w:rPr>
                <w:rFonts w:ascii="Arial" w:hAnsi="Arial" w:cs="Arial"/>
              </w:rPr>
            </w:pPr>
          </w:p>
        </w:tc>
        <w:tc>
          <w:tcPr>
            <w:tcW w:w="886" w:type="dxa"/>
            <w:gridSpan w:val="2"/>
          </w:tcPr>
          <w:p w14:paraId="421C4584" w14:textId="77777777" w:rsidR="00A6641D" w:rsidRPr="00C225D8" w:rsidRDefault="00A6641D" w:rsidP="00C225D8">
            <w:pPr>
              <w:pStyle w:val="ListParagraph"/>
              <w:numPr>
                <w:ilvl w:val="0"/>
                <w:numId w:val="2"/>
              </w:numPr>
              <w:jc w:val="center"/>
              <w:rPr>
                <w:rFonts w:ascii="Arial" w:hAnsi="Arial" w:cs="Arial"/>
              </w:rPr>
            </w:pPr>
          </w:p>
        </w:tc>
        <w:tc>
          <w:tcPr>
            <w:tcW w:w="1041" w:type="dxa"/>
            <w:gridSpan w:val="2"/>
          </w:tcPr>
          <w:p w14:paraId="51A3A694" w14:textId="77777777" w:rsidR="00A6641D" w:rsidRPr="00C225D8" w:rsidRDefault="00A6641D" w:rsidP="00C225D8">
            <w:pPr>
              <w:pStyle w:val="ListParagraph"/>
              <w:numPr>
                <w:ilvl w:val="0"/>
                <w:numId w:val="2"/>
              </w:numPr>
              <w:jc w:val="center"/>
              <w:rPr>
                <w:rFonts w:ascii="Arial" w:hAnsi="Arial" w:cs="Arial"/>
              </w:rPr>
            </w:pPr>
          </w:p>
        </w:tc>
      </w:tr>
      <w:tr w:rsidR="00324B12" w:rsidRPr="0027662F" w14:paraId="68B2570B" w14:textId="77777777" w:rsidTr="004B7B42">
        <w:tc>
          <w:tcPr>
            <w:tcW w:w="2260" w:type="dxa"/>
          </w:tcPr>
          <w:p w14:paraId="4ADFC947" w14:textId="66E924C3" w:rsidR="00324B12" w:rsidRPr="00324B12" w:rsidRDefault="00324B12">
            <w:pPr>
              <w:rPr>
                <w:rFonts w:ascii="Arial" w:hAnsi="Arial" w:cs="Arial"/>
                <w:b/>
                <w:sz w:val="16"/>
                <w:szCs w:val="16"/>
              </w:rPr>
            </w:pPr>
            <w:r w:rsidRPr="00324B12">
              <w:rPr>
                <w:rFonts w:ascii="Arial" w:hAnsi="Arial" w:cs="Arial"/>
                <w:b/>
                <w:sz w:val="16"/>
                <w:szCs w:val="16"/>
              </w:rPr>
              <w:t>Pupils should be taught to retrieve and record information from non-fiction</w:t>
            </w:r>
          </w:p>
        </w:tc>
        <w:tc>
          <w:tcPr>
            <w:tcW w:w="992" w:type="dxa"/>
            <w:gridSpan w:val="3"/>
          </w:tcPr>
          <w:p w14:paraId="06398F86" w14:textId="77777777" w:rsidR="00324B12" w:rsidRPr="00C225D8" w:rsidRDefault="00324B12" w:rsidP="00C225D8">
            <w:pPr>
              <w:pStyle w:val="ListParagraph"/>
              <w:numPr>
                <w:ilvl w:val="0"/>
                <w:numId w:val="2"/>
              </w:numPr>
              <w:jc w:val="center"/>
              <w:rPr>
                <w:rFonts w:ascii="Arial" w:hAnsi="Arial" w:cs="Arial"/>
              </w:rPr>
            </w:pPr>
          </w:p>
        </w:tc>
        <w:tc>
          <w:tcPr>
            <w:tcW w:w="991" w:type="dxa"/>
            <w:gridSpan w:val="3"/>
          </w:tcPr>
          <w:p w14:paraId="6943BC47" w14:textId="77777777" w:rsidR="00324B12" w:rsidRPr="00C225D8" w:rsidRDefault="00324B12" w:rsidP="00C225D8">
            <w:pPr>
              <w:pStyle w:val="ListParagraph"/>
              <w:numPr>
                <w:ilvl w:val="0"/>
                <w:numId w:val="2"/>
              </w:numPr>
              <w:jc w:val="center"/>
              <w:rPr>
                <w:rFonts w:ascii="Arial" w:hAnsi="Arial" w:cs="Arial"/>
              </w:rPr>
            </w:pPr>
          </w:p>
        </w:tc>
        <w:tc>
          <w:tcPr>
            <w:tcW w:w="850" w:type="dxa"/>
            <w:gridSpan w:val="3"/>
          </w:tcPr>
          <w:p w14:paraId="669ADD43" w14:textId="77777777" w:rsidR="00324B12" w:rsidRPr="00C225D8" w:rsidRDefault="00324B12" w:rsidP="00C225D8">
            <w:pPr>
              <w:pStyle w:val="ListParagraph"/>
              <w:numPr>
                <w:ilvl w:val="0"/>
                <w:numId w:val="2"/>
              </w:numPr>
              <w:jc w:val="center"/>
              <w:rPr>
                <w:rFonts w:ascii="Arial" w:hAnsi="Arial" w:cs="Arial"/>
              </w:rPr>
            </w:pPr>
          </w:p>
        </w:tc>
        <w:tc>
          <w:tcPr>
            <w:tcW w:w="855" w:type="dxa"/>
            <w:gridSpan w:val="3"/>
          </w:tcPr>
          <w:p w14:paraId="5E273BA3" w14:textId="77777777" w:rsidR="00324B12" w:rsidRPr="0027662F" w:rsidRDefault="00324B12" w:rsidP="00ED4902">
            <w:pPr>
              <w:jc w:val="center"/>
              <w:rPr>
                <w:rFonts w:ascii="Arial" w:hAnsi="Arial" w:cs="Arial"/>
              </w:rPr>
            </w:pPr>
          </w:p>
        </w:tc>
        <w:tc>
          <w:tcPr>
            <w:tcW w:w="850" w:type="dxa"/>
            <w:gridSpan w:val="3"/>
          </w:tcPr>
          <w:p w14:paraId="2227D66D" w14:textId="77777777" w:rsidR="00324B12" w:rsidRPr="0027662F" w:rsidRDefault="00324B12" w:rsidP="00ED4902">
            <w:pPr>
              <w:jc w:val="center"/>
              <w:rPr>
                <w:rFonts w:ascii="Arial" w:hAnsi="Arial" w:cs="Arial"/>
              </w:rPr>
            </w:pPr>
          </w:p>
        </w:tc>
        <w:tc>
          <w:tcPr>
            <w:tcW w:w="869" w:type="dxa"/>
            <w:gridSpan w:val="2"/>
          </w:tcPr>
          <w:p w14:paraId="6D59D0E3" w14:textId="77777777" w:rsidR="00324B12" w:rsidRPr="0027662F" w:rsidRDefault="00324B12" w:rsidP="00ED4902">
            <w:pPr>
              <w:jc w:val="center"/>
              <w:rPr>
                <w:rFonts w:ascii="Arial" w:hAnsi="Arial" w:cs="Arial"/>
              </w:rPr>
            </w:pPr>
          </w:p>
        </w:tc>
        <w:tc>
          <w:tcPr>
            <w:tcW w:w="974" w:type="dxa"/>
            <w:gridSpan w:val="4"/>
          </w:tcPr>
          <w:p w14:paraId="29AF84A2" w14:textId="77777777" w:rsidR="00324B12" w:rsidRPr="0027662F" w:rsidRDefault="00324B12" w:rsidP="00ED4902">
            <w:pPr>
              <w:jc w:val="center"/>
              <w:rPr>
                <w:rFonts w:ascii="Arial" w:hAnsi="Arial" w:cs="Arial"/>
              </w:rPr>
            </w:pPr>
          </w:p>
        </w:tc>
        <w:tc>
          <w:tcPr>
            <w:tcW w:w="799" w:type="dxa"/>
            <w:gridSpan w:val="2"/>
          </w:tcPr>
          <w:p w14:paraId="4D80118B" w14:textId="77777777" w:rsidR="00324B12" w:rsidRPr="0050687E" w:rsidRDefault="00324B12" w:rsidP="0050687E">
            <w:pPr>
              <w:ind w:left="360"/>
              <w:jc w:val="center"/>
              <w:rPr>
                <w:rFonts w:ascii="Arial" w:hAnsi="Arial" w:cs="Arial"/>
              </w:rPr>
            </w:pPr>
          </w:p>
        </w:tc>
        <w:tc>
          <w:tcPr>
            <w:tcW w:w="889" w:type="dxa"/>
            <w:gridSpan w:val="3"/>
          </w:tcPr>
          <w:p w14:paraId="452DE168" w14:textId="77777777" w:rsidR="00324B12" w:rsidRPr="00C225D8" w:rsidRDefault="00324B12" w:rsidP="00C225D8">
            <w:pPr>
              <w:pStyle w:val="ListParagraph"/>
              <w:numPr>
                <w:ilvl w:val="0"/>
                <w:numId w:val="2"/>
              </w:numPr>
              <w:jc w:val="center"/>
              <w:rPr>
                <w:rFonts w:ascii="Arial" w:hAnsi="Arial" w:cs="Arial"/>
              </w:rPr>
            </w:pPr>
          </w:p>
        </w:tc>
        <w:tc>
          <w:tcPr>
            <w:tcW w:w="887" w:type="dxa"/>
            <w:gridSpan w:val="3"/>
          </w:tcPr>
          <w:p w14:paraId="0C2D1971" w14:textId="77777777" w:rsidR="00324B12" w:rsidRPr="0027662F" w:rsidRDefault="00324B12" w:rsidP="00ED4902">
            <w:pPr>
              <w:jc w:val="center"/>
              <w:rPr>
                <w:rFonts w:ascii="Arial" w:hAnsi="Arial" w:cs="Arial"/>
              </w:rPr>
            </w:pPr>
          </w:p>
        </w:tc>
        <w:tc>
          <w:tcPr>
            <w:tcW w:w="886" w:type="dxa"/>
            <w:gridSpan w:val="3"/>
          </w:tcPr>
          <w:p w14:paraId="3935C28B" w14:textId="77777777" w:rsidR="00324B12" w:rsidRPr="0027662F" w:rsidRDefault="00324B12" w:rsidP="00ED4902">
            <w:pPr>
              <w:jc w:val="center"/>
              <w:rPr>
                <w:rFonts w:ascii="Arial" w:hAnsi="Arial" w:cs="Arial"/>
              </w:rPr>
            </w:pPr>
          </w:p>
        </w:tc>
        <w:tc>
          <w:tcPr>
            <w:tcW w:w="886" w:type="dxa"/>
            <w:gridSpan w:val="2"/>
          </w:tcPr>
          <w:p w14:paraId="5E7514B4" w14:textId="77777777" w:rsidR="00324B12" w:rsidRPr="0027662F" w:rsidRDefault="00324B12" w:rsidP="00ED4902">
            <w:pPr>
              <w:jc w:val="center"/>
              <w:rPr>
                <w:rFonts w:ascii="Arial" w:hAnsi="Arial" w:cs="Arial"/>
              </w:rPr>
            </w:pPr>
          </w:p>
        </w:tc>
        <w:tc>
          <w:tcPr>
            <w:tcW w:w="1041" w:type="dxa"/>
            <w:gridSpan w:val="2"/>
          </w:tcPr>
          <w:p w14:paraId="4CA81ECC" w14:textId="77777777" w:rsidR="00324B12" w:rsidRPr="0027662F" w:rsidRDefault="00324B12" w:rsidP="00ED4902">
            <w:pPr>
              <w:jc w:val="center"/>
              <w:rPr>
                <w:rFonts w:ascii="Arial" w:hAnsi="Arial" w:cs="Arial"/>
              </w:rPr>
            </w:pPr>
          </w:p>
        </w:tc>
      </w:tr>
      <w:tr w:rsidR="00324B12" w:rsidRPr="0027662F" w14:paraId="4A750398" w14:textId="77777777" w:rsidTr="004B7B42">
        <w:tc>
          <w:tcPr>
            <w:tcW w:w="2260" w:type="dxa"/>
          </w:tcPr>
          <w:p w14:paraId="5D4F47D6" w14:textId="137B882E" w:rsidR="00324B12" w:rsidRPr="00324B12" w:rsidRDefault="00324B12">
            <w:pPr>
              <w:rPr>
                <w:rFonts w:ascii="Arial" w:hAnsi="Arial" w:cs="Arial"/>
                <w:sz w:val="16"/>
                <w:szCs w:val="16"/>
              </w:rPr>
            </w:pPr>
            <w:r w:rsidRPr="00324B12">
              <w:rPr>
                <w:rFonts w:ascii="Arial" w:hAnsi="Arial" w:cs="Arial"/>
                <w:sz w:val="16"/>
                <w:szCs w:val="16"/>
              </w:rPr>
              <w:t xml:space="preserve">Pupils should be taught to participate in discussion about both books that are read to them and those they </w:t>
            </w:r>
            <w:r w:rsidRPr="00324B12">
              <w:rPr>
                <w:rFonts w:ascii="Arial" w:hAnsi="Arial" w:cs="Arial"/>
                <w:sz w:val="16"/>
                <w:szCs w:val="16"/>
              </w:rPr>
              <w:lastRenderedPageBreak/>
              <w:t>can read for themselves, taking turns and listening to what others say</w:t>
            </w:r>
          </w:p>
        </w:tc>
        <w:tc>
          <w:tcPr>
            <w:tcW w:w="992" w:type="dxa"/>
            <w:gridSpan w:val="3"/>
          </w:tcPr>
          <w:p w14:paraId="4583B48F" w14:textId="77777777" w:rsidR="00324B12" w:rsidRPr="00C225D8" w:rsidRDefault="00324B12" w:rsidP="00C225D8">
            <w:pPr>
              <w:pStyle w:val="ListParagraph"/>
              <w:numPr>
                <w:ilvl w:val="0"/>
                <w:numId w:val="2"/>
              </w:numPr>
              <w:jc w:val="center"/>
              <w:rPr>
                <w:rFonts w:ascii="Arial" w:hAnsi="Arial" w:cs="Arial"/>
              </w:rPr>
            </w:pPr>
          </w:p>
        </w:tc>
        <w:tc>
          <w:tcPr>
            <w:tcW w:w="991" w:type="dxa"/>
            <w:gridSpan w:val="3"/>
          </w:tcPr>
          <w:p w14:paraId="68B2A74A" w14:textId="77777777" w:rsidR="00324B12" w:rsidRPr="00C225D8" w:rsidRDefault="00324B12" w:rsidP="00C225D8">
            <w:pPr>
              <w:pStyle w:val="ListParagraph"/>
              <w:numPr>
                <w:ilvl w:val="0"/>
                <w:numId w:val="2"/>
              </w:numPr>
              <w:jc w:val="center"/>
              <w:rPr>
                <w:rFonts w:ascii="Arial" w:hAnsi="Arial" w:cs="Arial"/>
              </w:rPr>
            </w:pPr>
          </w:p>
        </w:tc>
        <w:tc>
          <w:tcPr>
            <w:tcW w:w="850" w:type="dxa"/>
            <w:gridSpan w:val="3"/>
          </w:tcPr>
          <w:p w14:paraId="28C8BDD1" w14:textId="77777777" w:rsidR="00324B12" w:rsidRPr="00C225D8" w:rsidRDefault="00324B12" w:rsidP="00C225D8">
            <w:pPr>
              <w:pStyle w:val="ListParagraph"/>
              <w:numPr>
                <w:ilvl w:val="0"/>
                <w:numId w:val="2"/>
              </w:numPr>
              <w:jc w:val="center"/>
              <w:rPr>
                <w:rFonts w:ascii="Arial" w:hAnsi="Arial" w:cs="Arial"/>
              </w:rPr>
            </w:pPr>
          </w:p>
        </w:tc>
        <w:tc>
          <w:tcPr>
            <w:tcW w:w="855" w:type="dxa"/>
            <w:gridSpan w:val="3"/>
          </w:tcPr>
          <w:p w14:paraId="3826BF09" w14:textId="77777777" w:rsidR="00324B12" w:rsidRPr="00C225D8" w:rsidRDefault="00324B12" w:rsidP="00C225D8">
            <w:pPr>
              <w:pStyle w:val="ListParagraph"/>
              <w:numPr>
                <w:ilvl w:val="0"/>
                <w:numId w:val="2"/>
              </w:numPr>
              <w:jc w:val="center"/>
              <w:rPr>
                <w:rFonts w:ascii="Arial" w:hAnsi="Arial" w:cs="Arial"/>
              </w:rPr>
            </w:pPr>
          </w:p>
        </w:tc>
        <w:tc>
          <w:tcPr>
            <w:tcW w:w="850" w:type="dxa"/>
            <w:gridSpan w:val="3"/>
          </w:tcPr>
          <w:p w14:paraId="417B9A61" w14:textId="77777777" w:rsidR="00324B12" w:rsidRPr="00C225D8" w:rsidRDefault="00324B12" w:rsidP="00C225D8">
            <w:pPr>
              <w:pStyle w:val="ListParagraph"/>
              <w:numPr>
                <w:ilvl w:val="0"/>
                <w:numId w:val="2"/>
              </w:numPr>
              <w:jc w:val="center"/>
              <w:rPr>
                <w:rFonts w:ascii="Arial" w:hAnsi="Arial" w:cs="Arial"/>
              </w:rPr>
            </w:pPr>
          </w:p>
        </w:tc>
        <w:tc>
          <w:tcPr>
            <w:tcW w:w="869" w:type="dxa"/>
            <w:gridSpan w:val="2"/>
          </w:tcPr>
          <w:p w14:paraId="3DDE5A79" w14:textId="77777777" w:rsidR="00324B12" w:rsidRPr="00C225D8" w:rsidRDefault="00324B12" w:rsidP="00C225D8">
            <w:pPr>
              <w:pStyle w:val="ListParagraph"/>
              <w:numPr>
                <w:ilvl w:val="0"/>
                <w:numId w:val="2"/>
              </w:numPr>
              <w:jc w:val="center"/>
              <w:rPr>
                <w:rFonts w:ascii="Arial" w:hAnsi="Arial" w:cs="Arial"/>
              </w:rPr>
            </w:pPr>
          </w:p>
        </w:tc>
        <w:tc>
          <w:tcPr>
            <w:tcW w:w="974" w:type="dxa"/>
            <w:gridSpan w:val="4"/>
          </w:tcPr>
          <w:p w14:paraId="1641A8A1" w14:textId="77777777" w:rsidR="00324B12" w:rsidRPr="00C225D8" w:rsidRDefault="00324B12" w:rsidP="00C225D8">
            <w:pPr>
              <w:pStyle w:val="ListParagraph"/>
              <w:rPr>
                <w:rFonts w:ascii="Arial" w:hAnsi="Arial" w:cs="Arial"/>
              </w:rPr>
            </w:pPr>
          </w:p>
        </w:tc>
        <w:tc>
          <w:tcPr>
            <w:tcW w:w="799" w:type="dxa"/>
            <w:gridSpan w:val="2"/>
          </w:tcPr>
          <w:p w14:paraId="6FEEE5B4" w14:textId="77777777" w:rsidR="00324B12" w:rsidRPr="0050687E" w:rsidRDefault="00324B12" w:rsidP="0050687E">
            <w:pPr>
              <w:ind w:left="360"/>
              <w:jc w:val="center"/>
              <w:rPr>
                <w:rFonts w:ascii="Arial" w:hAnsi="Arial" w:cs="Arial"/>
              </w:rPr>
            </w:pPr>
          </w:p>
        </w:tc>
        <w:tc>
          <w:tcPr>
            <w:tcW w:w="889" w:type="dxa"/>
            <w:gridSpan w:val="3"/>
          </w:tcPr>
          <w:p w14:paraId="3AEF1397" w14:textId="77777777" w:rsidR="00324B12" w:rsidRPr="0027662F" w:rsidRDefault="00324B12" w:rsidP="00ED4902">
            <w:pPr>
              <w:jc w:val="center"/>
              <w:rPr>
                <w:rFonts w:ascii="Arial" w:hAnsi="Arial" w:cs="Arial"/>
              </w:rPr>
            </w:pPr>
          </w:p>
        </w:tc>
        <w:tc>
          <w:tcPr>
            <w:tcW w:w="887" w:type="dxa"/>
            <w:gridSpan w:val="3"/>
          </w:tcPr>
          <w:p w14:paraId="00CF6299" w14:textId="77777777" w:rsidR="00324B12" w:rsidRPr="00C225D8" w:rsidRDefault="00324B12" w:rsidP="00C225D8">
            <w:pPr>
              <w:pStyle w:val="ListParagraph"/>
              <w:numPr>
                <w:ilvl w:val="0"/>
                <w:numId w:val="2"/>
              </w:numPr>
              <w:jc w:val="center"/>
              <w:rPr>
                <w:rFonts w:ascii="Arial" w:hAnsi="Arial" w:cs="Arial"/>
              </w:rPr>
            </w:pPr>
          </w:p>
        </w:tc>
        <w:tc>
          <w:tcPr>
            <w:tcW w:w="886" w:type="dxa"/>
            <w:gridSpan w:val="3"/>
          </w:tcPr>
          <w:p w14:paraId="2F0639C9" w14:textId="77777777" w:rsidR="00324B12" w:rsidRPr="00C225D8" w:rsidRDefault="00324B12" w:rsidP="00C225D8">
            <w:pPr>
              <w:pStyle w:val="ListParagraph"/>
              <w:numPr>
                <w:ilvl w:val="0"/>
                <w:numId w:val="2"/>
              </w:numPr>
              <w:jc w:val="center"/>
              <w:rPr>
                <w:rFonts w:ascii="Arial" w:hAnsi="Arial" w:cs="Arial"/>
              </w:rPr>
            </w:pPr>
          </w:p>
        </w:tc>
        <w:tc>
          <w:tcPr>
            <w:tcW w:w="886" w:type="dxa"/>
            <w:gridSpan w:val="2"/>
          </w:tcPr>
          <w:p w14:paraId="1CE3A253" w14:textId="77777777" w:rsidR="00324B12" w:rsidRPr="00C225D8" w:rsidRDefault="00324B12" w:rsidP="00C225D8">
            <w:pPr>
              <w:pStyle w:val="ListParagraph"/>
              <w:numPr>
                <w:ilvl w:val="0"/>
                <w:numId w:val="2"/>
              </w:numPr>
              <w:jc w:val="center"/>
              <w:rPr>
                <w:rFonts w:ascii="Arial" w:hAnsi="Arial" w:cs="Arial"/>
              </w:rPr>
            </w:pPr>
          </w:p>
        </w:tc>
        <w:tc>
          <w:tcPr>
            <w:tcW w:w="1041" w:type="dxa"/>
            <w:gridSpan w:val="2"/>
          </w:tcPr>
          <w:p w14:paraId="63D70202" w14:textId="77777777" w:rsidR="00324B12" w:rsidRPr="0027662F" w:rsidRDefault="00324B12" w:rsidP="00ED4902">
            <w:pPr>
              <w:jc w:val="center"/>
              <w:rPr>
                <w:rFonts w:ascii="Arial" w:hAnsi="Arial" w:cs="Arial"/>
              </w:rPr>
            </w:pPr>
          </w:p>
        </w:tc>
      </w:tr>
    </w:tbl>
    <w:p w14:paraId="478152ED" w14:textId="77777777" w:rsidR="00664F74" w:rsidRDefault="00664F74">
      <w:pPr>
        <w:rPr>
          <w:rFonts w:ascii="Arial" w:hAnsi="Arial" w:cs="Arial"/>
        </w:rPr>
      </w:pPr>
    </w:p>
    <w:tbl>
      <w:tblPr>
        <w:tblStyle w:val="TableGrid"/>
        <w:tblW w:w="13962" w:type="dxa"/>
        <w:tblLayout w:type="fixed"/>
        <w:tblLook w:val="04A0" w:firstRow="1" w:lastRow="0" w:firstColumn="1" w:lastColumn="0" w:noHBand="0" w:noVBand="1"/>
      </w:tblPr>
      <w:tblGrid>
        <w:gridCol w:w="2241"/>
        <w:gridCol w:w="901"/>
        <w:gridCol w:w="902"/>
        <w:gridCol w:w="901"/>
        <w:gridCol w:w="902"/>
        <w:gridCol w:w="902"/>
        <w:gridCol w:w="901"/>
        <w:gridCol w:w="902"/>
        <w:gridCol w:w="901"/>
        <w:gridCol w:w="902"/>
        <w:gridCol w:w="902"/>
        <w:gridCol w:w="901"/>
        <w:gridCol w:w="902"/>
        <w:gridCol w:w="902"/>
      </w:tblGrid>
      <w:tr w:rsidR="0026477F" w:rsidRPr="0027662F" w14:paraId="2BEBED14" w14:textId="77777777" w:rsidTr="00951B25">
        <w:tc>
          <w:tcPr>
            <w:tcW w:w="2241" w:type="dxa"/>
            <w:shd w:val="clear" w:color="auto" w:fill="AEAAAA" w:themeFill="background2" w:themeFillShade="BF"/>
          </w:tcPr>
          <w:p w14:paraId="47573174" w14:textId="77777777" w:rsidR="0026477F" w:rsidRPr="0027662F" w:rsidRDefault="0026477F" w:rsidP="0026477F">
            <w:pPr>
              <w:rPr>
                <w:rFonts w:ascii="Arial" w:hAnsi="Arial" w:cs="Arial"/>
                <w:b/>
              </w:rPr>
            </w:pPr>
            <w:r>
              <w:rPr>
                <w:rFonts w:ascii="Arial" w:hAnsi="Arial" w:cs="Arial"/>
                <w:b/>
              </w:rPr>
              <w:t>Spoken Language</w:t>
            </w:r>
          </w:p>
        </w:tc>
        <w:tc>
          <w:tcPr>
            <w:tcW w:w="901" w:type="dxa"/>
            <w:shd w:val="clear" w:color="auto" w:fill="AEAAAA" w:themeFill="background2" w:themeFillShade="BF"/>
          </w:tcPr>
          <w:p w14:paraId="62BDA06C" w14:textId="2E6FF31A" w:rsidR="0026477F" w:rsidRPr="0027662F" w:rsidRDefault="0026477F" w:rsidP="0026477F">
            <w:pPr>
              <w:rPr>
                <w:rFonts w:ascii="Arial" w:hAnsi="Arial" w:cs="Arial"/>
                <w:b/>
                <w:sz w:val="16"/>
                <w:szCs w:val="16"/>
              </w:rPr>
            </w:pPr>
            <w:r w:rsidRPr="0026477F">
              <w:rPr>
                <w:rFonts w:ascii="Arial" w:hAnsi="Arial" w:cs="Arial"/>
                <w:b/>
                <w:sz w:val="16"/>
                <w:szCs w:val="16"/>
              </w:rPr>
              <w:t>Non-fiction 3.1 Was Tutankhamen Killed?</w:t>
            </w:r>
          </w:p>
        </w:tc>
        <w:tc>
          <w:tcPr>
            <w:tcW w:w="902" w:type="dxa"/>
            <w:shd w:val="clear" w:color="auto" w:fill="AEAAAA" w:themeFill="background2" w:themeFillShade="BF"/>
          </w:tcPr>
          <w:p w14:paraId="6A3B5F4F" w14:textId="17CE083C" w:rsidR="0026477F" w:rsidRPr="0027662F" w:rsidRDefault="0026477F" w:rsidP="0026477F">
            <w:pPr>
              <w:rPr>
                <w:rFonts w:ascii="Arial" w:hAnsi="Arial" w:cs="Arial"/>
                <w:b/>
                <w:sz w:val="16"/>
                <w:szCs w:val="16"/>
              </w:rPr>
            </w:pPr>
            <w:r w:rsidRPr="0026477F">
              <w:rPr>
                <w:rFonts w:ascii="Arial" w:hAnsi="Arial" w:cs="Arial"/>
                <w:b/>
                <w:sz w:val="16"/>
                <w:szCs w:val="16"/>
              </w:rPr>
              <w:t>Non-fiction 3.2 Where Would You Like To Live?</w:t>
            </w:r>
          </w:p>
        </w:tc>
        <w:tc>
          <w:tcPr>
            <w:tcW w:w="901" w:type="dxa"/>
            <w:shd w:val="clear" w:color="auto" w:fill="AEAAAA" w:themeFill="background2" w:themeFillShade="BF"/>
          </w:tcPr>
          <w:p w14:paraId="5E1362B0" w14:textId="561EACD4" w:rsidR="0026477F" w:rsidRPr="0027662F" w:rsidRDefault="0026477F" w:rsidP="0026477F">
            <w:pPr>
              <w:rPr>
                <w:rFonts w:ascii="Arial" w:hAnsi="Arial" w:cs="Arial"/>
                <w:b/>
                <w:sz w:val="16"/>
                <w:szCs w:val="16"/>
              </w:rPr>
            </w:pPr>
            <w:r w:rsidRPr="0026477F">
              <w:rPr>
                <w:rFonts w:ascii="Arial" w:hAnsi="Arial" w:cs="Arial"/>
                <w:b/>
                <w:sz w:val="16"/>
                <w:szCs w:val="16"/>
              </w:rPr>
              <w:t>Non-fiction 3.3 How Far Would I Go to Look Cool?</w:t>
            </w:r>
          </w:p>
        </w:tc>
        <w:tc>
          <w:tcPr>
            <w:tcW w:w="902" w:type="dxa"/>
            <w:shd w:val="clear" w:color="auto" w:fill="AEAAAA" w:themeFill="background2" w:themeFillShade="BF"/>
          </w:tcPr>
          <w:p w14:paraId="09C77CC5" w14:textId="71D92258" w:rsidR="0026477F" w:rsidRPr="0027662F" w:rsidRDefault="0026477F" w:rsidP="0026477F">
            <w:pPr>
              <w:rPr>
                <w:rFonts w:ascii="Arial" w:hAnsi="Arial" w:cs="Arial"/>
                <w:b/>
                <w:sz w:val="16"/>
                <w:szCs w:val="16"/>
              </w:rPr>
            </w:pPr>
            <w:r w:rsidRPr="0026477F">
              <w:rPr>
                <w:rFonts w:ascii="Arial" w:hAnsi="Arial" w:cs="Arial"/>
                <w:b/>
                <w:sz w:val="16"/>
                <w:szCs w:val="16"/>
              </w:rPr>
              <w:t>Fiction 3.1 Storm</w:t>
            </w:r>
          </w:p>
        </w:tc>
        <w:tc>
          <w:tcPr>
            <w:tcW w:w="902" w:type="dxa"/>
            <w:shd w:val="clear" w:color="auto" w:fill="AEAAAA" w:themeFill="background2" w:themeFillShade="BF"/>
          </w:tcPr>
          <w:p w14:paraId="50FA3822" w14:textId="3207884D" w:rsidR="0026477F" w:rsidRPr="0027662F" w:rsidRDefault="0026477F" w:rsidP="0026477F">
            <w:pPr>
              <w:rPr>
                <w:rFonts w:ascii="Arial" w:hAnsi="Arial" w:cs="Arial"/>
                <w:b/>
                <w:sz w:val="16"/>
                <w:szCs w:val="16"/>
              </w:rPr>
            </w:pPr>
            <w:r w:rsidRPr="0026477F">
              <w:rPr>
                <w:rFonts w:ascii="Arial" w:hAnsi="Arial" w:cs="Arial"/>
                <w:b/>
                <w:sz w:val="16"/>
                <w:szCs w:val="16"/>
              </w:rPr>
              <w:t>Fiction 3.2 Dragon Slayer</w:t>
            </w:r>
          </w:p>
        </w:tc>
        <w:tc>
          <w:tcPr>
            <w:tcW w:w="901" w:type="dxa"/>
            <w:shd w:val="clear" w:color="auto" w:fill="AEAAAA" w:themeFill="background2" w:themeFillShade="BF"/>
          </w:tcPr>
          <w:p w14:paraId="324D4BBC" w14:textId="6604AF0A" w:rsidR="0026477F" w:rsidRPr="0027662F" w:rsidRDefault="0026477F" w:rsidP="0026477F">
            <w:pPr>
              <w:rPr>
                <w:rFonts w:ascii="Arial" w:hAnsi="Arial" w:cs="Arial"/>
                <w:b/>
                <w:sz w:val="16"/>
                <w:szCs w:val="16"/>
              </w:rPr>
            </w:pPr>
            <w:r w:rsidRPr="0026477F">
              <w:rPr>
                <w:rFonts w:ascii="Arial" w:hAnsi="Arial" w:cs="Arial"/>
                <w:b/>
                <w:sz w:val="16"/>
                <w:szCs w:val="16"/>
              </w:rPr>
              <w:t>Fiction 3.3 Ottoline and the Yellow Cat</w:t>
            </w:r>
          </w:p>
        </w:tc>
        <w:tc>
          <w:tcPr>
            <w:tcW w:w="902" w:type="dxa"/>
            <w:shd w:val="clear" w:color="auto" w:fill="AEAAAA" w:themeFill="background2" w:themeFillShade="BF"/>
          </w:tcPr>
          <w:p w14:paraId="0F575628" w14:textId="5CBBEDE5" w:rsidR="0026477F" w:rsidRPr="0027662F" w:rsidRDefault="0026477F" w:rsidP="0026477F">
            <w:pPr>
              <w:rPr>
                <w:rFonts w:ascii="Arial" w:hAnsi="Arial" w:cs="Arial"/>
                <w:b/>
                <w:sz w:val="16"/>
                <w:szCs w:val="16"/>
              </w:rPr>
            </w:pPr>
            <w:r w:rsidRPr="0026477F">
              <w:rPr>
                <w:rFonts w:ascii="Arial" w:hAnsi="Arial" w:cs="Arial"/>
                <w:b/>
                <w:sz w:val="16"/>
                <w:szCs w:val="16"/>
              </w:rPr>
              <w:t>Live 3.1 All About Me</w:t>
            </w:r>
          </w:p>
        </w:tc>
        <w:tc>
          <w:tcPr>
            <w:tcW w:w="901" w:type="dxa"/>
            <w:shd w:val="clear" w:color="auto" w:fill="AEAAAA" w:themeFill="background2" w:themeFillShade="BF"/>
          </w:tcPr>
          <w:p w14:paraId="2A7596B9" w14:textId="30A24D2C" w:rsidR="0026477F" w:rsidRPr="0027662F" w:rsidRDefault="0026477F" w:rsidP="0026477F">
            <w:pPr>
              <w:rPr>
                <w:rFonts w:ascii="Arial" w:hAnsi="Arial" w:cs="Arial"/>
                <w:b/>
                <w:sz w:val="16"/>
                <w:szCs w:val="16"/>
              </w:rPr>
            </w:pPr>
            <w:r w:rsidRPr="0026477F">
              <w:rPr>
                <w:rFonts w:ascii="Arial" w:hAnsi="Arial" w:cs="Arial"/>
                <w:b/>
                <w:sz w:val="16"/>
                <w:szCs w:val="16"/>
              </w:rPr>
              <w:t>Live 3.2 Chat Show Challenge</w:t>
            </w:r>
          </w:p>
        </w:tc>
        <w:tc>
          <w:tcPr>
            <w:tcW w:w="902" w:type="dxa"/>
            <w:shd w:val="clear" w:color="auto" w:fill="AEAAAA" w:themeFill="background2" w:themeFillShade="BF"/>
          </w:tcPr>
          <w:p w14:paraId="359B0DBA" w14:textId="5D7768CD" w:rsidR="0026477F" w:rsidRPr="0027662F" w:rsidRDefault="0026477F" w:rsidP="0026477F">
            <w:pPr>
              <w:rPr>
                <w:rFonts w:ascii="Arial" w:hAnsi="Arial" w:cs="Arial"/>
                <w:b/>
                <w:sz w:val="16"/>
                <w:szCs w:val="16"/>
              </w:rPr>
            </w:pPr>
            <w:r w:rsidRPr="0026477F">
              <w:rPr>
                <w:rFonts w:ascii="Arial" w:hAnsi="Arial" w:cs="Arial"/>
                <w:b/>
                <w:sz w:val="16"/>
                <w:szCs w:val="16"/>
              </w:rPr>
              <w:t>Word Detectives 3</w:t>
            </w:r>
          </w:p>
        </w:tc>
        <w:tc>
          <w:tcPr>
            <w:tcW w:w="902" w:type="dxa"/>
            <w:shd w:val="clear" w:color="auto" w:fill="AEAAAA" w:themeFill="background2" w:themeFillShade="BF"/>
          </w:tcPr>
          <w:p w14:paraId="456966B0" w14:textId="48FC55D1" w:rsidR="0026477F" w:rsidRPr="0027662F" w:rsidRDefault="0026477F" w:rsidP="0026477F">
            <w:pPr>
              <w:rPr>
                <w:rFonts w:ascii="Arial" w:hAnsi="Arial" w:cs="Arial"/>
                <w:b/>
                <w:sz w:val="16"/>
                <w:szCs w:val="16"/>
              </w:rPr>
            </w:pPr>
            <w:r w:rsidRPr="0026477F">
              <w:rPr>
                <w:rFonts w:ascii="Arial" w:hAnsi="Arial" w:cs="Arial"/>
                <w:b/>
                <w:sz w:val="16"/>
                <w:szCs w:val="16"/>
              </w:rPr>
              <w:t>Poetry 3.1 Performance Poetry</w:t>
            </w:r>
          </w:p>
        </w:tc>
        <w:tc>
          <w:tcPr>
            <w:tcW w:w="901" w:type="dxa"/>
            <w:shd w:val="clear" w:color="auto" w:fill="AEAAAA" w:themeFill="background2" w:themeFillShade="BF"/>
          </w:tcPr>
          <w:p w14:paraId="36E67855" w14:textId="1375087F" w:rsidR="0026477F" w:rsidRPr="0027662F" w:rsidRDefault="0026477F" w:rsidP="0026477F">
            <w:pPr>
              <w:rPr>
                <w:rFonts w:ascii="Arial" w:hAnsi="Arial" w:cs="Arial"/>
                <w:b/>
                <w:sz w:val="16"/>
                <w:szCs w:val="16"/>
              </w:rPr>
            </w:pPr>
            <w:r w:rsidRPr="0026477F">
              <w:rPr>
                <w:rFonts w:ascii="Arial" w:hAnsi="Arial" w:cs="Arial"/>
                <w:b/>
                <w:sz w:val="16"/>
                <w:szCs w:val="16"/>
              </w:rPr>
              <w:t>Poetry 3.2 Playing with Words</w:t>
            </w:r>
          </w:p>
        </w:tc>
        <w:tc>
          <w:tcPr>
            <w:tcW w:w="902" w:type="dxa"/>
            <w:shd w:val="clear" w:color="auto" w:fill="AEAAAA" w:themeFill="background2" w:themeFillShade="BF"/>
          </w:tcPr>
          <w:p w14:paraId="0A5DCDD8" w14:textId="0BD3B440" w:rsidR="0026477F" w:rsidRPr="0027662F" w:rsidRDefault="0026477F" w:rsidP="0026477F">
            <w:pPr>
              <w:rPr>
                <w:rFonts w:ascii="Arial" w:hAnsi="Arial" w:cs="Arial"/>
                <w:b/>
                <w:sz w:val="16"/>
                <w:szCs w:val="16"/>
              </w:rPr>
            </w:pPr>
            <w:r w:rsidRPr="0026477F">
              <w:rPr>
                <w:rFonts w:ascii="Arial" w:hAnsi="Arial" w:cs="Arial"/>
                <w:b/>
                <w:sz w:val="16"/>
                <w:szCs w:val="16"/>
              </w:rPr>
              <w:t>Poetry 3.3 Shape Poems</w:t>
            </w:r>
          </w:p>
        </w:tc>
        <w:tc>
          <w:tcPr>
            <w:tcW w:w="902" w:type="dxa"/>
            <w:shd w:val="clear" w:color="auto" w:fill="AEAAAA" w:themeFill="background2" w:themeFillShade="BF"/>
          </w:tcPr>
          <w:p w14:paraId="04BB9912" w14:textId="53B6B2FF" w:rsidR="0026477F" w:rsidRPr="0027662F" w:rsidRDefault="0026477F" w:rsidP="0026477F">
            <w:pPr>
              <w:rPr>
                <w:rFonts w:ascii="Arial" w:hAnsi="Arial" w:cs="Arial"/>
                <w:b/>
                <w:sz w:val="16"/>
                <w:szCs w:val="16"/>
              </w:rPr>
            </w:pPr>
            <w:r w:rsidRPr="0026477F">
              <w:rPr>
                <w:rFonts w:ascii="Arial" w:hAnsi="Arial" w:cs="Arial"/>
                <w:b/>
                <w:sz w:val="16"/>
                <w:szCs w:val="16"/>
              </w:rPr>
              <w:t>Grammar Blasts</w:t>
            </w:r>
          </w:p>
        </w:tc>
      </w:tr>
      <w:tr w:rsidR="00EF1242" w:rsidRPr="0027662F" w14:paraId="3CBDFCF7" w14:textId="77777777" w:rsidTr="00951B25">
        <w:tc>
          <w:tcPr>
            <w:tcW w:w="2241" w:type="dxa"/>
            <w:shd w:val="clear" w:color="auto" w:fill="FFFFFF" w:themeFill="background1"/>
          </w:tcPr>
          <w:p w14:paraId="14F2F22F" w14:textId="77777777" w:rsidR="00664F74" w:rsidRPr="00664F74" w:rsidRDefault="00664F74" w:rsidP="0050687E">
            <w:pPr>
              <w:rPr>
                <w:rFonts w:ascii="Arial" w:hAnsi="Arial" w:cs="Arial"/>
                <w:b/>
                <w:sz w:val="16"/>
                <w:szCs w:val="16"/>
              </w:rPr>
            </w:pPr>
            <w:r w:rsidRPr="00664F74">
              <w:rPr>
                <w:rFonts w:ascii="Arial" w:hAnsi="Arial" w:cs="Arial"/>
                <w:b/>
                <w:sz w:val="16"/>
                <w:szCs w:val="16"/>
              </w:rPr>
              <w:t>Pupils should be taught to:</w:t>
            </w:r>
          </w:p>
        </w:tc>
        <w:tc>
          <w:tcPr>
            <w:tcW w:w="11721" w:type="dxa"/>
            <w:gridSpan w:val="13"/>
            <w:shd w:val="clear" w:color="auto" w:fill="D0CECE" w:themeFill="background2" w:themeFillShade="E6"/>
          </w:tcPr>
          <w:p w14:paraId="4741A75A" w14:textId="77777777" w:rsidR="00664F74" w:rsidRPr="0027662F" w:rsidRDefault="00664F74" w:rsidP="0050687E">
            <w:pPr>
              <w:rPr>
                <w:rFonts w:ascii="Arial" w:hAnsi="Arial" w:cs="Arial"/>
                <w:b/>
                <w:sz w:val="16"/>
                <w:szCs w:val="16"/>
              </w:rPr>
            </w:pPr>
          </w:p>
        </w:tc>
      </w:tr>
      <w:tr w:rsidR="00EF1242" w:rsidRPr="0027662F" w14:paraId="79A5E595" w14:textId="77777777" w:rsidTr="00EF1242">
        <w:tc>
          <w:tcPr>
            <w:tcW w:w="2241" w:type="dxa"/>
            <w:shd w:val="clear" w:color="auto" w:fill="FFFFFF" w:themeFill="background1"/>
          </w:tcPr>
          <w:p w14:paraId="5F9E5E54" w14:textId="75CB1605" w:rsidR="00664F74" w:rsidRPr="00664F74" w:rsidRDefault="00324B12" w:rsidP="0050687E">
            <w:pPr>
              <w:rPr>
                <w:rFonts w:ascii="Arial" w:hAnsi="Arial" w:cs="Arial"/>
                <w:sz w:val="16"/>
                <w:szCs w:val="16"/>
              </w:rPr>
            </w:pPr>
            <w:r w:rsidRPr="00324B12">
              <w:rPr>
                <w:rFonts w:ascii="Arial" w:hAnsi="Arial" w:cs="Arial"/>
                <w:sz w:val="16"/>
                <w:szCs w:val="16"/>
              </w:rPr>
              <w:t>listen and respond appropriately to adults and their peers</w:t>
            </w:r>
          </w:p>
        </w:tc>
        <w:tc>
          <w:tcPr>
            <w:tcW w:w="901" w:type="dxa"/>
            <w:shd w:val="clear" w:color="auto" w:fill="FFFFFF" w:themeFill="background1"/>
          </w:tcPr>
          <w:p w14:paraId="5995AB1C"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5DD22EE8"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635E5D09"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36240B8B"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1FDBB534"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4AC36056"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445391EB"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5511B392"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2322C1A8"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076C06CD" w14:textId="77777777" w:rsidR="00664F74" w:rsidRPr="00C225D8" w:rsidRDefault="00664F74" w:rsidP="004B7B42">
            <w:pPr>
              <w:ind w:left="360"/>
              <w:jc w:val="center"/>
              <w:rPr>
                <w:rFonts w:ascii="Arial" w:hAnsi="Arial" w:cs="Arial"/>
                <w:b/>
              </w:rPr>
            </w:pPr>
          </w:p>
        </w:tc>
        <w:tc>
          <w:tcPr>
            <w:tcW w:w="901" w:type="dxa"/>
            <w:shd w:val="clear" w:color="auto" w:fill="FFFFFF" w:themeFill="background1"/>
          </w:tcPr>
          <w:p w14:paraId="564DA5DC"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7BE0DC62"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7C739847" w14:textId="77777777" w:rsidR="00664F74" w:rsidRPr="00C225D8" w:rsidRDefault="00664F74" w:rsidP="004B7B42">
            <w:pPr>
              <w:ind w:left="360"/>
              <w:jc w:val="center"/>
              <w:rPr>
                <w:rFonts w:ascii="Arial" w:hAnsi="Arial" w:cs="Arial"/>
                <w:b/>
              </w:rPr>
            </w:pPr>
          </w:p>
        </w:tc>
      </w:tr>
      <w:tr w:rsidR="00EF1242" w:rsidRPr="0027662F" w14:paraId="07892BE0" w14:textId="77777777" w:rsidTr="00EF1242">
        <w:tc>
          <w:tcPr>
            <w:tcW w:w="2241" w:type="dxa"/>
            <w:shd w:val="clear" w:color="auto" w:fill="FFFFFF" w:themeFill="background1"/>
          </w:tcPr>
          <w:p w14:paraId="6C6586D4" w14:textId="5F1C4A6A" w:rsidR="00664F74" w:rsidRPr="00324B12" w:rsidRDefault="00324B12" w:rsidP="0050687E">
            <w:pPr>
              <w:rPr>
                <w:rFonts w:ascii="Arial" w:hAnsi="Arial" w:cs="Arial"/>
                <w:sz w:val="16"/>
                <w:szCs w:val="16"/>
              </w:rPr>
            </w:pPr>
            <w:r w:rsidRPr="00324B12">
              <w:rPr>
                <w:rFonts w:ascii="Arial" w:hAnsi="Arial" w:cs="Arial"/>
                <w:sz w:val="16"/>
                <w:szCs w:val="16"/>
              </w:rPr>
              <w:t>consider and evaluate different viewpoints, attending to and building on the contributions of others</w:t>
            </w:r>
          </w:p>
        </w:tc>
        <w:tc>
          <w:tcPr>
            <w:tcW w:w="901" w:type="dxa"/>
            <w:shd w:val="clear" w:color="auto" w:fill="FFFFFF" w:themeFill="background1"/>
          </w:tcPr>
          <w:p w14:paraId="0DF25D0B"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25E8235F"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55A1CC13"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3B1EE991"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2BF33266"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2BE13AEA"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7A9DDDE6"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1556B7EB"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3ADA737C"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698D2FF7" w14:textId="77777777" w:rsidR="00664F74" w:rsidRPr="00C225D8" w:rsidRDefault="00664F74" w:rsidP="00664F74">
            <w:pPr>
              <w:jc w:val="center"/>
              <w:rPr>
                <w:rFonts w:ascii="Arial" w:hAnsi="Arial" w:cs="Arial"/>
                <w:b/>
              </w:rPr>
            </w:pPr>
          </w:p>
        </w:tc>
        <w:tc>
          <w:tcPr>
            <w:tcW w:w="901" w:type="dxa"/>
            <w:shd w:val="clear" w:color="auto" w:fill="FFFFFF" w:themeFill="background1"/>
          </w:tcPr>
          <w:p w14:paraId="6876015A"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121EC5BF"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4194E104" w14:textId="77777777" w:rsidR="00664F74" w:rsidRPr="00C225D8" w:rsidRDefault="00664F74" w:rsidP="00664F74">
            <w:pPr>
              <w:jc w:val="center"/>
              <w:rPr>
                <w:rFonts w:ascii="Arial" w:hAnsi="Arial" w:cs="Arial"/>
                <w:b/>
              </w:rPr>
            </w:pPr>
          </w:p>
        </w:tc>
      </w:tr>
      <w:tr w:rsidR="00EF1242" w:rsidRPr="0027662F" w14:paraId="5AF80E09" w14:textId="77777777" w:rsidTr="00EF1242">
        <w:tc>
          <w:tcPr>
            <w:tcW w:w="2241" w:type="dxa"/>
            <w:shd w:val="clear" w:color="auto" w:fill="FFFFFF" w:themeFill="background1"/>
          </w:tcPr>
          <w:p w14:paraId="3464E68D" w14:textId="1DE90CF9" w:rsidR="00664F74" w:rsidRPr="00324B12" w:rsidRDefault="00324B12" w:rsidP="0050687E">
            <w:pPr>
              <w:rPr>
                <w:rFonts w:ascii="Arial" w:hAnsi="Arial" w:cs="Arial"/>
                <w:sz w:val="16"/>
                <w:szCs w:val="16"/>
              </w:rPr>
            </w:pPr>
            <w:r w:rsidRPr="00324B12">
              <w:rPr>
                <w:rFonts w:ascii="Arial" w:hAnsi="Arial" w:cs="Arial"/>
                <w:sz w:val="16"/>
                <w:szCs w:val="16"/>
              </w:rPr>
              <w:t>select and use appropriate registers for effective communication</w:t>
            </w:r>
          </w:p>
        </w:tc>
        <w:tc>
          <w:tcPr>
            <w:tcW w:w="901" w:type="dxa"/>
            <w:shd w:val="clear" w:color="auto" w:fill="FFFFFF" w:themeFill="background1"/>
          </w:tcPr>
          <w:p w14:paraId="1DED6F37"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38D0491A"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29914629"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453D52F5"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5CA46675"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29FB6E19"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2DBB7586"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0B985140"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6D71C73C"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40F53179" w14:textId="77777777" w:rsidR="00664F74" w:rsidRPr="00C225D8" w:rsidRDefault="00664F74" w:rsidP="004B7B42">
            <w:pPr>
              <w:ind w:left="360"/>
              <w:jc w:val="center"/>
              <w:rPr>
                <w:rFonts w:ascii="Arial" w:hAnsi="Arial" w:cs="Arial"/>
                <w:b/>
              </w:rPr>
            </w:pPr>
          </w:p>
        </w:tc>
        <w:tc>
          <w:tcPr>
            <w:tcW w:w="901" w:type="dxa"/>
            <w:shd w:val="clear" w:color="auto" w:fill="FFFFFF" w:themeFill="background1"/>
          </w:tcPr>
          <w:p w14:paraId="1977BF5C"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21F4DC14"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49ABB2D2" w14:textId="77777777" w:rsidR="00664F74" w:rsidRPr="00C225D8" w:rsidRDefault="00664F74" w:rsidP="00664F74">
            <w:pPr>
              <w:jc w:val="center"/>
              <w:rPr>
                <w:rFonts w:ascii="Arial" w:hAnsi="Arial" w:cs="Arial"/>
                <w:b/>
              </w:rPr>
            </w:pPr>
          </w:p>
        </w:tc>
      </w:tr>
      <w:tr w:rsidR="00EF1242" w:rsidRPr="0027662F" w14:paraId="7DB4AFB5" w14:textId="77777777" w:rsidTr="00EF1242">
        <w:tc>
          <w:tcPr>
            <w:tcW w:w="2241" w:type="dxa"/>
            <w:shd w:val="clear" w:color="auto" w:fill="FFFFFF" w:themeFill="background1"/>
          </w:tcPr>
          <w:p w14:paraId="793F50C0" w14:textId="2C98D132" w:rsidR="00664F74" w:rsidRPr="00324B12" w:rsidRDefault="00324B12" w:rsidP="0050687E">
            <w:pPr>
              <w:rPr>
                <w:rFonts w:ascii="Arial" w:hAnsi="Arial" w:cs="Arial"/>
                <w:sz w:val="16"/>
                <w:szCs w:val="16"/>
              </w:rPr>
            </w:pPr>
            <w:r w:rsidRPr="00324B12">
              <w:rPr>
                <w:rFonts w:ascii="Arial" w:hAnsi="Arial" w:cs="Arial"/>
                <w:sz w:val="16"/>
                <w:szCs w:val="16"/>
              </w:rPr>
              <w:t>ask relevant questions to extend their understanding and knowledge</w:t>
            </w:r>
          </w:p>
        </w:tc>
        <w:tc>
          <w:tcPr>
            <w:tcW w:w="901" w:type="dxa"/>
            <w:shd w:val="clear" w:color="auto" w:fill="FFFFFF" w:themeFill="background1"/>
          </w:tcPr>
          <w:p w14:paraId="0D09BBA8"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4970D0B5"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08037DD5"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08FF1233"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3C69DC62"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44387BBC"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45EFB6DC"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1846EE6A"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74351FD6"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351351F3" w14:textId="77777777" w:rsidR="00664F74" w:rsidRPr="00C225D8" w:rsidRDefault="00664F74" w:rsidP="00664F74">
            <w:pPr>
              <w:jc w:val="center"/>
              <w:rPr>
                <w:rFonts w:ascii="Arial" w:hAnsi="Arial" w:cs="Arial"/>
                <w:b/>
              </w:rPr>
            </w:pPr>
          </w:p>
        </w:tc>
        <w:tc>
          <w:tcPr>
            <w:tcW w:w="901" w:type="dxa"/>
            <w:shd w:val="clear" w:color="auto" w:fill="FFFFFF" w:themeFill="background1"/>
          </w:tcPr>
          <w:p w14:paraId="413B9ED6"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27493D21"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3FBAD61B" w14:textId="77777777" w:rsidR="00664F74" w:rsidRPr="00C225D8" w:rsidRDefault="00664F74" w:rsidP="00C225D8">
            <w:pPr>
              <w:pStyle w:val="ListParagraph"/>
              <w:numPr>
                <w:ilvl w:val="0"/>
                <w:numId w:val="2"/>
              </w:numPr>
              <w:jc w:val="center"/>
              <w:rPr>
                <w:rFonts w:ascii="Arial" w:hAnsi="Arial" w:cs="Arial"/>
                <w:b/>
              </w:rPr>
            </w:pPr>
          </w:p>
        </w:tc>
      </w:tr>
      <w:tr w:rsidR="00EF1242" w:rsidRPr="0027662F" w14:paraId="040D51A4" w14:textId="77777777" w:rsidTr="00EF1242">
        <w:tc>
          <w:tcPr>
            <w:tcW w:w="2241" w:type="dxa"/>
            <w:shd w:val="clear" w:color="auto" w:fill="FFFFFF" w:themeFill="background1"/>
          </w:tcPr>
          <w:p w14:paraId="17C5B428" w14:textId="0FBCA1B2" w:rsidR="00664F74" w:rsidRPr="00324B12" w:rsidRDefault="00324B12" w:rsidP="0050687E">
            <w:pPr>
              <w:rPr>
                <w:rFonts w:ascii="Arial" w:hAnsi="Arial" w:cs="Arial"/>
                <w:sz w:val="16"/>
                <w:szCs w:val="16"/>
              </w:rPr>
            </w:pPr>
            <w:r w:rsidRPr="00324B12">
              <w:rPr>
                <w:rFonts w:ascii="Arial" w:hAnsi="Arial" w:cs="Arial"/>
                <w:sz w:val="16"/>
                <w:szCs w:val="16"/>
              </w:rPr>
              <w:t>articulate and justify answers, arguments and opinions</w:t>
            </w:r>
          </w:p>
        </w:tc>
        <w:tc>
          <w:tcPr>
            <w:tcW w:w="901" w:type="dxa"/>
            <w:shd w:val="clear" w:color="auto" w:fill="FFFFFF" w:themeFill="background1"/>
          </w:tcPr>
          <w:p w14:paraId="169D30AF"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27616E5C"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5FD38F85"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5235C1D3"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735993B1"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4E83D78C"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32F10594"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636FD1EF"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53D5AF7D"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47BA3D4E" w14:textId="77777777" w:rsidR="00664F74" w:rsidRPr="00C225D8" w:rsidRDefault="00664F74" w:rsidP="00664F74">
            <w:pPr>
              <w:jc w:val="center"/>
              <w:rPr>
                <w:rFonts w:ascii="Arial" w:hAnsi="Arial" w:cs="Arial"/>
                <w:b/>
              </w:rPr>
            </w:pPr>
          </w:p>
        </w:tc>
        <w:tc>
          <w:tcPr>
            <w:tcW w:w="901" w:type="dxa"/>
            <w:shd w:val="clear" w:color="auto" w:fill="FFFFFF" w:themeFill="background1"/>
          </w:tcPr>
          <w:p w14:paraId="4ECEAC95"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69BFA266"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77C60DD3" w14:textId="77777777" w:rsidR="00664F74" w:rsidRPr="00C225D8" w:rsidRDefault="00664F74" w:rsidP="00C225D8">
            <w:pPr>
              <w:pStyle w:val="ListParagraph"/>
              <w:numPr>
                <w:ilvl w:val="0"/>
                <w:numId w:val="2"/>
              </w:numPr>
              <w:jc w:val="center"/>
              <w:rPr>
                <w:rFonts w:ascii="Arial" w:hAnsi="Arial" w:cs="Arial"/>
                <w:b/>
              </w:rPr>
            </w:pPr>
          </w:p>
        </w:tc>
      </w:tr>
      <w:tr w:rsidR="00EF1242" w:rsidRPr="0027662F" w14:paraId="04F302A0" w14:textId="77777777" w:rsidTr="00EF1242">
        <w:tc>
          <w:tcPr>
            <w:tcW w:w="2241" w:type="dxa"/>
            <w:shd w:val="clear" w:color="auto" w:fill="FFFFFF" w:themeFill="background1"/>
          </w:tcPr>
          <w:p w14:paraId="0E01A8F8" w14:textId="4A4A4CFD" w:rsidR="00664F74" w:rsidRPr="00324B12" w:rsidRDefault="00324B12" w:rsidP="0050687E">
            <w:pPr>
              <w:rPr>
                <w:rFonts w:ascii="Arial" w:hAnsi="Arial" w:cs="Arial"/>
                <w:sz w:val="16"/>
                <w:szCs w:val="16"/>
              </w:rPr>
            </w:pPr>
            <w:r w:rsidRPr="00324B12">
              <w:rPr>
                <w:rFonts w:ascii="Arial" w:hAnsi="Arial" w:cs="Arial"/>
                <w:sz w:val="16"/>
                <w:szCs w:val="16"/>
              </w:rPr>
              <w:t>give well-structured descriptions, explanations and narratives for different purposes, including for expressing feelings</w:t>
            </w:r>
          </w:p>
        </w:tc>
        <w:tc>
          <w:tcPr>
            <w:tcW w:w="901" w:type="dxa"/>
            <w:shd w:val="clear" w:color="auto" w:fill="FFFFFF" w:themeFill="background1"/>
          </w:tcPr>
          <w:p w14:paraId="70BBE1E5"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72D60A0C" w14:textId="77777777" w:rsidR="00664F74" w:rsidRPr="00C225D8" w:rsidRDefault="00664F74" w:rsidP="004B7B42">
            <w:pPr>
              <w:ind w:left="360"/>
              <w:jc w:val="center"/>
              <w:rPr>
                <w:rFonts w:ascii="Arial" w:hAnsi="Arial" w:cs="Arial"/>
                <w:b/>
              </w:rPr>
            </w:pPr>
          </w:p>
        </w:tc>
        <w:tc>
          <w:tcPr>
            <w:tcW w:w="901" w:type="dxa"/>
            <w:shd w:val="clear" w:color="auto" w:fill="FFFFFF" w:themeFill="background1"/>
          </w:tcPr>
          <w:p w14:paraId="184C51F1"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42F04D76"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17D88994"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6922A0D8"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70817381"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3139116D"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755E5C49"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4007469E" w14:textId="77777777" w:rsidR="00664F74" w:rsidRPr="00C225D8" w:rsidRDefault="00664F74" w:rsidP="00664F74">
            <w:pPr>
              <w:jc w:val="center"/>
              <w:rPr>
                <w:rFonts w:ascii="Arial" w:hAnsi="Arial" w:cs="Arial"/>
                <w:b/>
              </w:rPr>
            </w:pPr>
          </w:p>
        </w:tc>
        <w:tc>
          <w:tcPr>
            <w:tcW w:w="901" w:type="dxa"/>
            <w:shd w:val="clear" w:color="auto" w:fill="FFFFFF" w:themeFill="background1"/>
          </w:tcPr>
          <w:p w14:paraId="722CFD07"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42F3E962"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224D278D" w14:textId="77777777" w:rsidR="00664F74" w:rsidRPr="00C225D8" w:rsidRDefault="00664F74" w:rsidP="00664F74">
            <w:pPr>
              <w:jc w:val="center"/>
              <w:rPr>
                <w:rFonts w:ascii="Arial" w:hAnsi="Arial" w:cs="Arial"/>
                <w:b/>
              </w:rPr>
            </w:pPr>
          </w:p>
        </w:tc>
      </w:tr>
      <w:tr w:rsidR="00EF1242" w:rsidRPr="0027662F" w14:paraId="698B54B1" w14:textId="77777777" w:rsidTr="00EF1242">
        <w:tc>
          <w:tcPr>
            <w:tcW w:w="2241" w:type="dxa"/>
            <w:shd w:val="clear" w:color="auto" w:fill="FFFFFF" w:themeFill="background1"/>
          </w:tcPr>
          <w:p w14:paraId="79B862A7" w14:textId="075FCDE8" w:rsidR="00664F74" w:rsidRPr="00324B12" w:rsidRDefault="00324B12" w:rsidP="0050687E">
            <w:pPr>
              <w:rPr>
                <w:rFonts w:ascii="Arial" w:hAnsi="Arial" w:cs="Arial"/>
                <w:sz w:val="16"/>
                <w:szCs w:val="16"/>
              </w:rPr>
            </w:pPr>
            <w:r w:rsidRPr="00324B12">
              <w:rPr>
                <w:rFonts w:ascii="Arial" w:hAnsi="Arial" w:cs="Arial"/>
                <w:sz w:val="16"/>
                <w:szCs w:val="16"/>
              </w:rPr>
              <w:t>maintain attention and participate actively in collaborative conversations, staying on topic and initiating and responding to comments</w:t>
            </w:r>
          </w:p>
        </w:tc>
        <w:tc>
          <w:tcPr>
            <w:tcW w:w="901" w:type="dxa"/>
            <w:shd w:val="clear" w:color="auto" w:fill="FFFFFF" w:themeFill="background1"/>
          </w:tcPr>
          <w:p w14:paraId="31AD9927"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6BD94A00"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09F8E43B"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2C585339"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537D767E"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0F378FE0"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61973E85"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02464C5C"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5DEC294E"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47F984E8" w14:textId="77777777" w:rsidR="00664F74" w:rsidRPr="00C225D8" w:rsidRDefault="00664F74" w:rsidP="004B7B42">
            <w:pPr>
              <w:ind w:left="360"/>
              <w:jc w:val="center"/>
              <w:rPr>
                <w:rFonts w:ascii="Arial" w:hAnsi="Arial" w:cs="Arial"/>
                <w:b/>
              </w:rPr>
            </w:pPr>
          </w:p>
        </w:tc>
        <w:tc>
          <w:tcPr>
            <w:tcW w:w="901" w:type="dxa"/>
            <w:shd w:val="clear" w:color="auto" w:fill="FFFFFF" w:themeFill="background1"/>
          </w:tcPr>
          <w:p w14:paraId="4A6C9485"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428A7CCC" w14:textId="77777777" w:rsidR="00664F74" w:rsidRPr="00C225D8" w:rsidRDefault="00664F74" w:rsidP="004B7B42">
            <w:pPr>
              <w:ind w:left="360"/>
              <w:jc w:val="center"/>
              <w:rPr>
                <w:rFonts w:ascii="Arial" w:hAnsi="Arial" w:cs="Arial"/>
                <w:b/>
              </w:rPr>
            </w:pPr>
          </w:p>
        </w:tc>
        <w:tc>
          <w:tcPr>
            <w:tcW w:w="902" w:type="dxa"/>
            <w:shd w:val="clear" w:color="auto" w:fill="FFFFFF" w:themeFill="background1"/>
          </w:tcPr>
          <w:p w14:paraId="55E266B7" w14:textId="77777777" w:rsidR="00664F74" w:rsidRPr="00C225D8" w:rsidRDefault="00664F74" w:rsidP="00C225D8">
            <w:pPr>
              <w:pStyle w:val="ListParagraph"/>
              <w:rPr>
                <w:rFonts w:ascii="Arial" w:hAnsi="Arial" w:cs="Arial"/>
                <w:b/>
              </w:rPr>
            </w:pPr>
          </w:p>
        </w:tc>
      </w:tr>
      <w:tr w:rsidR="00EF1242" w:rsidRPr="0027662F" w14:paraId="5DDA6D89" w14:textId="77777777" w:rsidTr="00EF1242">
        <w:tc>
          <w:tcPr>
            <w:tcW w:w="2241" w:type="dxa"/>
            <w:shd w:val="clear" w:color="auto" w:fill="FFFFFF" w:themeFill="background1"/>
          </w:tcPr>
          <w:p w14:paraId="213CFED1" w14:textId="2C212182" w:rsidR="00803845" w:rsidRPr="00324B12" w:rsidRDefault="00324B12" w:rsidP="00EF1242">
            <w:pPr>
              <w:rPr>
                <w:rFonts w:ascii="Arial" w:hAnsi="Arial" w:cs="Arial"/>
                <w:sz w:val="16"/>
                <w:szCs w:val="16"/>
              </w:rPr>
            </w:pPr>
            <w:r w:rsidRPr="00324B12">
              <w:rPr>
                <w:rFonts w:ascii="Arial" w:hAnsi="Arial" w:cs="Arial"/>
                <w:sz w:val="16"/>
                <w:szCs w:val="16"/>
              </w:rPr>
              <w:t>use spoken language to develop understanding through speculating, hypothesising, imagining and exploring ideas</w:t>
            </w:r>
          </w:p>
        </w:tc>
        <w:tc>
          <w:tcPr>
            <w:tcW w:w="901" w:type="dxa"/>
            <w:shd w:val="clear" w:color="auto" w:fill="FFFFFF" w:themeFill="background1"/>
          </w:tcPr>
          <w:p w14:paraId="3C085CB6" w14:textId="77777777" w:rsidR="00664F74" w:rsidRPr="0027662F" w:rsidRDefault="00664F74" w:rsidP="00664F74">
            <w:pPr>
              <w:jc w:val="center"/>
              <w:rPr>
                <w:rFonts w:ascii="Arial" w:hAnsi="Arial" w:cs="Arial"/>
                <w:b/>
                <w:sz w:val="16"/>
                <w:szCs w:val="16"/>
              </w:rPr>
            </w:pPr>
          </w:p>
        </w:tc>
        <w:tc>
          <w:tcPr>
            <w:tcW w:w="902" w:type="dxa"/>
            <w:shd w:val="clear" w:color="auto" w:fill="FFFFFF" w:themeFill="background1"/>
          </w:tcPr>
          <w:p w14:paraId="27D98238" w14:textId="77777777" w:rsidR="00664F74" w:rsidRPr="0027662F" w:rsidRDefault="00664F74" w:rsidP="00664F74">
            <w:pPr>
              <w:jc w:val="center"/>
              <w:rPr>
                <w:rFonts w:ascii="Arial" w:hAnsi="Arial" w:cs="Arial"/>
                <w:b/>
                <w:sz w:val="16"/>
                <w:szCs w:val="16"/>
              </w:rPr>
            </w:pPr>
          </w:p>
        </w:tc>
        <w:tc>
          <w:tcPr>
            <w:tcW w:w="901" w:type="dxa"/>
            <w:shd w:val="clear" w:color="auto" w:fill="FFFFFF" w:themeFill="background1"/>
          </w:tcPr>
          <w:p w14:paraId="5E65587D" w14:textId="77777777" w:rsidR="00664F74" w:rsidRPr="004B7B42" w:rsidRDefault="00664F74" w:rsidP="004B7B42">
            <w:pPr>
              <w:ind w:left="360"/>
              <w:jc w:val="center"/>
              <w:rPr>
                <w:rFonts w:ascii="Arial" w:hAnsi="Arial" w:cs="Arial"/>
                <w:b/>
                <w:sz w:val="16"/>
                <w:szCs w:val="16"/>
              </w:rPr>
            </w:pPr>
          </w:p>
        </w:tc>
        <w:tc>
          <w:tcPr>
            <w:tcW w:w="902" w:type="dxa"/>
            <w:shd w:val="clear" w:color="auto" w:fill="FFFFFF" w:themeFill="background1"/>
          </w:tcPr>
          <w:p w14:paraId="71008B73" w14:textId="77777777" w:rsidR="00664F74" w:rsidRPr="0027662F" w:rsidRDefault="00664F74" w:rsidP="00664F74">
            <w:pPr>
              <w:jc w:val="center"/>
              <w:rPr>
                <w:rFonts w:ascii="Arial" w:hAnsi="Arial" w:cs="Arial"/>
                <w:b/>
                <w:sz w:val="16"/>
                <w:szCs w:val="16"/>
              </w:rPr>
            </w:pPr>
          </w:p>
        </w:tc>
        <w:tc>
          <w:tcPr>
            <w:tcW w:w="902" w:type="dxa"/>
            <w:shd w:val="clear" w:color="auto" w:fill="FFFFFF" w:themeFill="background1"/>
          </w:tcPr>
          <w:p w14:paraId="3CF2A507"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43B1C6E6"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162838BA"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201502E0"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611C13E7" w14:textId="77777777" w:rsidR="00664F74" w:rsidRPr="0027662F" w:rsidRDefault="00664F74" w:rsidP="00664F74">
            <w:pPr>
              <w:jc w:val="center"/>
              <w:rPr>
                <w:rFonts w:ascii="Arial" w:hAnsi="Arial" w:cs="Arial"/>
                <w:b/>
                <w:sz w:val="16"/>
                <w:szCs w:val="16"/>
              </w:rPr>
            </w:pPr>
          </w:p>
        </w:tc>
        <w:tc>
          <w:tcPr>
            <w:tcW w:w="902" w:type="dxa"/>
            <w:shd w:val="clear" w:color="auto" w:fill="FFFFFF" w:themeFill="background1"/>
          </w:tcPr>
          <w:p w14:paraId="0D347E88" w14:textId="77777777" w:rsidR="00664F74" w:rsidRPr="00C225D8" w:rsidRDefault="00664F74" w:rsidP="00C225D8">
            <w:pPr>
              <w:pStyle w:val="ListParagraph"/>
              <w:numPr>
                <w:ilvl w:val="0"/>
                <w:numId w:val="2"/>
              </w:numPr>
              <w:jc w:val="center"/>
              <w:rPr>
                <w:rFonts w:ascii="Arial" w:hAnsi="Arial" w:cs="Arial"/>
                <w:b/>
              </w:rPr>
            </w:pPr>
          </w:p>
        </w:tc>
        <w:tc>
          <w:tcPr>
            <w:tcW w:w="901" w:type="dxa"/>
            <w:shd w:val="clear" w:color="auto" w:fill="FFFFFF" w:themeFill="background1"/>
          </w:tcPr>
          <w:p w14:paraId="31E6D351"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7F458ED5"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2A857B5D" w14:textId="77777777" w:rsidR="00664F74" w:rsidRPr="0027662F" w:rsidRDefault="00664F74" w:rsidP="00664F74">
            <w:pPr>
              <w:jc w:val="center"/>
              <w:rPr>
                <w:rFonts w:ascii="Arial" w:hAnsi="Arial" w:cs="Arial"/>
                <w:b/>
                <w:sz w:val="16"/>
                <w:szCs w:val="16"/>
              </w:rPr>
            </w:pPr>
          </w:p>
        </w:tc>
      </w:tr>
      <w:tr w:rsidR="00EF1242" w:rsidRPr="0027662F" w14:paraId="6BD2B354" w14:textId="77777777" w:rsidTr="00EF1242">
        <w:tc>
          <w:tcPr>
            <w:tcW w:w="2241" w:type="dxa"/>
            <w:shd w:val="clear" w:color="auto" w:fill="FFFFFF" w:themeFill="background1"/>
          </w:tcPr>
          <w:p w14:paraId="1FA8F6F0" w14:textId="2F75AAD8" w:rsidR="00664F74" w:rsidRPr="00324B12" w:rsidRDefault="00324B12" w:rsidP="0050687E">
            <w:pPr>
              <w:rPr>
                <w:rFonts w:ascii="Arial" w:hAnsi="Arial" w:cs="Arial"/>
                <w:sz w:val="16"/>
                <w:szCs w:val="16"/>
              </w:rPr>
            </w:pPr>
            <w:r w:rsidRPr="00324B12">
              <w:rPr>
                <w:rFonts w:ascii="Arial" w:hAnsi="Arial" w:cs="Arial"/>
                <w:sz w:val="16"/>
                <w:szCs w:val="16"/>
              </w:rPr>
              <w:lastRenderedPageBreak/>
              <w:t>speak audibly and fluently with an increasing command of Standard English</w:t>
            </w:r>
          </w:p>
        </w:tc>
        <w:tc>
          <w:tcPr>
            <w:tcW w:w="901" w:type="dxa"/>
            <w:shd w:val="clear" w:color="auto" w:fill="FFFFFF" w:themeFill="background1"/>
          </w:tcPr>
          <w:p w14:paraId="30162AAF" w14:textId="77777777" w:rsidR="00664F74" w:rsidRPr="00C225D8" w:rsidRDefault="00664F74" w:rsidP="00C225D8">
            <w:pPr>
              <w:pStyle w:val="ListParagraph"/>
              <w:numPr>
                <w:ilvl w:val="0"/>
                <w:numId w:val="2"/>
              </w:numPr>
              <w:jc w:val="center"/>
              <w:rPr>
                <w:rFonts w:ascii="Arial" w:hAnsi="Arial" w:cs="Arial"/>
                <w:b/>
              </w:rPr>
            </w:pPr>
          </w:p>
        </w:tc>
        <w:tc>
          <w:tcPr>
            <w:tcW w:w="902" w:type="dxa"/>
            <w:shd w:val="clear" w:color="auto" w:fill="FFFFFF" w:themeFill="background1"/>
          </w:tcPr>
          <w:p w14:paraId="5D7038B7" w14:textId="77777777" w:rsidR="00664F74" w:rsidRPr="00C225D8" w:rsidRDefault="00664F74" w:rsidP="00664F74">
            <w:pPr>
              <w:jc w:val="center"/>
              <w:rPr>
                <w:rFonts w:ascii="Arial" w:hAnsi="Arial" w:cs="Arial"/>
                <w:b/>
              </w:rPr>
            </w:pPr>
          </w:p>
        </w:tc>
        <w:tc>
          <w:tcPr>
            <w:tcW w:w="901" w:type="dxa"/>
            <w:shd w:val="clear" w:color="auto" w:fill="FFFFFF" w:themeFill="background1"/>
          </w:tcPr>
          <w:p w14:paraId="353CA6B6" w14:textId="77777777" w:rsidR="00664F74" w:rsidRPr="00170544" w:rsidRDefault="00664F74" w:rsidP="00170544">
            <w:pPr>
              <w:pStyle w:val="ListParagraph"/>
              <w:numPr>
                <w:ilvl w:val="0"/>
                <w:numId w:val="2"/>
              </w:numPr>
              <w:jc w:val="center"/>
              <w:rPr>
                <w:rFonts w:ascii="Arial" w:hAnsi="Arial" w:cs="Arial"/>
                <w:b/>
              </w:rPr>
            </w:pPr>
          </w:p>
        </w:tc>
        <w:tc>
          <w:tcPr>
            <w:tcW w:w="902" w:type="dxa"/>
            <w:shd w:val="clear" w:color="auto" w:fill="FFFFFF" w:themeFill="background1"/>
          </w:tcPr>
          <w:p w14:paraId="72D472F9" w14:textId="77777777" w:rsidR="00664F74" w:rsidRPr="00170544" w:rsidRDefault="00664F74" w:rsidP="00170544">
            <w:pPr>
              <w:pStyle w:val="ListParagraph"/>
              <w:numPr>
                <w:ilvl w:val="0"/>
                <w:numId w:val="2"/>
              </w:numPr>
              <w:jc w:val="center"/>
              <w:rPr>
                <w:rFonts w:ascii="Arial" w:hAnsi="Arial" w:cs="Arial"/>
                <w:b/>
              </w:rPr>
            </w:pPr>
          </w:p>
        </w:tc>
        <w:tc>
          <w:tcPr>
            <w:tcW w:w="902" w:type="dxa"/>
            <w:shd w:val="clear" w:color="auto" w:fill="FFFFFF" w:themeFill="background1"/>
          </w:tcPr>
          <w:p w14:paraId="5B4BB902" w14:textId="77777777" w:rsidR="00664F74" w:rsidRPr="00170544" w:rsidRDefault="00664F74" w:rsidP="00170544">
            <w:pPr>
              <w:pStyle w:val="ListParagraph"/>
              <w:numPr>
                <w:ilvl w:val="0"/>
                <w:numId w:val="2"/>
              </w:numPr>
              <w:jc w:val="center"/>
              <w:rPr>
                <w:rFonts w:ascii="Arial" w:hAnsi="Arial" w:cs="Arial"/>
                <w:b/>
              </w:rPr>
            </w:pPr>
          </w:p>
        </w:tc>
        <w:tc>
          <w:tcPr>
            <w:tcW w:w="901" w:type="dxa"/>
            <w:shd w:val="clear" w:color="auto" w:fill="FFFFFF" w:themeFill="background1"/>
          </w:tcPr>
          <w:p w14:paraId="030579FE" w14:textId="77777777" w:rsidR="00664F74" w:rsidRPr="00170544" w:rsidRDefault="00664F74" w:rsidP="00170544">
            <w:pPr>
              <w:pStyle w:val="ListParagraph"/>
              <w:numPr>
                <w:ilvl w:val="0"/>
                <w:numId w:val="2"/>
              </w:numPr>
              <w:jc w:val="center"/>
              <w:rPr>
                <w:rFonts w:ascii="Arial" w:hAnsi="Arial" w:cs="Arial"/>
                <w:b/>
              </w:rPr>
            </w:pPr>
          </w:p>
        </w:tc>
        <w:tc>
          <w:tcPr>
            <w:tcW w:w="902" w:type="dxa"/>
            <w:shd w:val="clear" w:color="auto" w:fill="FFFFFF" w:themeFill="background1"/>
          </w:tcPr>
          <w:p w14:paraId="0425A6D8" w14:textId="77777777" w:rsidR="00664F74" w:rsidRPr="00170544" w:rsidRDefault="00664F74" w:rsidP="00170544">
            <w:pPr>
              <w:pStyle w:val="ListParagraph"/>
              <w:numPr>
                <w:ilvl w:val="0"/>
                <w:numId w:val="2"/>
              </w:numPr>
              <w:jc w:val="center"/>
              <w:rPr>
                <w:rFonts w:ascii="Arial" w:hAnsi="Arial" w:cs="Arial"/>
                <w:b/>
              </w:rPr>
            </w:pPr>
          </w:p>
        </w:tc>
        <w:tc>
          <w:tcPr>
            <w:tcW w:w="901" w:type="dxa"/>
            <w:shd w:val="clear" w:color="auto" w:fill="FFFFFF" w:themeFill="background1"/>
          </w:tcPr>
          <w:p w14:paraId="337E6E56" w14:textId="77777777" w:rsidR="00664F74" w:rsidRPr="00170544" w:rsidRDefault="00664F74" w:rsidP="00170544">
            <w:pPr>
              <w:pStyle w:val="ListParagraph"/>
              <w:numPr>
                <w:ilvl w:val="0"/>
                <w:numId w:val="2"/>
              </w:numPr>
              <w:jc w:val="center"/>
              <w:rPr>
                <w:rFonts w:ascii="Arial" w:hAnsi="Arial" w:cs="Arial"/>
                <w:b/>
              </w:rPr>
            </w:pPr>
          </w:p>
        </w:tc>
        <w:tc>
          <w:tcPr>
            <w:tcW w:w="902" w:type="dxa"/>
            <w:shd w:val="clear" w:color="auto" w:fill="FFFFFF" w:themeFill="background1"/>
          </w:tcPr>
          <w:p w14:paraId="145B96C0"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18B31337" w14:textId="77777777" w:rsidR="00664F74" w:rsidRPr="00C225D8" w:rsidRDefault="00664F74" w:rsidP="004B7B42">
            <w:pPr>
              <w:ind w:left="360"/>
              <w:jc w:val="center"/>
              <w:rPr>
                <w:rFonts w:ascii="Arial" w:hAnsi="Arial" w:cs="Arial"/>
                <w:b/>
              </w:rPr>
            </w:pPr>
          </w:p>
        </w:tc>
        <w:tc>
          <w:tcPr>
            <w:tcW w:w="901" w:type="dxa"/>
            <w:shd w:val="clear" w:color="auto" w:fill="FFFFFF" w:themeFill="background1"/>
          </w:tcPr>
          <w:p w14:paraId="28F4DD71"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54DFF993" w14:textId="77777777" w:rsidR="00664F74" w:rsidRPr="00C225D8" w:rsidRDefault="00664F74" w:rsidP="00664F74">
            <w:pPr>
              <w:jc w:val="center"/>
              <w:rPr>
                <w:rFonts w:ascii="Arial" w:hAnsi="Arial" w:cs="Arial"/>
                <w:b/>
              </w:rPr>
            </w:pPr>
          </w:p>
        </w:tc>
        <w:tc>
          <w:tcPr>
            <w:tcW w:w="902" w:type="dxa"/>
            <w:shd w:val="clear" w:color="auto" w:fill="FFFFFF" w:themeFill="background1"/>
          </w:tcPr>
          <w:p w14:paraId="2F766378" w14:textId="77777777" w:rsidR="00664F74" w:rsidRPr="00C225D8" w:rsidRDefault="00664F74" w:rsidP="00664F74">
            <w:pPr>
              <w:jc w:val="center"/>
              <w:rPr>
                <w:rFonts w:ascii="Arial" w:hAnsi="Arial" w:cs="Arial"/>
                <w:b/>
              </w:rPr>
            </w:pPr>
          </w:p>
        </w:tc>
      </w:tr>
      <w:tr w:rsidR="00803845" w:rsidRPr="0027662F" w14:paraId="07C25DE6" w14:textId="77777777" w:rsidTr="00EF1242">
        <w:tc>
          <w:tcPr>
            <w:tcW w:w="2241" w:type="dxa"/>
            <w:shd w:val="clear" w:color="auto" w:fill="FFFFFF" w:themeFill="background1"/>
          </w:tcPr>
          <w:p w14:paraId="0D369B53" w14:textId="12014B77" w:rsidR="00803845" w:rsidRPr="00324B12" w:rsidRDefault="00324B12" w:rsidP="0050687E">
            <w:pPr>
              <w:rPr>
                <w:rFonts w:ascii="Arial" w:hAnsi="Arial" w:cs="Arial"/>
                <w:sz w:val="16"/>
                <w:szCs w:val="16"/>
              </w:rPr>
            </w:pPr>
            <w:r w:rsidRPr="00324B12">
              <w:rPr>
                <w:rFonts w:ascii="Arial" w:hAnsi="Arial" w:cs="Arial"/>
                <w:sz w:val="16"/>
                <w:szCs w:val="16"/>
              </w:rPr>
              <w:t>participate in discussions, presentations, performances, role play, improvisations and debates</w:t>
            </w:r>
          </w:p>
        </w:tc>
        <w:tc>
          <w:tcPr>
            <w:tcW w:w="901" w:type="dxa"/>
            <w:shd w:val="clear" w:color="auto" w:fill="FFFFFF" w:themeFill="background1"/>
          </w:tcPr>
          <w:p w14:paraId="02F171BC"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03A4DDB7"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66DA7399"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6591954E"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1D19AF00"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7D5B486C"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31F644A2"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4FB3B5D2"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3C531141" w14:textId="77777777" w:rsidR="00803845" w:rsidRPr="00170544" w:rsidRDefault="00803845" w:rsidP="00170544">
            <w:pPr>
              <w:pStyle w:val="ListParagraph"/>
              <w:rPr>
                <w:rFonts w:ascii="Arial" w:hAnsi="Arial" w:cs="Arial"/>
                <w:b/>
              </w:rPr>
            </w:pPr>
          </w:p>
        </w:tc>
        <w:tc>
          <w:tcPr>
            <w:tcW w:w="902" w:type="dxa"/>
            <w:shd w:val="clear" w:color="auto" w:fill="FFFFFF" w:themeFill="background1"/>
          </w:tcPr>
          <w:p w14:paraId="59C9CDE4"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2DEC9785"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687D8E2C"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33C42B6A" w14:textId="77777777" w:rsidR="00803845" w:rsidRPr="00170544" w:rsidRDefault="00803845" w:rsidP="00170544">
            <w:pPr>
              <w:pStyle w:val="ListParagraph"/>
              <w:rPr>
                <w:rFonts w:ascii="Arial" w:hAnsi="Arial" w:cs="Arial"/>
                <w:b/>
              </w:rPr>
            </w:pPr>
          </w:p>
        </w:tc>
      </w:tr>
      <w:tr w:rsidR="00803845" w:rsidRPr="0027662F" w14:paraId="145C4369" w14:textId="77777777" w:rsidTr="00EF1242">
        <w:tc>
          <w:tcPr>
            <w:tcW w:w="2241" w:type="dxa"/>
            <w:shd w:val="clear" w:color="auto" w:fill="FFFFFF" w:themeFill="background1"/>
          </w:tcPr>
          <w:p w14:paraId="4698F29B" w14:textId="64AFCD35" w:rsidR="00803845" w:rsidRPr="00324B12" w:rsidRDefault="00324B12" w:rsidP="0050687E">
            <w:pPr>
              <w:rPr>
                <w:rFonts w:ascii="Arial" w:hAnsi="Arial" w:cs="Arial"/>
                <w:sz w:val="16"/>
                <w:szCs w:val="16"/>
              </w:rPr>
            </w:pPr>
            <w:r w:rsidRPr="00324B12">
              <w:rPr>
                <w:rFonts w:ascii="Arial" w:hAnsi="Arial" w:cs="Arial"/>
                <w:sz w:val="16"/>
                <w:szCs w:val="16"/>
              </w:rPr>
              <w:t>gain, maintain and monitor the interest of the listener(s)</w:t>
            </w:r>
          </w:p>
        </w:tc>
        <w:tc>
          <w:tcPr>
            <w:tcW w:w="901" w:type="dxa"/>
            <w:shd w:val="clear" w:color="auto" w:fill="FFFFFF" w:themeFill="background1"/>
          </w:tcPr>
          <w:p w14:paraId="74A00B08"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3AD4333C"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79BE4C0D"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147884F6"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6E919D1E"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63457A3D"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7B6F5730"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7970D541"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78B21286" w14:textId="77777777" w:rsidR="00803845" w:rsidRPr="00C225D8" w:rsidRDefault="00803845" w:rsidP="00664F74">
            <w:pPr>
              <w:jc w:val="center"/>
              <w:rPr>
                <w:rFonts w:ascii="Arial" w:hAnsi="Arial" w:cs="Arial"/>
                <w:b/>
              </w:rPr>
            </w:pPr>
          </w:p>
        </w:tc>
        <w:tc>
          <w:tcPr>
            <w:tcW w:w="902" w:type="dxa"/>
            <w:shd w:val="clear" w:color="auto" w:fill="FFFFFF" w:themeFill="background1"/>
          </w:tcPr>
          <w:p w14:paraId="627D9EE1" w14:textId="77777777" w:rsidR="00803845" w:rsidRPr="00170544" w:rsidRDefault="00803845" w:rsidP="00170544">
            <w:pPr>
              <w:pStyle w:val="ListParagraph"/>
              <w:numPr>
                <w:ilvl w:val="0"/>
                <w:numId w:val="2"/>
              </w:numPr>
              <w:jc w:val="center"/>
              <w:rPr>
                <w:rFonts w:ascii="Arial" w:hAnsi="Arial" w:cs="Arial"/>
                <w:b/>
              </w:rPr>
            </w:pPr>
          </w:p>
        </w:tc>
        <w:tc>
          <w:tcPr>
            <w:tcW w:w="901" w:type="dxa"/>
            <w:shd w:val="clear" w:color="auto" w:fill="FFFFFF" w:themeFill="background1"/>
          </w:tcPr>
          <w:p w14:paraId="084515DA"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5D640630" w14:textId="77777777" w:rsidR="00803845" w:rsidRPr="00170544" w:rsidRDefault="00803845" w:rsidP="00170544">
            <w:pPr>
              <w:pStyle w:val="ListParagraph"/>
              <w:numPr>
                <w:ilvl w:val="0"/>
                <w:numId w:val="2"/>
              </w:numPr>
              <w:jc w:val="center"/>
              <w:rPr>
                <w:rFonts w:ascii="Arial" w:hAnsi="Arial" w:cs="Arial"/>
                <w:b/>
              </w:rPr>
            </w:pPr>
          </w:p>
        </w:tc>
        <w:tc>
          <w:tcPr>
            <w:tcW w:w="902" w:type="dxa"/>
            <w:shd w:val="clear" w:color="auto" w:fill="FFFFFF" w:themeFill="background1"/>
          </w:tcPr>
          <w:p w14:paraId="614E4FE7" w14:textId="77777777" w:rsidR="00803845" w:rsidRPr="00C225D8" w:rsidRDefault="00803845" w:rsidP="00664F74">
            <w:pPr>
              <w:jc w:val="center"/>
              <w:rPr>
                <w:rFonts w:ascii="Arial" w:hAnsi="Arial" w:cs="Arial"/>
                <w:b/>
              </w:rPr>
            </w:pPr>
          </w:p>
        </w:tc>
      </w:tr>
    </w:tbl>
    <w:p w14:paraId="3292DB9A" w14:textId="77777777" w:rsidR="00664F74" w:rsidRPr="0027662F" w:rsidRDefault="00664F74">
      <w:pPr>
        <w:rPr>
          <w:rFonts w:ascii="Arial" w:hAnsi="Arial" w:cs="Arial"/>
        </w:rPr>
      </w:pPr>
    </w:p>
    <w:tbl>
      <w:tblPr>
        <w:tblStyle w:val="TableGrid"/>
        <w:tblW w:w="13962" w:type="dxa"/>
        <w:tblLayout w:type="fixed"/>
        <w:tblLook w:val="04A0" w:firstRow="1" w:lastRow="0" w:firstColumn="1" w:lastColumn="0" w:noHBand="0" w:noVBand="1"/>
      </w:tblPr>
      <w:tblGrid>
        <w:gridCol w:w="1980"/>
        <w:gridCol w:w="921"/>
        <w:gridCol w:w="922"/>
        <w:gridCol w:w="922"/>
        <w:gridCol w:w="921"/>
        <w:gridCol w:w="922"/>
        <w:gridCol w:w="922"/>
        <w:gridCol w:w="921"/>
        <w:gridCol w:w="922"/>
        <w:gridCol w:w="922"/>
        <w:gridCol w:w="921"/>
        <w:gridCol w:w="922"/>
        <w:gridCol w:w="922"/>
        <w:gridCol w:w="922"/>
      </w:tblGrid>
      <w:tr w:rsidR="00C225D8" w:rsidRPr="0027662F" w14:paraId="55C3C8B7" w14:textId="77777777" w:rsidTr="00951B25">
        <w:trPr>
          <w:trHeight w:val="1425"/>
        </w:trPr>
        <w:tc>
          <w:tcPr>
            <w:tcW w:w="1980" w:type="dxa"/>
            <w:shd w:val="clear" w:color="auto" w:fill="AEAAAA" w:themeFill="background2" w:themeFillShade="BF"/>
          </w:tcPr>
          <w:p w14:paraId="5E0F5D70" w14:textId="6F596F55" w:rsidR="00C225D8" w:rsidRDefault="00C225D8" w:rsidP="00C225D8">
            <w:pPr>
              <w:rPr>
                <w:rFonts w:ascii="Arial" w:hAnsi="Arial" w:cs="Arial"/>
                <w:b/>
              </w:rPr>
            </w:pPr>
            <w:r>
              <w:rPr>
                <w:rFonts w:ascii="Arial" w:hAnsi="Arial" w:cs="Arial"/>
                <w:b/>
              </w:rPr>
              <w:t>Writing- Transcription: Spelling</w:t>
            </w:r>
          </w:p>
          <w:p w14:paraId="55110FEE" w14:textId="77777777" w:rsidR="00C225D8" w:rsidRDefault="00C225D8" w:rsidP="00C225D8">
            <w:pPr>
              <w:rPr>
                <w:rFonts w:ascii="Arial" w:hAnsi="Arial" w:cs="Arial"/>
                <w:b/>
              </w:rPr>
            </w:pPr>
          </w:p>
          <w:p w14:paraId="46FF6F39" w14:textId="0E80696F" w:rsidR="00C225D8" w:rsidRPr="0027662F" w:rsidRDefault="00C225D8" w:rsidP="00C225D8">
            <w:pPr>
              <w:rPr>
                <w:rFonts w:ascii="Arial" w:hAnsi="Arial" w:cs="Arial"/>
                <w:b/>
              </w:rPr>
            </w:pPr>
            <w:r>
              <w:rPr>
                <w:rFonts w:ascii="Arial" w:hAnsi="Arial" w:cs="Arial"/>
                <w:b/>
              </w:rPr>
              <w:t>Writing- Composition</w:t>
            </w:r>
          </w:p>
        </w:tc>
        <w:tc>
          <w:tcPr>
            <w:tcW w:w="921" w:type="dxa"/>
            <w:shd w:val="clear" w:color="auto" w:fill="AEAAAA" w:themeFill="background2" w:themeFillShade="BF"/>
          </w:tcPr>
          <w:p w14:paraId="42BC0D7B" w14:textId="598979CA" w:rsidR="00C225D8" w:rsidRPr="0027662F" w:rsidRDefault="00C225D8" w:rsidP="00C225D8">
            <w:pPr>
              <w:rPr>
                <w:rFonts w:ascii="Arial" w:hAnsi="Arial" w:cs="Arial"/>
                <w:b/>
                <w:sz w:val="16"/>
                <w:szCs w:val="16"/>
              </w:rPr>
            </w:pPr>
            <w:r w:rsidRPr="0026477F">
              <w:rPr>
                <w:rFonts w:ascii="Arial" w:hAnsi="Arial" w:cs="Arial"/>
                <w:b/>
                <w:sz w:val="16"/>
                <w:szCs w:val="16"/>
              </w:rPr>
              <w:t>Non-fiction 3.1 Was Tutankhamen Killed?</w:t>
            </w:r>
          </w:p>
        </w:tc>
        <w:tc>
          <w:tcPr>
            <w:tcW w:w="922" w:type="dxa"/>
            <w:shd w:val="clear" w:color="auto" w:fill="AEAAAA" w:themeFill="background2" w:themeFillShade="BF"/>
          </w:tcPr>
          <w:p w14:paraId="60D6C905" w14:textId="0A12289B" w:rsidR="00C225D8" w:rsidRPr="0027662F" w:rsidRDefault="00C225D8" w:rsidP="00C225D8">
            <w:pPr>
              <w:rPr>
                <w:rFonts w:ascii="Arial" w:hAnsi="Arial" w:cs="Arial"/>
                <w:b/>
                <w:sz w:val="16"/>
                <w:szCs w:val="16"/>
              </w:rPr>
            </w:pPr>
            <w:r w:rsidRPr="0026477F">
              <w:rPr>
                <w:rFonts w:ascii="Arial" w:hAnsi="Arial" w:cs="Arial"/>
                <w:b/>
                <w:sz w:val="16"/>
                <w:szCs w:val="16"/>
              </w:rPr>
              <w:t>Non-fiction 3.2 Where Would You Like To Live?</w:t>
            </w:r>
          </w:p>
        </w:tc>
        <w:tc>
          <w:tcPr>
            <w:tcW w:w="922" w:type="dxa"/>
            <w:shd w:val="clear" w:color="auto" w:fill="AEAAAA" w:themeFill="background2" w:themeFillShade="BF"/>
          </w:tcPr>
          <w:p w14:paraId="25345D6E" w14:textId="75AC7D33" w:rsidR="00C225D8" w:rsidRPr="0027662F" w:rsidRDefault="00C225D8" w:rsidP="00C225D8">
            <w:pPr>
              <w:rPr>
                <w:rFonts w:ascii="Arial" w:hAnsi="Arial" w:cs="Arial"/>
                <w:b/>
                <w:sz w:val="16"/>
                <w:szCs w:val="16"/>
              </w:rPr>
            </w:pPr>
            <w:r w:rsidRPr="0026477F">
              <w:rPr>
                <w:rFonts w:ascii="Arial" w:hAnsi="Arial" w:cs="Arial"/>
                <w:b/>
                <w:sz w:val="16"/>
                <w:szCs w:val="16"/>
              </w:rPr>
              <w:t>Non-fiction 3.3 How Far Would I Go to Look Cool?</w:t>
            </w:r>
          </w:p>
        </w:tc>
        <w:tc>
          <w:tcPr>
            <w:tcW w:w="921" w:type="dxa"/>
            <w:shd w:val="clear" w:color="auto" w:fill="AEAAAA" w:themeFill="background2" w:themeFillShade="BF"/>
          </w:tcPr>
          <w:p w14:paraId="71F878F9" w14:textId="754C04E3" w:rsidR="00C225D8" w:rsidRPr="0027662F" w:rsidRDefault="00C225D8" w:rsidP="00C225D8">
            <w:pPr>
              <w:rPr>
                <w:rFonts w:ascii="Arial" w:hAnsi="Arial" w:cs="Arial"/>
                <w:b/>
                <w:sz w:val="16"/>
                <w:szCs w:val="16"/>
              </w:rPr>
            </w:pPr>
            <w:r w:rsidRPr="0026477F">
              <w:rPr>
                <w:rFonts w:ascii="Arial" w:hAnsi="Arial" w:cs="Arial"/>
                <w:b/>
                <w:sz w:val="16"/>
                <w:szCs w:val="16"/>
              </w:rPr>
              <w:t>Fiction 3.1 Storm</w:t>
            </w:r>
          </w:p>
        </w:tc>
        <w:tc>
          <w:tcPr>
            <w:tcW w:w="922" w:type="dxa"/>
            <w:shd w:val="clear" w:color="auto" w:fill="AEAAAA" w:themeFill="background2" w:themeFillShade="BF"/>
          </w:tcPr>
          <w:p w14:paraId="4F9EC0A3" w14:textId="00645FF2" w:rsidR="00C225D8" w:rsidRPr="0027662F" w:rsidRDefault="00C225D8" w:rsidP="00C225D8">
            <w:pPr>
              <w:rPr>
                <w:rFonts w:ascii="Arial" w:hAnsi="Arial" w:cs="Arial"/>
                <w:b/>
                <w:sz w:val="16"/>
                <w:szCs w:val="16"/>
              </w:rPr>
            </w:pPr>
            <w:r w:rsidRPr="0026477F">
              <w:rPr>
                <w:rFonts w:ascii="Arial" w:hAnsi="Arial" w:cs="Arial"/>
                <w:b/>
                <w:sz w:val="16"/>
                <w:szCs w:val="16"/>
              </w:rPr>
              <w:t>Fiction 3.2 Dragon Slayer</w:t>
            </w:r>
          </w:p>
        </w:tc>
        <w:tc>
          <w:tcPr>
            <w:tcW w:w="922" w:type="dxa"/>
            <w:shd w:val="clear" w:color="auto" w:fill="AEAAAA" w:themeFill="background2" w:themeFillShade="BF"/>
          </w:tcPr>
          <w:p w14:paraId="7682E186" w14:textId="25C1748C" w:rsidR="00C225D8" w:rsidRPr="0027662F" w:rsidRDefault="00C225D8" w:rsidP="00C225D8">
            <w:pPr>
              <w:rPr>
                <w:rFonts w:ascii="Arial" w:hAnsi="Arial" w:cs="Arial"/>
                <w:b/>
                <w:sz w:val="16"/>
                <w:szCs w:val="16"/>
              </w:rPr>
            </w:pPr>
            <w:r w:rsidRPr="0026477F">
              <w:rPr>
                <w:rFonts w:ascii="Arial" w:hAnsi="Arial" w:cs="Arial"/>
                <w:b/>
                <w:sz w:val="16"/>
                <w:szCs w:val="16"/>
              </w:rPr>
              <w:t>Fiction 3.3 Ottoline and the Yellow Cat</w:t>
            </w:r>
          </w:p>
        </w:tc>
        <w:tc>
          <w:tcPr>
            <w:tcW w:w="921" w:type="dxa"/>
            <w:shd w:val="clear" w:color="auto" w:fill="AEAAAA" w:themeFill="background2" w:themeFillShade="BF"/>
          </w:tcPr>
          <w:p w14:paraId="69AECC92" w14:textId="09A0EA18" w:rsidR="00C225D8" w:rsidRPr="0027662F" w:rsidRDefault="00C225D8" w:rsidP="00C225D8">
            <w:pPr>
              <w:rPr>
                <w:rFonts w:ascii="Arial" w:hAnsi="Arial" w:cs="Arial"/>
                <w:b/>
                <w:sz w:val="16"/>
                <w:szCs w:val="16"/>
              </w:rPr>
            </w:pPr>
            <w:r w:rsidRPr="0026477F">
              <w:rPr>
                <w:rFonts w:ascii="Arial" w:hAnsi="Arial" w:cs="Arial"/>
                <w:b/>
                <w:sz w:val="16"/>
                <w:szCs w:val="16"/>
              </w:rPr>
              <w:t>Live 3.1 All About Me</w:t>
            </w:r>
          </w:p>
        </w:tc>
        <w:tc>
          <w:tcPr>
            <w:tcW w:w="922" w:type="dxa"/>
            <w:shd w:val="clear" w:color="auto" w:fill="AEAAAA" w:themeFill="background2" w:themeFillShade="BF"/>
          </w:tcPr>
          <w:p w14:paraId="79F66B09" w14:textId="7D41444D" w:rsidR="00C225D8" w:rsidRPr="0027662F" w:rsidRDefault="00C225D8" w:rsidP="00C225D8">
            <w:pPr>
              <w:rPr>
                <w:rFonts w:ascii="Arial" w:hAnsi="Arial" w:cs="Arial"/>
                <w:b/>
                <w:sz w:val="16"/>
                <w:szCs w:val="16"/>
              </w:rPr>
            </w:pPr>
            <w:r w:rsidRPr="0026477F">
              <w:rPr>
                <w:rFonts w:ascii="Arial" w:hAnsi="Arial" w:cs="Arial"/>
                <w:b/>
                <w:sz w:val="16"/>
                <w:szCs w:val="16"/>
              </w:rPr>
              <w:t>Live 3.2 Chat Show Challenge</w:t>
            </w:r>
          </w:p>
        </w:tc>
        <w:tc>
          <w:tcPr>
            <w:tcW w:w="922" w:type="dxa"/>
            <w:shd w:val="clear" w:color="auto" w:fill="AEAAAA" w:themeFill="background2" w:themeFillShade="BF"/>
          </w:tcPr>
          <w:p w14:paraId="1A4D37D7" w14:textId="4BE636E8" w:rsidR="00C225D8" w:rsidRPr="0027662F" w:rsidRDefault="00C225D8" w:rsidP="00C225D8">
            <w:pPr>
              <w:rPr>
                <w:rFonts w:ascii="Arial" w:hAnsi="Arial" w:cs="Arial"/>
                <w:b/>
                <w:sz w:val="16"/>
                <w:szCs w:val="16"/>
              </w:rPr>
            </w:pPr>
            <w:r w:rsidRPr="0026477F">
              <w:rPr>
                <w:rFonts w:ascii="Arial" w:hAnsi="Arial" w:cs="Arial"/>
                <w:b/>
                <w:sz w:val="16"/>
                <w:szCs w:val="16"/>
              </w:rPr>
              <w:t>Word Detectives 3</w:t>
            </w:r>
          </w:p>
        </w:tc>
        <w:tc>
          <w:tcPr>
            <w:tcW w:w="921" w:type="dxa"/>
            <w:shd w:val="clear" w:color="auto" w:fill="AEAAAA" w:themeFill="background2" w:themeFillShade="BF"/>
          </w:tcPr>
          <w:p w14:paraId="56A5D2E5" w14:textId="59D542B6" w:rsidR="00C225D8" w:rsidRPr="0027662F" w:rsidRDefault="00C225D8" w:rsidP="00C225D8">
            <w:pPr>
              <w:rPr>
                <w:rFonts w:ascii="Arial" w:hAnsi="Arial" w:cs="Arial"/>
                <w:b/>
                <w:sz w:val="16"/>
                <w:szCs w:val="16"/>
              </w:rPr>
            </w:pPr>
            <w:r w:rsidRPr="0026477F">
              <w:rPr>
                <w:rFonts w:ascii="Arial" w:hAnsi="Arial" w:cs="Arial"/>
                <w:b/>
                <w:sz w:val="16"/>
                <w:szCs w:val="16"/>
              </w:rPr>
              <w:t>Poetry 3.1 Performance Poetry</w:t>
            </w:r>
          </w:p>
        </w:tc>
        <w:tc>
          <w:tcPr>
            <w:tcW w:w="922" w:type="dxa"/>
            <w:shd w:val="clear" w:color="auto" w:fill="AEAAAA" w:themeFill="background2" w:themeFillShade="BF"/>
          </w:tcPr>
          <w:p w14:paraId="1F2A55EF" w14:textId="656D378D" w:rsidR="00C225D8" w:rsidRPr="0027662F" w:rsidRDefault="00C225D8" w:rsidP="00C225D8">
            <w:pPr>
              <w:rPr>
                <w:rFonts w:ascii="Arial" w:hAnsi="Arial" w:cs="Arial"/>
                <w:b/>
                <w:sz w:val="16"/>
                <w:szCs w:val="16"/>
              </w:rPr>
            </w:pPr>
            <w:r w:rsidRPr="0026477F">
              <w:rPr>
                <w:rFonts w:ascii="Arial" w:hAnsi="Arial" w:cs="Arial"/>
                <w:b/>
                <w:sz w:val="16"/>
                <w:szCs w:val="16"/>
              </w:rPr>
              <w:t>Poetry 3.2 Playing with Words</w:t>
            </w:r>
          </w:p>
        </w:tc>
        <w:tc>
          <w:tcPr>
            <w:tcW w:w="922" w:type="dxa"/>
            <w:shd w:val="clear" w:color="auto" w:fill="AEAAAA" w:themeFill="background2" w:themeFillShade="BF"/>
          </w:tcPr>
          <w:p w14:paraId="533FAD4A" w14:textId="29F90A98" w:rsidR="00C225D8" w:rsidRPr="0027662F" w:rsidRDefault="00C225D8" w:rsidP="00C225D8">
            <w:pPr>
              <w:rPr>
                <w:rFonts w:ascii="Arial" w:hAnsi="Arial" w:cs="Arial"/>
                <w:b/>
                <w:sz w:val="16"/>
                <w:szCs w:val="16"/>
              </w:rPr>
            </w:pPr>
            <w:r w:rsidRPr="0026477F">
              <w:rPr>
                <w:rFonts w:ascii="Arial" w:hAnsi="Arial" w:cs="Arial"/>
                <w:b/>
                <w:sz w:val="16"/>
                <w:szCs w:val="16"/>
              </w:rPr>
              <w:t>Poetry 3.3 Shape Poems</w:t>
            </w:r>
          </w:p>
        </w:tc>
        <w:tc>
          <w:tcPr>
            <w:tcW w:w="922" w:type="dxa"/>
            <w:shd w:val="clear" w:color="auto" w:fill="AEAAAA" w:themeFill="background2" w:themeFillShade="BF"/>
          </w:tcPr>
          <w:p w14:paraId="7637CD16" w14:textId="7238F917" w:rsidR="00C225D8" w:rsidRPr="0027662F" w:rsidRDefault="00170544" w:rsidP="00C225D8">
            <w:pPr>
              <w:rPr>
                <w:rFonts w:ascii="Arial" w:hAnsi="Arial" w:cs="Arial"/>
                <w:b/>
                <w:sz w:val="16"/>
                <w:szCs w:val="16"/>
              </w:rPr>
            </w:pPr>
            <w:r w:rsidRPr="0026477F">
              <w:rPr>
                <w:rFonts w:ascii="Arial" w:hAnsi="Arial" w:cs="Arial"/>
                <w:b/>
                <w:sz w:val="16"/>
                <w:szCs w:val="16"/>
              </w:rPr>
              <w:t>Grammar Blasts</w:t>
            </w:r>
          </w:p>
        </w:tc>
      </w:tr>
      <w:tr w:rsidR="00803845" w:rsidRPr="0027662F" w14:paraId="4CD4B2E3" w14:textId="77777777" w:rsidTr="00951B25">
        <w:tc>
          <w:tcPr>
            <w:tcW w:w="1980" w:type="dxa"/>
            <w:shd w:val="clear" w:color="auto" w:fill="FFFFFF" w:themeFill="background1"/>
          </w:tcPr>
          <w:p w14:paraId="52F7FAE8" w14:textId="27D9F2B8" w:rsidR="00803845" w:rsidRPr="00803845" w:rsidRDefault="00324B12" w:rsidP="0050687E">
            <w:pPr>
              <w:rPr>
                <w:rFonts w:ascii="Arial" w:hAnsi="Arial" w:cs="Arial"/>
                <w:b/>
                <w:sz w:val="16"/>
                <w:szCs w:val="16"/>
              </w:rPr>
            </w:pPr>
            <w:r w:rsidRPr="00324B12">
              <w:rPr>
                <w:rFonts w:ascii="Arial" w:hAnsi="Arial" w:cs="Arial"/>
                <w:b/>
                <w:sz w:val="16"/>
                <w:szCs w:val="16"/>
              </w:rPr>
              <w:t>Pupils should be taught to plan their writing by:</w:t>
            </w:r>
          </w:p>
        </w:tc>
        <w:tc>
          <w:tcPr>
            <w:tcW w:w="11982" w:type="dxa"/>
            <w:gridSpan w:val="13"/>
            <w:shd w:val="clear" w:color="auto" w:fill="D0CECE" w:themeFill="background2" w:themeFillShade="E6"/>
          </w:tcPr>
          <w:p w14:paraId="0E617BBD" w14:textId="77777777" w:rsidR="00803845" w:rsidRPr="0027662F" w:rsidRDefault="00803845" w:rsidP="0050687E">
            <w:pPr>
              <w:rPr>
                <w:rFonts w:ascii="Arial" w:hAnsi="Arial" w:cs="Arial"/>
                <w:b/>
                <w:sz w:val="16"/>
                <w:szCs w:val="16"/>
              </w:rPr>
            </w:pPr>
          </w:p>
        </w:tc>
      </w:tr>
      <w:tr w:rsidR="00803845" w:rsidRPr="0027662F" w14:paraId="50145CD4" w14:textId="77777777" w:rsidTr="00EF1242">
        <w:tc>
          <w:tcPr>
            <w:tcW w:w="1980" w:type="dxa"/>
            <w:shd w:val="clear" w:color="auto" w:fill="FFFFFF" w:themeFill="background1"/>
          </w:tcPr>
          <w:p w14:paraId="16DF9545" w14:textId="510F557E" w:rsidR="00803845" w:rsidRPr="00EF1242" w:rsidRDefault="00324B12" w:rsidP="0050687E">
            <w:pPr>
              <w:rPr>
                <w:rFonts w:ascii="Arial" w:hAnsi="Arial" w:cs="Arial"/>
                <w:sz w:val="16"/>
                <w:szCs w:val="16"/>
              </w:rPr>
            </w:pPr>
            <w:r w:rsidRPr="00324B12">
              <w:rPr>
                <w:rFonts w:ascii="Arial" w:hAnsi="Arial" w:cs="Arial"/>
                <w:sz w:val="16"/>
                <w:szCs w:val="16"/>
              </w:rPr>
              <w:t>discussing writing similar to that which they are planning to write in order to understand and learn from its structure, vocabulary and grammar</w:t>
            </w:r>
          </w:p>
        </w:tc>
        <w:tc>
          <w:tcPr>
            <w:tcW w:w="921" w:type="dxa"/>
            <w:shd w:val="clear" w:color="auto" w:fill="FFFFFF" w:themeFill="background1"/>
          </w:tcPr>
          <w:p w14:paraId="1A6E33A3"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10BFB734"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25E40834"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381B8337"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1285A408"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2BF29296"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13EE4981"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37869881"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41956102" w14:textId="77777777" w:rsidR="00803845" w:rsidRPr="00170544" w:rsidRDefault="00803845" w:rsidP="002A27C5">
            <w:pPr>
              <w:ind w:left="360"/>
              <w:rPr>
                <w:rFonts w:ascii="Arial" w:hAnsi="Arial" w:cs="Arial"/>
                <w:b/>
              </w:rPr>
            </w:pPr>
          </w:p>
        </w:tc>
        <w:tc>
          <w:tcPr>
            <w:tcW w:w="921" w:type="dxa"/>
            <w:shd w:val="clear" w:color="auto" w:fill="FFFFFF" w:themeFill="background1"/>
          </w:tcPr>
          <w:p w14:paraId="1AB762E5"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0859A484"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72090DB4"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605FA39B" w14:textId="77777777" w:rsidR="00803845" w:rsidRPr="00170544" w:rsidRDefault="00803845" w:rsidP="002A27C5">
            <w:pPr>
              <w:ind w:left="360"/>
              <w:rPr>
                <w:rFonts w:ascii="Arial" w:hAnsi="Arial" w:cs="Arial"/>
                <w:b/>
              </w:rPr>
            </w:pPr>
          </w:p>
        </w:tc>
      </w:tr>
      <w:tr w:rsidR="00803845" w:rsidRPr="0027662F" w14:paraId="574BF3F0" w14:textId="77777777" w:rsidTr="00EF1242">
        <w:tc>
          <w:tcPr>
            <w:tcW w:w="1980" w:type="dxa"/>
            <w:shd w:val="clear" w:color="auto" w:fill="FFFFFF" w:themeFill="background1"/>
          </w:tcPr>
          <w:p w14:paraId="383A23F5" w14:textId="5451DCFA" w:rsidR="00803845" w:rsidRPr="00EF1242" w:rsidRDefault="00324B12" w:rsidP="0050687E">
            <w:pPr>
              <w:rPr>
                <w:rFonts w:ascii="Arial" w:hAnsi="Arial" w:cs="Arial"/>
                <w:sz w:val="16"/>
                <w:szCs w:val="16"/>
              </w:rPr>
            </w:pPr>
            <w:r w:rsidRPr="00324B12">
              <w:rPr>
                <w:rFonts w:ascii="Arial" w:hAnsi="Arial" w:cs="Arial"/>
                <w:sz w:val="16"/>
                <w:szCs w:val="16"/>
              </w:rPr>
              <w:t>discussing and recording ideas</w:t>
            </w:r>
          </w:p>
        </w:tc>
        <w:tc>
          <w:tcPr>
            <w:tcW w:w="921" w:type="dxa"/>
            <w:shd w:val="clear" w:color="auto" w:fill="FFFFFF" w:themeFill="background1"/>
          </w:tcPr>
          <w:p w14:paraId="298239E8"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03F45333"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4F287DCE"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5F6F1D1A"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44BC6369"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0A3E7B61"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1A0FEF9D"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7068166D"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64313CDF" w14:textId="77777777" w:rsidR="00803845" w:rsidRPr="00170544" w:rsidRDefault="00803845" w:rsidP="002A27C5">
            <w:pPr>
              <w:ind w:left="360"/>
              <w:rPr>
                <w:rFonts w:ascii="Arial" w:hAnsi="Arial" w:cs="Arial"/>
                <w:b/>
              </w:rPr>
            </w:pPr>
          </w:p>
        </w:tc>
        <w:tc>
          <w:tcPr>
            <w:tcW w:w="921" w:type="dxa"/>
            <w:shd w:val="clear" w:color="auto" w:fill="FFFFFF" w:themeFill="background1"/>
          </w:tcPr>
          <w:p w14:paraId="4FF918CB"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2238FF29"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7FA19272"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747C1559" w14:textId="77777777" w:rsidR="00803845" w:rsidRPr="00170544" w:rsidRDefault="00803845" w:rsidP="002A27C5">
            <w:pPr>
              <w:ind w:left="360"/>
              <w:rPr>
                <w:rFonts w:ascii="Arial" w:hAnsi="Arial" w:cs="Arial"/>
                <w:b/>
              </w:rPr>
            </w:pPr>
          </w:p>
        </w:tc>
      </w:tr>
      <w:tr w:rsidR="00E85BB8" w:rsidRPr="0027662F" w14:paraId="2F271AD8" w14:textId="77777777" w:rsidTr="00951B25">
        <w:tc>
          <w:tcPr>
            <w:tcW w:w="1980" w:type="dxa"/>
            <w:shd w:val="clear" w:color="auto" w:fill="FFFFFF" w:themeFill="background1"/>
          </w:tcPr>
          <w:p w14:paraId="38892B0A" w14:textId="575FE45A" w:rsidR="00E85BB8" w:rsidRPr="00E85BB8" w:rsidRDefault="00324B12" w:rsidP="0050687E">
            <w:pPr>
              <w:rPr>
                <w:rFonts w:ascii="Arial" w:hAnsi="Arial" w:cs="Arial"/>
                <w:b/>
                <w:sz w:val="16"/>
                <w:szCs w:val="16"/>
              </w:rPr>
            </w:pPr>
            <w:r w:rsidRPr="00324B12">
              <w:rPr>
                <w:rFonts w:ascii="Arial" w:hAnsi="Arial" w:cs="Arial"/>
                <w:b/>
                <w:sz w:val="16"/>
                <w:szCs w:val="16"/>
              </w:rPr>
              <w:t>Pupils should be taught to draft and write by:</w:t>
            </w:r>
          </w:p>
        </w:tc>
        <w:tc>
          <w:tcPr>
            <w:tcW w:w="11982" w:type="dxa"/>
            <w:gridSpan w:val="13"/>
            <w:shd w:val="clear" w:color="auto" w:fill="D0CECE" w:themeFill="background2" w:themeFillShade="E6"/>
          </w:tcPr>
          <w:p w14:paraId="7F77B9FD" w14:textId="77777777" w:rsidR="00E85BB8" w:rsidRPr="00170544" w:rsidRDefault="00E85BB8" w:rsidP="0050687E">
            <w:pPr>
              <w:rPr>
                <w:rFonts w:ascii="Arial" w:hAnsi="Arial" w:cs="Arial"/>
                <w:b/>
              </w:rPr>
            </w:pPr>
          </w:p>
        </w:tc>
      </w:tr>
      <w:tr w:rsidR="00803845" w:rsidRPr="0027662F" w14:paraId="6860E92A" w14:textId="77777777" w:rsidTr="00EF1242">
        <w:tc>
          <w:tcPr>
            <w:tcW w:w="1980" w:type="dxa"/>
            <w:shd w:val="clear" w:color="auto" w:fill="FFFFFF" w:themeFill="background1"/>
          </w:tcPr>
          <w:p w14:paraId="0A3D94BB" w14:textId="577EEB05" w:rsidR="00803845" w:rsidRPr="00E85BB8" w:rsidRDefault="00324B12" w:rsidP="0050687E">
            <w:pPr>
              <w:rPr>
                <w:rFonts w:ascii="Arial" w:hAnsi="Arial" w:cs="Arial"/>
                <w:sz w:val="16"/>
                <w:szCs w:val="16"/>
              </w:rPr>
            </w:pPr>
            <w:r w:rsidRPr="00324B12">
              <w:rPr>
                <w:rFonts w:ascii="Arial" w:hAnsi="Arial" w:cs="Arial"/>
                <w:sz w:val="16"/>
                <w:szCs w:val="16"/>
              </w:rPr>
              <w:t>composing and rehearsing sentences orally (including dialogue), progressively building a varied and rich vocabulary and an increasing range of sentence structures (English Appendix 2)</w:t>
            </w:r>
          </w:p>
        </w:tc>
        <w:tc>
          <w:tcPr>
            <w:tcW w:w="921" w:type="dxa"/>
            <w:shd w:val="clear" w:color="auto" w:fill="FFFFFF" w:themeFill="background1"/>
          </w:tcPr>
          <w:p w14:paraId="777F8F9D"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73B57763"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13B20CD3"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30A2B7DF"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6D74A8D8"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2F7E6792"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1F5824AE"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1383FC7B"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4979C948" w14:textId="77777777" w:rsidR="00803845" w:rsidRPr="00170544" w:rsidRDefault="00803845" w:rsidP="002A27C5">
            <w:pPr>
              <w:ind w:left="360"/>
              <w:rPr>
                <w:rFonts w:ascii="Arial" w:hAnsi="Arial" w:cs="Arial"/>
                <w:b/>
              </w:rPr>
            </w:pPr>
          </w:p>
        </w:tc>
        <w:tc>
          <w:tcPr>
            <w:tcW w:w="921" w:type="dxa"/>
            <w:shd w:val="clear" w:color="auto" w:fill="FFFFFF" w:themeFill="background1"/>
          </w:tcPr>
          <w:p w14:paraId="602BBDC0"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091B4C7D" w14:textId="77777777" w:rsidR="00803845" w:rsidRPr="00170544" w:rsidRDefault="00803845" w:rsidP="002A27C5">
            <w:pPr>
              <w:ind w:left="360"/>
              <w:rPr>
                <w:rFonts w:ascii="Arial" w:hAnsi="Arial" w:cs="Arial"/>
                <w:b/>
              </w:rPr>
            </w:pPr>
          </w:p>
        </w:tc>
        <w:tc>
          <w:tcPr>
            <w:tcW w:w="922" w:type="dxa"/>
            <w:shd w:val="clear" w:color="auto" w:fill="FFFFFF" w:themeFill="background1"/>
          </w:tcPr>
          <w:p w14:paraId="775213CD" w14:textId="77777777" w:rsidR="00803845" w:rsidRPr="00170544" w:rsidRDefault="00803845" w:rsidP="0050687E">
            <w:pPr>
              <w:rPr>
                <w:rFonts w:ascii="Arial" w:hAnsi="Arial" w:cs="Arial"/>
                <w:b/>
              </w:rPr>
            </w:pPr>
          </w:p>
        </w:tc>
        <w:tc>
          <w:tcPr>
            <w:tcW w:w="922" w:type="dxa"/>
            <w:shd w:val="clear" w:color="auto" w:fill="FFFFFF" w:themeFill="background1"/>
          </w:tcPr>
          <w:p w14:paraId="22CE88C0" w14:textId="77777777" w:rsidR="00803845" w:rsidRPr="00170544" w:rsidRDefault="00803845" w:rsidP="0050687E">
            <w:pPr>
              <w:rPr>
                <w:rFonts w:ascii="Arial" w:hAnsi="Arial" w:cs="Arial"/>
                <w:b/>
              </w:rPr>
            </w:pPr>
          </w:p>
        </w:tc>
      </w:tr>
      <w:tr w:rsidR="00803845" w:rsidRPr="0027662F" w14:paraId="669E5CF5" w14:textId="77777777" w:rsidTr="00EF1242">
        <w:tc>
          <w:tcPr>
            <w:tcW w:w="1980" w:type="dxa"/>
            <w:shd w:val="clear" w:color="auto" w:fill="FFFFFF" w:themeFill="background1"/>
          </w:tcPr>
          <w:p w14:paraId="68DDF208" w14:textId="0BE3794A" w:rsidR="00803845" w:rsidRPr="00E85BB8" w:rsidRDefault="00324B12" w:rsidP="00EF1242">
            <w:pPr>
              <w:rPr>
                <w:rFonts w:ascii="Arial" w:hAnsi="Arial" w:cs="Arial"/>
                <w:sz w:val="16"/>
                <w:szCs w:val="16"/>
              </w:rPr>
            </w:pPr>
            <w:r w:rsidRPr="00324B12">
              <w:rPr>
                <w:rFonts w:ascii="Arial" w:hAnsi="Arial" w:cs="Arial"/>
                <w:sz w:val="16"/>
                <w:szCs w:val="16"/>
              </w:rPr>
              <w:t>organising paragraphs around a theme</w:t>
            </w:r>
          </w:p>
        </w:tc>
        <w:tc>
          <w:tcPr>
            <w:tcW w:w="921" w:type="dxa"/>
            <w:shd w:val="clear" w:color="auto" w:fill="FFFFFF" w:themeFill="background1"/>
          </w:tcPr>
          <w:p w14:paraId="259B0DD3" w14:textId="77777777" w:rsidR="00803845" w:rsidRPr="00170544" w:rsidRDefault="00803845" w:rsidP="0050687E">
            <w:pPr>
              <w:rPr>
                <w:rFonts w:ascii="Arial" w:hAnsi="Arial" w:cs="Arial"/>
                <w:b/>
              </w:rPr>
            </w:pPr>
          </w:p>
        </w:tc>
        <w:tc>
          <w:tcPr>
            <w:tcW w:w="922" w:type="dxa"/>
            <w:shd w:val="clear" w:color="auto" w:fill="FFFFFF" w:themeFill="background1"/>
          </w:tcPr>
          <w:p w14:paraId="486E273A"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44E3B22A"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6E36C3C8" w14:textId="77777777" w:rsidR="00803845" w:rsidRPr="00170544" w:rsidRDefault="00803845" w:rsidP="0050687E">
            <w:pPr>
              <w:rPr>
                <w:rFonts w:ascii="Arial" w:hAnsi="Arial" w:cs="Arial"/>
                <w:b/>
              </w:rPr>
            </w:pPr>
          </w:p>
        </w:tc>
        <w:tc>
          <w:tcPr>
            <w:tcW w:w="922" w:type="dxa"/>
            <w:shd w:val="clear" w:color="auto" w:fill="FFFFFF" w:themeFill="background1"/>
          </w:tcPr>
          <w:p w14:paraId="4601B748"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4AE12716" w14:textId="77777777" w:rsidR="00803845" w:rsidRPr="00170544" w:rsidRDefault="00803845" w:rsidP="00170544">
            <w:pPr>
              <w:pStyle w:val="ListParagraph"/>
              <w:numPr>
                <w:ilvl w:val="0"/>
                <w:numId w:val="2"/>
              </w:numPr>
              <w:rPr>
                <w:rFonts w:ascii="Arial" w:hAnsi="Arial" w:cs="Arial"/>
                <w:b/>
              </w:rPr>
            </w:pPr>
          </w:p>
        </w:tc>
        <w:tc>
          <w:tcPr>
            <w:tcW w:w="921" w:type="dxa"/>
            <w:shd w:val="clear" w:color="auto" w:fill="FFFFFF" w:themeFill="background1"/>
          </w:tcPr>
          <w:p w14:paraId="3AA56058"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756DD247" w14:textId="77777777" w:rsidR="00803845" w:rsidRPr="00170544" w:rsidRDefault="00803845" w:rsidP="00170544">
            <w:pPr>
              <w:pStyle w:val="ListParagraph"/>
              <w:numPr>
                <w:ilvl w:val="0"/>
                <w:numId w:val="2"/>
              </w:numPr>
              <w:rPr>
                <w:rFonts w:ascii="Arial" w:hAnsi="Arial" w:cs="Arial"/>
                <w:b/>
              </w:rPr>
            </w:pPr>
          </w:p>
        </w:tc>
        <w:tc>
          <w:tcPr>
            <w:tcW w:w="922" w:type="dxa"/>
            <w:shd w:val="clear" w:color="auto" w:fill="FFFFFF" w:themeFill="background1"/>
          </w:tcPr>
          <w:p w14:paraId="1128E47C" w14:textId="77777777" w:rsidR="00803845" w:rsidRPr="00170544" w:rsidRDefault="00803845" w:rsidP="002A27C5">
            <w:pPr>
              <w:ind w:left="360"/>
              <w:rPr>
                <w:rFonts w:ascii="Arial" w:hAnsi="Arial" w:cs="Arial"/>
                <w:b/>
              </w:rPr>
            </w:pPr>
          </w:p>
        </w:tc>
        <w:tc>
          <w:tcPr>
            <w:tcW w:w="921" w:type="dxa"/>
            <w:shd w:val="clear" w:color="auto" w:fill="FFFFFF" w:themeFill="background1"/>
          </w:tcPr>
          <w:p w14:paraId="68D211BB" w14:textId="77777777" w:rsidR="00803845" w:rsidRPr="00170544" w:rsidRDefault="00803845" w:rsidP="0050687E">
            <w:pPr>
              <w:rPr>
                <w:rFonts w:ascii="Arial" w:hAnsi="Arial" w:cs="Arial"/>
                <w:b/>
              </w:rPr>
            </w:pPr>
          </w:p>
        </w:tc>
        <w:tc>
          <w:tcPr>
            <w:tcW w:w="922" w:type="dxa"/>
            <w:shd w:val="clear" w:color="auto" w:fill="FFFFFF" w:themeFill="background1"/>
          </w:tcPr>
          <w:p w14:paraId="5DFF24F9" w14:textId="77777777" w:rsidR="00803845" w:rsidRPr="00170544" w:rsidRDefault="00803845" w:rsidP="0050687E">
            <w:pPr>
              <w:rPr>
                <w:rFonts w:ascii="Arial" w:hAnsi="Arial" w:cs="Arial"/>
                <w:b/>
              </w:rPr>
            </w:pPr>
          </w:p>
        </w:tc>
        <w:tc>
          <w:tcPr>
            <w:tcW w:w="922" w:type="dxa"/>
            <w:shd w:val="clear" w:color="auto" w:fill="FFFFFF" w:themeFill="background1"/>
          </w:tcPr>
          <w:p w14:paraId="203A4FD5" w14:textId="77777777" w:rsidR="00803845" w:rsidRPr="00170544" w:rsidRDefault="00803845" w:rsidP="0050687E">
            <w:pPr>
              <w:rPr>
                <w:rFonts w:ascii="Arial" w:hAnsi="Arial" w:cs="Arial"/>
                <w:b/>
              </w:rPr>
            </w:pPr>
          </w:p>
        </w:tc>
        <w:tc>
          <w:tcPr>
            <w:tcW w:w="922" w:type="dxa"/>
            <w:shd w:val="clear" w:color="auto" w:fill="FFFFFF" w:themeFill="background1"/>
          </w:tcPr>
          <w:p w14:paraId="78155D04" w14:textId="77777777" w:rsidR="00803845" w:rsidRPr="00170544" w:rsidRDefault="00803845" w:rsidP="0050687E">
            <w:pPr>
              <w:rPr>
                <w:rFonts w:ascii="Arial" w:hAnsi="Arial" w:cs="Arial"/>
                <w:b/>
              </w:rPr>
            </w:pPr>
          </w:p>
        </w:tc>
      </w:tr>
      <w:tr w:rsidR="00E85BB8" w:rsidRPr="0027662F" w14:paraId="5EDEC07E" w14:textId="77777777" w:rsidTr="00EF1242">
        <w:tc>
          <w:tcPr>
            <w:tcW w:w="1980" w:type="dxa"/>
            <w:shd w:val="clear" w:color="auto" w:fill="FFFFFF" w:themeFill="background1"/>
          </w:tcPr>
          <w:p w14:paraId="1EC0EA78" w14:textId="22CBA5FF" w:rsidR="00E85BB8" w:rsidRPr="00E85BB8" w:rsidRDefault="00301053" w:rsidP="00EF1242">
            <w:pPr>
              <w:rPr>
                <w:rFonts w:ascii="Arial" w:hAnsi="Arial" w:cs="Arial"/>
                <w:sz w:val="16"/>
                <w:szCs w:val="16"/>
              </w:rPr>
            </w:pPr>
            <w:r w:rsidRPr="00301053">
              <w:rPr>
                <w:rFonts w:ascii="Arial" w:hAnsi="Arial" w:cs="Arial"/>
                <w:sz w:val="16"/>
                <w:szCs w:val="16"/>
              </w:rPr>
              <w:lastRenderedPageBreak/>
              <w:t>in narratives, creating settings, characters and plot</w:t>
            </w:r>
          </w:p>
        </w:tc>
        <w:tc>
          <w:tcPr>
            <w:tcW w:w="921" w:type="dxa"/>
            <w:shd w:val="clear" w:color="auto" w:fill="FFFFFF" w:themeFill="background1"/>
          </w:tcPr>
          <w:p w14:paraId="69EFB2A4" w14:textId="77777777" w:rsidR="00E85BB8" w:rsidRPr="00170544" w:rsidRDefault="00E85BB8" w:rsidP="0050687E">
            <w:pPr>
              <w:rPr>
                <w:rFonts w:ascii="Arial" w:hAnsi="Arial" w:cs="Arial"/>
                <w:b/>
              </w:rPr>
            </w:pPr>
          </w:p>
        </w:tc>
        <w:tc>
          <w:tcPr>
            <w:tcW w:w="922" w:type="dxa"/>
            <w:shd w:val="clear" w:color="auto" w:fill="FFFFFF" w:themeFill="background1"/>
          </w:tcPr>
          <w:p w14:paraId="2BA52E7F" w14:textId="77777777" w:rsidR="00E85BB8" w:rsidRPr="00170544" w:rsidRDefault="00E85BB8" w:rsidP="0050687E">
            <w:pPr>
              <w:rPr>
                <w:rFonts w:ascii="Arial" w:hAnsi="Arial" w:cs="Arial"/>
                <w:b/>
              </w:rPr>
            </w:pPr>
          </w:p>
        </w:tc>
        <w:tc>
          <w:tcPr>
            <w:tcW w:w="922" w:type="dxa"/>
            <w:shd w:val="clear" w:color="auto" w:fill="FFFFFF" w:themeFill="background1"/>
          </w:tcPr>
          <w:p w14:paraId="7AF58DB5"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394A5536" w14:textId="77777777" w:rsidR="00E85BB8" w:rsidRPr="00170544" w:rsidRDefault="00E85BB8" w:rsidP="0050687E">
            <w:pPr>
              <w:rPr>
                <w:rFonts w:ascii="Arial" w:hAnsi="Arial" w:cs="Arial"/>
                <w:b/>
              </w:rPr>
            </w:pPr>
          </w:p>
        </w:tc>
        <w:tc>
          <w:tcPr>
            <w:tcW w:w="922" w:type="dxa"/>
            <w:shd w:val="clear" w:color="auto" w:fill="FFFFFF" w:themeFill="background1"/>
          </w:tcPr>
          <w:p w14:paraId="73B3C737" w14:textId="77777777" w:rsidR="00E85BB8" w:rsidRPr="00170544" w:rsidRDefault="00E85BB8" w:rsidP="0050687E">
            <w:pPr>
              <w:rPr>
                <w:rFonts w:ascii="Arial" w:hAnsi="Arial" w:cs="Arial"/>
                <w:b/>
              </w:rPr>
            </w:pPr>
          </w:p>
        </w:tc>
        <w:tc>
          <w:tcPr>
            <w:tcW w:w="922" w:type="dxa"/>
            <w:shd w:val="clear" w:color="auto" w:fill="FFFFFF" w:themeFill="background1"/>
          </w:tcPr>
          <w:p w14:paraId="52EE7793" w14:textId="77777777" w:rsidR="00E85BB8" w:rsidRPr="00170544" w:rsidRDefault="00E85BB8" w:rsidP="0050687E">
            <w:pPr>
              <w:rPr>
                <w:rFonts w:ascii="Arial" w:hAnsi="Arial" w:cs="Arial"/>
                <w:b/>
              </w:rPr>
            </w:pPr>
          </w:p>
        </w:tc>
        <w:tc>
          <w:tcPr>
            <w:tcW w:w="921" w:type="dxa"/>
            <w:shd w:val="clear" w:color="auto" w:fill="FFFFFF" w:themeFill="background1"/>
          </w:tcPr>
          <w:p w14:paraId="216E2024" w14:textId="77777777" w:rsidR="00E85BB8" w:rsidRPr="00170544" w:rsidRDefault="00E85BB8" w:rsidP="0050687E">
            <w:pPr>
              <w:rPr>
                <w:rFonts w:ascii="Arial" w:hAnsi="Arial" w:cs="Arial"/>
                <w:b/>
              </w:rPr>
            </w:pPr>
          </w:p>
        </w:tc>
        <w:tc>
          <w:tcPr>
            <w:tcW w:w="922" w:type="dxa"/>
            <w:shd w:val="clear" w:color="auto" w:fill="FFFFFF" w:themeFill="background1"/>
          </w:tcPr>
          <w:p w14:paraId="18D3C179" w14:textId="77777777" w:rsidR="00E85BB8" w:rsidRPr="00170544" w:rsidRDefault="00E85BB8" w:rsidP="0050687E">
            <w:pPr>
              <w:rPr>
                <w:rFonts w:ascii="Arial" w:hAnsi="Arial" w:cs="Arial"/>
                <w:b/>
              </w:rPr>
            </w:pPr>
          </w:p>
        </w:tc>
        <w:tc>
          <w:tcPr>
            <w:tcW w:w="922" w:type="dxa"/>
            <w:shd w:val="clear" w:color="auto" w:fill="FFFFFF" w:themeFill="background1"/>
          </w:tcPr>
          <w:p w14:paraId="0EB201DF"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5DFE835A" w14:textId="77777777" w:rsidR="00E85BB8" w:rsidRPr="00170544" w:rsidRDefault="00E85BB8" w:rsidP="0050687E">
            <w:pPr>
              <w:rPr>
                <w:rFonts w:ascii="Arial" w:hAnsi="Arial" w:cs="Arial"/>
                <w:b/>
              </w:rPr>
            </w:pPr>
          </w:p>
        </w:tc>
        <w:tc>
          <w:tcPr>
            <w:tcW w:w="922" w:type="dxa"/>
            <w:shd w:val="clear" w:color="auto" w:fill="FFFFFF" w:themeFill="background1"/>
          </w:tcPr>
          <w:p w14:paraId="08020E82" w14:textId="77777777" w:rsidR="00E85BB8" w:rsidRPr="00170544" w:rsidRDefault="00E85BB8" w:rsidP="0050687E">
            <w:pPr>
              <w:rPr>
                <w:rFonts w:ascii="Arial" w:hAnsi="Arial" w:cs="Arial"/>
                <w:b/>
              </w:rPr>
            </w:pPr>
          </w:p>
        </w:tc>
        <w:tc>
          <w:tcPr>
            <w:tcW w:w="922" w:type="dxa"/>
            <w:shd w:val="clear" w:color="auto" w:fill="FFFFFF" w:themeFill="background1"/>
          </w:tcPr>
          <w:p w14:paraId="51F3398A" w14:textId="77777777" w:rsidR="00E85BB8" w:rsidRPr="00170544" w:rsidRDefault="00E85BB8" w:rsidP="0050687E">
            <w:pPr>
              <w:rPr>
                <w:rFonts w:ascii="Arial" w:hAnsi="Arial" w:cs="Arial"/>
                <w:b/>
              </w:rPr>
            </w:pPr>
          </w:p>
        </w:tc>
        <w:tc>
          <w:tcPr>
            <w:tcW w:w="922" w:type="dxa"/>
            <w:shd w:val="clear" w:color="auto" w:fill="FFFFFF" w:themeFill="background1"/>
          </w:tcPr>
          <w:p w14:paraId="7AF33254" w14:textId="77777777" w:rsidR="00E85BB8" w:rsidRPr="00170544" w:rsidRDefault="00E85BB8" w:rsidP="0050687E">
            <w:pPr>
              <w:rPr>
                <w:rFonts w:ascii="Arial" w:hAnsi="Arial" w:cs="Arial"/>
                <w:b/>
              </w:rPr>
            </w:pPr>
          </w:p>
        </w:tc>
      </w:tr>
      <w:tr w:rsidR="00301053" w:rsidRPr="0027662F" w14:paraId="07437C94" w14:textId="77777777" w:rsidTr="00EF1242">
        <w:tc>
          <w:tcPr>
            <w:tcW w:w="1980" w:type="dxa"/>
            <w:shd w:val="clear" w:color="auto" w:fill="FFFFFF" w:themeFill="background1"/>
          </w:tcPr>
          <w:p w14:paraId="3A51B9FE" w14:textId="0D5096BB" w:rsidR="00301053" w:rsidRPr="00301053" w:rsidRDefault="00301053" w:rsidP="00EF1242">
            <w:pPr>
              <w:rPr>
                <w:rFonts w:ascii="Arial" w:hAnsi="Arial" w:cs="Arial"/>
                <w:sz w:val="16"/>
                <w:szCs w:val="16"/>
              </w:rPr>
            </w:pPr>
            <w:r w:rsidRPr="00301053">
              <w:rPr>
                <w:rFonts w:ascii="Arial" w:hAnsi="Arial" w:cs="Arial"/>
                <w:sz w:val="16"/>
                <w:szCs w:val="16"/>
              </w:rPr>
              <w:t>in non-narrative material, using simple organisational devices [for example, headings and sub-headings]</w:t>
            </w:r>
          </w:p>
        </w:tc>
        <w:tc>
          <w:tcPr>
            <w:tcW w:w="921" w:type="dxa"/>
            <w:shd w:val="clear" w:color="auto" w:fill="FFFFFF" w:themeFill="background1"/>
          </w:tcPr>
          <w:p w14:paraId="6C5925EE" w14:textId="77777777" w:rsidR="00301053" w:rsidRPr="00170544" w:rsidRDefault="00301053" w:rsidP="00170544">
            <w:pPr>
              <w:pStyle w:val="ListParagraph"/>
              <w:numPr>
                <w:ilvl w:val="0"/>
                <w:numId w:val="2"/>
              </w:numPr>
              <w:rPr>
                <w:rFonts w:ascii="Arial" w:hAnsi="Arial" w:cs="Arial"/>
                <w:b/>
              </w:rPr>
            </w:pPr>
          </w:p>
        </w:tc>
        <w:tc>
          <w:tcPr>
            <w:tcW w:w="922" w:type="dxa"/>
            <w:shd w:val="clear" w:color="auto" w:fill="FFFFFF" w:themeFill="background1"/>
          </w:tcPr>
          <w:p w14:paraId="33111871" w14:textId="77777777" w:rsidR="00301053" w:rsidRPr="00170544" w:rsidRDefault="00301053" w:rsidP="00170544">
            <w:pPr>
              <w:pStyle w:val="ListParagraph"/>
              <w:numPr>
                <w:ilvl w:val="0"/>
                <w:numId w:val="2"/>
              </w:numPr>
              <w:rPr>
                <w:rFonts w:ascii="Arial" w:hAnsi="Arial" w:cs="Arial"/>
                <w:b/>
              </w:rPr>
            </w:pPr>
          </w:p>
        </w:tc>
        <w:tc>
          <w:tcPr>
            <w:tcW w:w="922" w:type="dxa"/>
            <w:shd w:val="clear" w:color="auto" w:fill="FFFFFF" w:themeFill="background1"/>
          </w:tcPr>
          <w:p w14:paraId="31E37FFE" w14:textId="77777777" w:rsidR="00301053" w:rsidRPr="00170544" w:rsidRDefault="00301053" w:rsidP="00170544">
            <w:pPr>
              <w:pStyle w:val="ListParagraph"/>
              <w:numPr>
                <w:ilvl w:val="0"/>
                <w:numId w:val="2"/>
              </w:numPr>
              <w:rPr>
                <w:rFonts w:ascii="Arial" w:hAnsi="Arial" w:cs="Arial"/>
                <w:b/>
              </w:rPr>
            </w:pPr>
          </w:p>
        </w:tc>
        <w:tc>
          <w:tcPr>
            <w:tcW w:w="921" w:type="dxa"/>
            <w:shd w:val="clear" w:color="auto" w:fill="FFFFFF" w:themeFill="background1"/>
          </w:tcPr>
          <w:p w14:paraId="7FB1FE0C" w14:textId="77777777" w:rsidR="00301053" w:rsidRPr="00170544" w:rsidRDefault="00301053" w:rsidP="0050687E">
            <w:pPr>
              <w:rPr>
                <w:rFonts w:ascii="Arial" w:hAnsi="Arial" w:cs="Arial"/>
                <w:b/>
              </w:rPr>
            </w:pPr>
          </w:p>
        </w:tc>
        <w:tc>
          <w:tcPr>
            <w:tcW w:w="922" w:type="dxa"/>
            <w:shd w:val="clear" w:color="auto" w:fill="FFFFFF" w:themeFill="background1"/>
          </w:tcPr>
          <w:p w14:paraId="6A6C1D33" w14:textId="77777777" w:rsidR="00301053" w:rsidRPr="00170544" w:rsidRDefault="00301053" w:rsidP="0050687E">
            <w:pPr>
              <w:rPr>
                <w:rFonts w:ascii="Arial" w:hAnsi="Arial" w:cs="Arial"/>
                <w:b/>
              </w:rPr>
            </w:pPr>
          </w:p>
        </w:tc>
        <w:tc>
          <w:tcPr>
            <w:tcW w:w="922" w:type="dxa"/>
            <w:shd w:val="clear" w:color="auto" w:fill="FFFFFF" w:themeFill="background1"/>
          </w:tcPr>
          <w:p w14:paraId="50A91DB2" w14:textId="77777777" w:rsidR="00301053" w:rsidRPr="00170544" w:rsidRDefault="00301053" w:rsidP="0050687E">
            <w:pPr>
              <w:rPr>
                <w:rFonts w:ascii="Arial" w:hAnsi="Arial" w:cs="Arial"/>
                <w:b/>
              </w:rPr>
            </w:pPr>
          </w:p>
        </w:tc>
        <w:tc>
          <w:tcPr>
            <w:tcW w:w="921" w:type="dxa"/>
            <w:shd w:val="clear" w:color="auto" w:fill="FFFFFF" w:themeFill="background1"/>
          </w:tcPr>
          <w:p w14:paraId="02E50C49" w14:textId="77777777" w:rsidR="00301053" w:rsidRPr="00170544" w:rsidRDefault="00301053" w:rsidP="00170544">
            <w:pPr>
              <w:pStyle w:val="ListParagraph"/>
              <w:numPr>
                <w:ilvl w:val="0"/>
                <w:numId w:val="2"/>
              </w:numPr>
              <w:rPr>
                <w:rFonts w:ascii="Arial" w:hAnsi="Arial" w:cs="Arial"/>
                <w:b/>
              </w:rPr>
            </w:pPr>
          </w:p>
        </w:tc>
        <w:tc>
          <w:tcPr>
            <w:tcW w:w="922" w:type="dxa"/>
            <w:shd w:val="clear" w:color="auto" w:fill="FFFFFF" w:themeFill="background1"/>
          </w:tcPr>
          <w:p w14:paraId="2814FF19" w14:textId="77777777" w:rsidR="00301053" w:rsidRPr="00170544" w:rsidRDefault="00301053" w:rsidP="00170544">
            <w:pPr>
              <w:pStyle w:val="ListParagraph"/>
              <w:numPr>
                <w:ilvl w:val="0"/>
                <w:numId w:val="2"/>
              </w:numPr>
              <w:rPr>
                <w:rFonts w:ascii="Arial" w:hAnsi="Arial" w:cs="Arial"/>
                <w:b/>
              </w:rPr>
            </w:pPr>
          </w:p>
        </w:tc>
        <w:tc>
          <w:tcPr>
            <w:tcW w:w="922" w:type="dxa"/>
            <w:shd w:val="clear" w:color="auto" w:fill="FFFFFF" w:themeFill="background1"/>
          </w:tcPr>
          <w:p w14:paraId="488B2CDD" w14:textId="77777777" w:rsidR="00301053" w:rsidRPr="00170544" w:rsidRDefault="00301053" w:rsidP="002A27C5">
            <w:pPr>
              <w:ind w:left="360"/>
              <w:rPr>
                <w:rFonts w:ascii="Arial" w:hAnsi="Arial" w:cs="Arial"/>
                <w:b/>
              </w:rPr>
            </w:pPr>
          </w:p>
        </w:tc>
        <w:tc>
          <w:tcPr>
            <w:tcW w:w="921" w:type="dxa"/>
            <w:shd w:val="clear" w:color="auto" w:fill="FFFFFF" w:themeFill="background1"/>
          </w:tcPr>
          <w:p w14:paraId="1E44EF68" w14:textId="77777777" w:rsidR="00301053" w:rsidRPr="00170544" w:rsidRDefault="00301053" w:rsidP="0050687E">
            <w:pPr>
              <w:rPr>
                <w:rFonts w:ascii="Arial" w:hAnsi="Arial" w:cs="Arial"/>
                <w:b/>
              </w:rPr>
            </w:pPr>
          </w:p>
        </w:tc>
        <w:tc>
          <w:tcPr>
            <w:tcW w:w="922" w:type="dxa"/>
            <w:shd w:val="clear" w:color="auto" w:fill="FFFFFF" w:themeFill="background1"/>
          </w:tcPr>
          <w:p w14:paraId="55A12972" w14:textId="77777777" w:rsidR="00301053" w:rsidRPr="00170544" w:rsidRDefault="00301053" w:rsidP="0050687E">
            <w:pPr>
              <w:rPr>
                <w:rFonts w:ascii="Arial" w:hAnsi="Arial" w:cs="Arial"/>
                <w:b/>
              </w:rPr>
            </w:pPr>
          </w:p>
        </w:tc>
        <w:tc>
          <w:tcPr>
            <w:tcW w:w="922" w:type="dxa"/>
            <w:shd w:val="clear" w:color="auto" w:fill="FFFFFF" w:themeFill="background1"/>
          </w:tcPr>
          <w:p w14:paraId="22BFCAE4" w14:textId="77777777" w:rsidR="00301053" w:rsidRPr="00170544" w:rsidRDefault="00301053" w:rsidP="0050687E">
            <w:pPr>
              <w:rPr>
                <w:rFonts w:ascii="Arial" w:hAnsi="Arial" w:cs="Arial"/>
                <w:b/>
              </w:rPr>
            </w:pPr>
          </w:p>
        </w:tc>
        <w:tc>
          <w:tcPr>
            <w:tcW w:w="922" w:type="dxa"/>
            <w:shd w:val="clear" w:color="auto" w:fill="FFFFFF" w:themeFill="background1"/>
          </w:tcPr>
          <w:p w14:paraId="32D74374" w14:textId="77777777" w:rsidR="00301053" w:rsidRPr="00170544" w:rsidRDefault="00301053" w:rsidP="0050687E">
            <w:pPr>
              <w:rPr>
                <w:rFonts w:ascii="Arial" w:hAnsi="Arial" w:cs="Arial"/>
                <w:b/>
              </w:rPr>
            </w:pPr>
          </w:p>
        </w:tc>
      </w:tr>
      <w:tr w:rsidR="00E85BB8" w:rsidRPr="0027662F" w14:paraId="6BFDEEBC" w14:textId="77777777" w:rsidTr="00951B25">
        <w:tc>
          <w:tcPr>
            <w:tcW w:w="1980" w:type="dxa"/>
            <w:shd w:val="clear" w:color="auto" w:fill="FFFFFF" w:themeFill="background1"/>
          </w:tcPr>
          <w:p w14:paraId="3E7F42BA" w14:textId="5B778DD8" w:rsidR="00E85BB8" w:rsidRPr="00E85BB8" w:rsidRDefault="00301053" w:rsidP="00EF1242">
            <w:pPr>
              <w:rPr>
                <w:rFonts w:ascii="Arial" w:hAnsi="Arial" w:cs="Arial"/>
                <w:b/>
                <w:sz w:val="16"/>
                <w:szCs w:val="16"/>
              </w:rPr>
            </w:pPr>
            <w:r w:rsidRPr="00301053">
              <w:rPr>
                <w:rFonts w:ascii="Arial" w:hAnsi="Arial" w:cs="Arial"/>
                <w:b/>
                <w:sz w:val="16"/>
                <w:szCs w:val="16"/>
              </w:rPr>
              <w:t>Pupils should be taught to evaluate and edit by:</w:t>
            </w:r>
          </w:p>
        </w:tc>
        <w:tc>
          <w:tcPr>
            <w:tcW w:w="11982" w:type="dxa"/>
            <w:gridSpan w:val="13"/>
            <w:shd w:val="clear" w:color="auto" w:fill="D0CECE" w:themeFill="background2" w:themeFillShade="E6"/>
          </w:tcPr>
          <w:p w14:paraId="01927E24" w14:textId="77777777" w:rsidR="00E85BB8" w:rsidRPr="0027662F" w:rsidRDefault="00E85BB8" w:rsidP="0050687E">
            <w:pPr>
              <w:rPr>
                <w:rFonts w:ascii="Arial" w:hAnsi="Arial" w:cs="Arial"/>
                <w:b/>
                <w:sz w:val="16"/>
                <w:szCs w:val="16"/>
              </w:rPr>
            </w:pPr>
          </w:p>
        </w:tc>
      </w:tr>
      <w:tr w:rsidR="00E85BB8" w:rsidRPr="0027662F" w14:paraId="14E832BA" w14:textId="77777777" w:rsidTr="00EF1242">
        <w:tc>
          <w:tcPr>
            <w:tcW w:w="1980" w:type="dxa"/>
            <w:shd w:val="clear" w:color="auto" w:fill="FFFFFF" w:themeFill="background1"/>
          </w:tcPr>
          <w:p w14:paraId="68F5729F" w14:textId="44CE1E5E" w:rsidR="00E85BB8" w:rsidRPr="00E85BB8" w:rsidRDefault="00301053" w:rsidP="00EF1242">
            <w:pPr>
              <w:rPr>
                <w:rFonts w:ascii="Arial" w:hAnsi="Arial" w:cs="Arial"/>
                <w:sz w:val="16"/>
                <w:szCs w:val="16"/>
              </w:rPr>
            </w:pPr>
            <w:r w:rsidRPr="00301053">
              <w:rPr>
                <w:rFonts w:ascii="Arial" w:hAnsi="Arial" w:cs="Arial"/>
                <w:sz w:val="16"/>
                <w:szCs w:val="16"/>
              </w:rPr>
              <w:t>assessing the effectiveness of their own and others’ writing and suggesting improvements</w:t>
            </w:r>
          </w:p>
        </w:tc>
        <w:tc>
          <w:tcPr>
            <w:tcW w:w="921" w:type="dxa"/>
            <w:shd w:val="clear" w:color="auto" w:fill="FFFFFF" w:themeFill="background1"/>
          </w:tcPr>
          <w:p w14:paraId="2B3B20BE" w14:textId="77777777" w:rsidR="00E85BB8" w:rsidRPr="00170544" w:rsidRDefault="00E85BB8" w:rsidP="0050687E">
            <w:pPr>
              <w:rPr>
                <w:rFonts w:ascii="Arial" w:hAnsi="Arial" w:cs="Arial"/>
                <w:b/>
              </w:rPr>
            </w:pPr>
          </w:p>
        </w:tc>
        <w:tc>
          <w:tcPr>
            <w:tcW w:w="922" w:type="dxa"/>
            <w:shd w:val="clear" w:color="auto" w:fill="FFFFFF" w:themeFill="background1"/>
          </w:tcPr>
          <w:p w14:paraId="1663F0D8"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131B3D74"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17113A59" w14:textId="77777777" w:rsidR="00E85BB8" w:rsidRPr="00170544" w:rsidRDefault="00E85BB8" w:rsidP="0050687E">
            <w:pPr>
              <w:rPr>
                <w:rFonts w:ascii="Arial" w:hAnsi="Arial" w:cs="Arial"/>
                <w:b/>
              </w:rPr>
            </w:pPr>
          </w:p>
        </w:tc>
        <w:tc>
          <w:tcPr>
            <w:tcW w:w="922" w:type="dxa"/>
            <w:shd w:val="clear" w:color="auto" w:fill="FFFFFF" w:themeFill="background1"/>
          </w:tcPr>
          <w:p w14:paraId="0AF82C72"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6DCDC929" w14:textId="77777777" w:rsidR="00E85BB8" w:rsidRPr="00170544" w:rsidRDefault="00E85BB8" w:rsidP="00170544">
            <w:pPr>
              <w:pStyle w:val="ListParagraph"/>
              <w:numPr>
                <w:ilvl w:val="0"/>
                <w:numId w:val="2"/>
              </w:numPr>
              <w:rPr>
                <w:rFonts w:ascii="Arial" w:hAnsi="Arial" w:cs="Arial"/>
                <w:b/>
              </w:rPr>
            </w:pPr>
          </w:p>
        </w:tc>
        <w:tc>
          <w:tcPr>
            <w:tcW w:w="921" w:type="dxa"/>
            <w:shd w:val="clear" w:color="auto" w:fill="FFFFFF" w:themeFill="background1"/>
          </w:tcPr>
          <w:p w14:paraId="0AAB0922"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5E8A0BBB" w14:textId="77777777" w:rsidR="00E85BB8" w:rsidRPr="00170544" w:rsidRDefault="00E85BB8" w:rsidP="0050687E">
            <w:pPr>
              <w:rPr>
                <w:rFonts w:ascii="Arial" w:hAnsi="Arial" w:cs="Arial"/>
                <w:b/>
              </w:rPr>
            </w:pPr>
          </w:p>
        </w:tc>
        <w:tc>
          <w:tcPr>
            <w:tcW w:w="922" w:type="dxa"/>
            <w:shd w:val="clear" w:color="auto" w:fill="FFFFFF" w:themeFill="background1"/>
          </w:tcPr>
          <w:p w14:paraId="70F0EF7B"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662026C3" w14:textId="77777777" w:rsidR="00E85BB8" w:rsidRPr="00170544" w:rsidRDefault="00E85BB8" w:rsidP="0050687E">
            <w:pPr>
              <w:rPr>
                <w:rFonts w:ascii="Arial" w:hAnsi="Arial" w:cs="Arial"/>
                <w:b/>
              </w:rPr>
            </w:pPr>
          </w:p>
        </w:tc>
        <w:tc>
          <w:tcPr>
            <w:tcW w:w="922" w:type="dxa"/>
            <w:shd w:val="clear" w:color="auto" w:fill="FFFFFF" w:themeFill="background1"/>
          </w:tcPr>
          <w:p w14:paraId="7A7BE206" w14:textId="77777777" w:rsidR="00E85BB8" w:rsidRPr="00170544" w:rsidRDefault="00E85BB8" w:rsidP="0050687E">
            <w:pPr>
              <w:rPr>
                <w:rFonts w:ascii="Arial" w:hAnsi="Arial" w:cs="Arial"/>
                <w:b/>
              </w:rPr>
            </w:pPr>
          </w:p>
        </w:tc>
        <w:tc>
          <w:tcPr>
            <w:tcW w:w="922" w:type="dxa"/>
            <w:shd w:val="clear" w:color="auto" w:fill="FFFFFF" w:themeFill="background1"/>
          </w:tcPr>
          <w:p w14:paraId="7D9B028D" w14:textId="77777777" w:rsidR="00E85BB8" w:rsidRPr="00170544" w:rsidRDefault="00E85BB8" w:rsidP="0050687E">
            <w:pPr>
              <w:rPr>
                <w:rFonts w:ascii="Arial" w:hAnsi="Arial" w:cs="Arial"/>
                <w:b/>
              </w:rPr>
            </w:pPr>
          </w:p>
        </w:tc>
        <w:tc>
          <w:tcPr>
            <w:tcW w:w="922" w:type="dxa"/>
            <w:shd w:val="clear" w:color="auto" w:fill="FFFFFF" w:themeFill="background1"/>
          </w:tcPr>
          <w:p w14:paraId="3EBDDD86" w14:textId="77777777" w:rsidR="00E85BB8" w:rsidRPr="00170544" w:rsidRDefault="00E85BB8" w:rsidP="0050687E">
            <w:pPr>
              <w:rPr>
                <w:rFonts w:ascii="Arial" w:hAnsi="Arial" w:cs="Arial"/>
                <w:b/>
              </w:rPr>
            </w:pPr>
          </w:p>
        </w:tc>
      </w:tr>
      <w:tr w:rsidR="00E85BB8" w:rsidRPr="0027662F" w14:paraId="5206E51B" w14:textId="77777777" w:rsidTr="00EF1242">
        <w:tc>
          <w:tcPr>
            <w:tcW w:w="1980" w:type="dxa"/>
            <w:shd w:val="clear" w:color="auto" w:fill="FFFFFF" w:themeFill="background1"/>
          </w:tcPr>
          <w:p w14:paraId="199A3701" w14:textId="78BABCA9" w:rsidR="00E85BB8" w:rsidRPr="00301053" w:rsidRDefault="00301053" w:rsidP="00EF1242">
            <w:pPr>
              <w:rPr>
                <w:rFonts w:ascii="Arial" w:hAnsi="Arial" w:cs="Arial"/>
                <w:sz w:val="16"/>
                <w:szCs w:val="16"/>
              </w:rPr>
            </w:pPr>
            <w:r w:rsidRPr="00301053">
              <w:rPr>
                <w:rFonts w:ascii="Arial" w:hAnsi="Arial" w:cs="Arial"/>
                <w:sz w:val="16"/>
                <w:szCs w:val="16"/>
              </w:rPr>
              <w:t>proposing changes to grammar and vocabulary to improve consistency, including the accurate use of pronouns in sentences</w:t>
            </w:r>
          </w:p>
        </w:tc>
        <w:tc>
          <w:tcPr>
            <w:tcW w:w="921" w:type="dxa"/>
            <w:shd w:val="clear" w:color="auto" w:fill="FFFFFF" w:themeFill="background1"/>
          </w:tcPr>
          <w:p w14:paraId="4C3CEC97" w14:textId="77777777" w:rsidR="00E85BB8" w:rsidRPr="00170544" w:rsidRDefault="00E85BB8" w:rsidP="0050687E">
            <w:pPr>
              <w:rPr>
                <w:rFonts w:ascii="Arial" w:hAnsi="Arial" w:cs="Arial"/>
                <w:b/>
              </w:rPr>
            </w:pPr>
          </w:p>
        </w:tc>
        <w:tc>
          <w:tcPr>
            <w:tcW w:w="922" w:type="dxa"/>
            <w:shd w:val="clear" w:color="auto" w:fill="FFFFFF" w:themeFill="background1"/>
          </w:tcPr>
          <w:p w14:paraId="584D44C8"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27548406"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7059AC13" w14:textId="77777777" w:rsidR="00E85BB8" w:rsidRPr="00170544" w:rsidRDefault="00E85BB8" w:rsidP="0050687E">
            <w:pPr>
              <w:rPr>
                <w:rFonts w:ascii="Arial" w:hAnsi="Arial" w:cs="Arial"/>
                <w:b/>
              </w:rPr>
            </w:pPr>
          </w:p>
        </w:tc>
        <w:tc>
          <w:tcPr>
            <w:tcW w:w="922" w:type="dxa"/>
            <w:shd w:val="clear" w:color="auto" w:fill="FFFFFF" w:themeFill="background1"/>
          </w:tcPr>
          <w:p w14:paraId="3B2B4333"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05BDBD65" w14:textId="77777777" w:rsidR="00E85BB8" w:rsidRPr="00170544" w:rsidRDefault="00E85BB8" w:rsidP="00170544">
            <w:pPr>
              <w:pStyle w:val="ListParagraph"/>
              <w:numPr>
                <w:ilvl w:val="0"/>
                <w:numId w:val="2"/>
              </w:numPr>
              <w:rPr>
                <w:rFonts w:ascii="Arial" w:hAnsi="Arial" w:cs="Arial"/>
                <w:b/>
              </w:rPr>
            </w:pPr>
          </w:p>
        </w:tc>
        <w:tc>
          <w:tcPr>
            <w:tcW w:w="921" w:type="dxa"/>
            <w:shd w:val="clear" w:color="auto" w:fill="FFFFFF" w:themeFill="background1"/>
          </w:tcPr>
          <w:p w14:paraId="5B177234" w14:textId="77777777" w:rsidR="00E85BB8" w:rsidRPr="00170544" w:rsidRDefault="00E85BB8" w:rsidP="0050687E">
            <w:pPr>
              <w:rPr>
                <w:rFonts w:ascii="Arial" w:hAnsi="Arial" w:cs="Arial"/>
                <w:b/>
              </w:rPr>
            </w:pPr>
          </w:p>
        </w:tc>
        <w:tc>
          <w:tcPr>
            <w:tcW w:w="922" w:type="dxa"/>
            <w:shd w:val="clear" w:color="auto" w:fill="FFFFFF" w:themeFill="background1"/>
          </w:tcPr>
          <w:p w14:paraId="2D851CAB" w14:textId="77777777" w:rsidR="00E85BB8" w:rsidRPr="00170544" w:rsidRDefault="00E85BB8" w:rsidP="0050687E">
            <w:pPr>
              <w:rPr>
                <w:rFonts w:ascii="Arial" w:hAnsi="Arial" w:cs="Arial"/>
                <w:b/>
              </w:rPr>
            </w:pPr>
          </w:p>
        </w:tc>
        <w:tc>
          <w:tcPr>
            <w:tcW w:w="922" w:type="dxa"/>
            <w:shd w:val="clear" w:color="auto" w:fill="FFFFFF" w:themeFill="background1"/>
          </w:tcPr>
          <w:p w14:paraId="66A9958C"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12DB1C5D" w14:textId="77777777" w:rsidR="00E85BB8" w:rsidRPr="00170544" w:rsidRDefault="00E85BB8" w:rsidP="0050687E">
            <w:pPr>
              <w:rPr>
                <w:rFonts w:ascii="Arial" w:hAnsi="Arial" w:cs="Arial"/>
                <w:b/>
              </w:rPr>
            </w:pPr>
          </w:p>
        </w:tc>
        <w:tc>
          <w:tcPr>
            <w:tcW w:w="922" w:type="dxa"/>
            <w:shd w:val="clear" w:color="auto" w:fill="FFFFFF" w:themeFill="background1"/>
          </w:tcPr>
          <w:p w14:paraId="7ADBE2F7" w14:textId="77777777" w:rsidR="00E85BB8" w:rsidRPr="00170544" w:rsidRDefault="00E85BB8" w:rsidP="0050687E">
            <w:pPr>
              <w:rPr>
                <w:rFonts w:ascii="Arial" w:hAnsi="Arial" w:cs="Arial"/>
                <w:b/>
              </w:rPr>
            </w:pPr>
          </w:p>
        </w:tc>
        <w:tc>
          <w:tcPr>
            <w:tcW w:w="922" w:type="dxa"/>
            <w:shd w:val="clear" w:color="auto" w:fill="FFFFFF" w:themeFill="background1"/>
          </w:tcPr>
          <w:p w14:paraId="609F0CFF" w14:textId="77777777" w:rsidR="00E85BB8" w:rsidRPr="00170544" w:rsidRDefault="00E85BB8" w:rsidP="0050687E">
            <w:pPr>
              <w:rPr>
                <w:rFonts w:ascii="Arial" w:hAnsi="Arial" w:cs="Arial"/>
                <w:b/>
              </w:rPr>
            </w:pPr>
          </w:p>
        </w:tc>
        <w:tc>
          <w:tcPr>
            <w:tcW w:w="922" w:type="dxa"/>
            <w:shd w:val="clear" w:color="auto" w:fill="FFFFFF" w:themeFill="background1"/>
          </w:tcPr>
          <w:p w14:paraId="50C288CC" w14:textId="77777777" w:rsidR="00E85BB8" w:rsidRPr="00170544" w:rsidRDefault="00E85BB8" w:rsidP="0050687E">
            <w:pPr>
              <w:rPr>
                <w:rFonts w:ascii="Arial" w:hAnsi="Arial" w:cs="Arial"/>
                <w:b/>
              </w:rPr>
            </w:pPr>
          </w:p>
        </w:tc>
      </w:tr>
      <w:tr w:rsidR="00E85BB8" w:rsidRPr="0027662F" w14:paraId="66A6F4AC" w14:textId="77777777" w:rsidTr="00EF1242">
        <w:tc>
          <w:tcPr>
            <w:tcW w:w="1980" w:type="dxa"/>
            <w:shd w:val="clear" w:color="auto" w:fill="FFFFFF" w:themeFill="background1"/>
          </w:tcPr>
          <w:p w14:paraId="17E9268F" w14:textId="7F0E05F4" w:rsidR="00E85BB8" w:rsidRPr="00301053" w:rsidRDefault="00301053" w:rsidP="00EF1242">
            <w:pPr>
              <w:rPr>
                <w:rFonts w:ascii="Arial" w:hAnsi="Arial" w:cs="Arial"/>
                <w:b/>
                <w:sz w:val="16"/>
                <w:szCs w:val="16"/>
              </w:rPr>
            </w:pPr>
            <w:r w:rsidRPr="00301053">
              <w:rPr>
                <w:rFonts w:ascii="Arial" w:hAnsi="Arial" w:cs="Arial"/>
                <w:b/>
                <w:sz w:val="16"/>
                <w:szCs w:val="16"/>
              </w:rPr>
              <w:t>Pupils should be taught to proofread for spelling and punctuation errors</w:t>
            </w:r>
          </w:p>
        </w:tc>
        <w:tc>
          <w:tcPr>
            <w:tcW w:w="921" w:type="dxa"/>
            <w:shd w:val="clear" w:color="auto" w:fill="FFFFFF" w:themeFill="background1"/>
          </w:tcPr>
          <w:p w14:paraId="6678FAD0"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4A3AE69D"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50ADE1D6" w14:textId="77777777" w:rsidR="00E85BB8" w:rsidRPr="00170544" w:rsidRDefault="00E85BB8" w:rsidP="00170544">
            <w:pPr>
              <w:pStyle w:val="ListParagraph"/>
              <w:numPr>
                <w:ilvl w:val="0"/>
                <w:numId w:val="2"/>
              </w:numPr>
              <w:rPr>
                <w:rFonts w:ascii="Arial" w:hAnsi="Arial" w:cs="Arial"/>
                <w:b/>
              </w:rPr>
            </w:pPr>
          </w:p>
        </w:tc>
        <w:tc>
          <w:tcPr>
            <w:tcW w:w="921" w:type="dxa"/>
            <w:shd w:val="clear" w:color="auto" w:fill="FFFFFF" w:themeFill="background1"/>
          </w:tcPr>
          <w:p w14:paraId="39BDAF8D"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3D0481C6"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70F362B1" w14:textId="77777777" w:rsidR="00E85BB8" w:rsidRPr="00170544" w:rsidRDefault="00E85BB8" w:rsidP="00170544">
            <w:pPr>
              <w:pStyle w:val="ListParagraph"/>
              <w:numPr>
                <w:ilvl w:val="0"/>
                <w:numId w:val="2"/>
              </w:numPr>
              <w:rPr>
                <w:rFonts w:ascii="Arial" w:hAnsi="Arial" w:cs="Arial"/>
                <w:b/>
              </w:rPr>
            </w:pPr>
          </w:p>
        </w:tc>
        <w:tc>
          <w:tcPr>
            <w:tcW w:w="921" w:type="dxa"/>
            <w:shd w:val="clear" w:color="auto" w:fill="FFFFFF" w:themeFill="background1"/>
          </w:tcPr>
          <w:p w14:paraId="441E115E"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508D20BC"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512DA11D" w14:textId="77777777" w:rsidR="00E85BB8" w:rsidRPr="00170544" w:rsidRDefault="00E85BB8" w:rsidP="00170544">
            <w:pPr>
              <w:pStyle w:val="ListParagraph"/>
              <w:rPr>
                <w:rFonts w:ascii="Arial" w:hAnsi="Arial" w:cs="Arial"/>
                <w:b/>
              </w:rPr>
            </w:pPr>
          </w:p>
        </w:tc>
        <w:tc>
          <w:tcPr>
            <w:tcW w:w="921" w:type="dxa"/>
            <w:shd w:val="clear" w:color="auto" w:fill="FFFFFF" w:themeFill="background1"/>
          </w:tcPr>
          <w:p w14:paraId="5E8AC70D" w14:textId="77777777" w:rsidR="00E85BB8" w:rsidRPr="00170544" w:rsidRDefault="00E85BB8" w:rsidP="0050687E">
            <w:pPr>
              <w:rPr>
                <w:rFonts w:ascii="Arial" w:hAnsi="Arial" w:cs="Arial"/>
                <w:b/>
              </w:rPr>
            </w:pPr>
          </w:p>
        </w:tc>
        <w:tc>
          <w:tcPr>
            <w:tcW w:w="922" w:type="dxa"/>
            <w:shd w:val="clear" w:color="auto" w:fill="FFFFFF" w:themeFill="background1"/>
          </w:tcPr>
          <w:p w14:paraId="0D031EAF" w14:textId="77777777" w:rsidR="00E85BB8" w:rsidRPr="00170544" w:rsidRDefault="00E85BB8" w:rsidP="0050687E">
            <w:pPr>
              <w:rPr>
                <w:rFonts w:ascii="Arial" w:hAnsi="Arial" w:cs="Arial"/>
                <w:b/>
              </w:rPr>
            </w:pPr>
          </w:p>
        </w:tc>
        <w:tc>
          <w:tcPr>
            <w:tcW w:w="922" w:type="dxa"/>
            <w:shd w:val="clear" w:color="auto" w:fill="FFFFFF" w:themeFill="background1"/>
          </w:tcPr>
          <w:p w14:paraId="4BBCD4B3" w14:textId="77777777" w:rsidR="00E85BB8" w:rsidRPr="00170544" w:rsidRDefault="00E85BB8" w:rsidP="0050687E">
            <w:pPr>
              <w:rPr>
                <w:rFonts w:ascii="Arial" w:hAnsi="Arial" w:cs="Arial"/>
                <w:b/>
              </w:rPr>
            </w:pPr>
          </w:p>
        </w:tc>
        <w:tc>
          <w:tcPr>
            <w:tcW w:w="922" w:type="dxa"/>
            <w:shd w:val="clear" w:color="auto" w:fill="FFFFFF" w:themeFill="background1"/>
          </w:tcPr>
          <w:p w14:paraId="2638A88D" w14:textId="77777777" w:rsidR="00E85BB8" w:rsidRPr="00170544" w:rsidRDefault="00E85BB8" w:rsidP="0050687E">
            <w:pPr>
              <w:rPr>
                <w:rFonts w:ascii="Arial" w:hAnsi="Arial" w:cs="Arial"/>
                <w:b/>
              </w:rPr>
            </w:pPr>
          </w:p>
        </w:tc>
      </w:tr>
      <w:tr w:rsidR="00E85BB8" w:rsidRPr="0027662F" w14:paraId="206F1B10" w14:textId="77777777" w:rsidTr="00EF1242">
        <w:tc>
          <w:tcPr>
            <w:tcW w:w="1980" w:type="dxa"/>
            <w:shd w:val="clear" w:color="auto" w:fill="FFFFFF" w:themeFill="background1"/>
          </w:tcPr>
          <w:p w14:paraId="5B526BC7" w14:textId="52FE0EE0" w:rsidR="00E85BB8" w:rsidRPr="00301053" w:rsidRDefault="00301053" w:rsidP="00EF1242">
            <w:pPr>
              <w:rPr>
                <w:rFonts w:ascii="Arial" w:hAnsi="Arial" w:cs="Arial"/>
                <w:b/>
                <w:sz w:val="16"/>
                <w:szCs w:val="16"/>
              </w:rPr>
            </w:pPr>
            <w:r w:rsidRPr="00301053">
              <w:rPr>
                <w:rFonts w:ascii="Arial" w:hAnsi="Arial" w:cs="Arial"/>
                <w:b/>
                <w:sz w:val="16"/>
                <w:szCs w:val="16"/>
              </w:rPr>
              <w:t>Pupils should be taught to read aloud their own writing, to a group or the whole class, using appropriate intonation and controlling the tone and volume so that the meaning is clear</w:t>
            </w:r>
          </w:p>
        </w:tc>
        <w:tc>
          <w:tcPr>
            <w:tcW w:w="921" w:type="dxa"/>
            <w:shd w:val="clear" w:color="auto" w:fill="FFFFFF" w:themeFill="background1"/>
          </w:tcPr>
          <w:p w14:paraId="03FD95DA" w14:textId="77777777" w:rsidR="00E85BB8" w:rsidRPr="00170544" w:rsidRDefault="00E85BB8" w:rsidP="0050687E">
            <w:pPr>
              <w:rPr>
                <w:rFonts w:ascii="Arial" w:hAnsi="Arial" w:cs="Arial"/>
                <w:b/>
              </w:rPr>
            </w:pPr>
          </w:p>
        </w:tc>
        <w:tc>
          <w:tcPr>
            <w:tcW w:w="922" w:type="dxa"/>
            <w:shd w:val="clear" w:color="auto" w:fill="FFFFFF" w:themeFill="background1"/>
          </w:tcPr>
          <w:p w14:paraId="326A7688"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39520AEF"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1B7A5043" w14:textId="77777777" w:rsidR="00E85BB8" w:rsidRPr="00170544" w:rsidRDefault="00E85BB8" w:rsidP="0050687E">
            <w:pPr>
              <w:rPr>
                <w:rFonts w:ascii="Arial" w:hAnsi="Arial" w:cs="Arial"/>
                <w:b/>
              </w:rPr>
            </w:pPr>
          </w:p>
        </w:tc>
        <w:tc>
          <w:tcPr>
            <w:tcW w:w="922" w:type="dxa"/>
            <w:shd w:val="clear" w:color="auto" w:fill="FFFFFF" w:themeFill="background1"/>
          </w:tcPr>
          <w:p w14:paraId="3E65E139" w14:textId="77777777" w:rsidR="00E85BB8" w:rsidRPr="00170544" w:rsidRDefault="00E85BB8" w:rsidP="0050687E">
            <w:pPr>
              <w:rPr>
                <w:rFonts w:ascii="Arial" w:hAnsi="Arial" w:cs="Arial"/>
                <w:b/>
              </w:rPr>
            </w:pPr>
          </w:p>
        </w:tc>
        <w:tc>
          <w:tcPr>
            <w:tcW w:w="922" w:type="dxa"/>
            <w:shd w:val="clear" w:color="auto" w:fill="FFFFFF" w:themeFill="background1"/>
          </w:tcPr>
          <w:p w14:paraId="657E1B1A" w14:textId="77777777" w:rsidR="00E85BB8" w:rsidRPr="00170544" w:rsidRDefault="00E85BB8" w:rsidP="0050687E">
            <w:pPr>
              <w:rPr>
                <w:rFonts w:ascii="Arial" w:hAnsi="Arial" w:cs="Arial"/>
                <w:b/>
              </w:rPr>
            </w:pPr>
          </w:p>
        </w:tc>
        <w:tc>
          <w:tcPr>
            <w:tcW w:w="921" w:type="dxa"/>
            <w:shd w:val="clear" w:color="auto" w:fill="FFFFFF" w:themeFill="background1"/>
          </w:tcPr>
          <w:p w14:paraId="31E294A8" w14:textId="77777777" w:rsidR="00E85BB8" w:rsidRPr="00170544" w:rsidRDefault="00E85BB8" w:rsidP="00170544">
            <w:pPr>
              <w:pStyle w:val="ListParagraph"/>
              <w:numPr>
                <w:ilvl w:val="0"/>
                <w:numId w:val="2"/>
              </w:numPr>
              <w:rPr>
                <w:rFonts w:ascii="Arial" w:hAnsi="Arial" w:cs="Arial"/>
                <w:b/>
              </w:rPr>
            </w:pPr>
          </w:p>
        </w:tc>
        <w:tc>
          <w:tcPr>
            <w:tcW w:w="922" w:type="dxa"/>
            <w:shd w:val="clear" w:color="auto" w:fill="FFFFFF" w:themeFill="background1"/>
          </w:tcPr>
          <w:p w14:paraId="5C6DAD32" w14:textId="77777777" w:rsidR="00E85BB8" w:rsidRPr="00170544" w:rsidRDefault="00E85BB8" w:rsidP="0050687E">
            <w:pPr>
              <w:rPr>
                <w:rFonts w:ascii="Arial" w:hAnsi="Arial" w:cs="Arial"/>
                <w:b/>
              </w:rPr>
            </w:pPr>
          </w:p>
        </w:tc>
        <w:tc>
          <w:tcPr>
            <w:tcW w:w="922" w:type="dxa"/>
            <w:shd w:val="clear" w:color="auto" w:fill="FFFFFF" w:themeFill="background1"/>
          </w:tcPr>
          <w:p w14:paraId="769A51E5" w14:textId="77777777" w:rsidR="00E85BB8" w:rsidRPr="00170544" w:rsidRDefault="00E85BB8" w:rsidP="002A27C5">
            <w:pPr>
              <w:ind w:left="360"/>
              <w:rPr>
                <w:rFonts w:ascii="Arial" w:hAnsi="Arial" w:cs="Arial"/>
                <w:b/>
              </w:rPr>
            </w:pPr>
          </w:p>
        </w:tc>
        <w:tc>
          <w:tcPr>
            <w:tcW w:w="921" w:type="dxa"/>
            <w:shd w:val="clear" w:color="auto" w:fill="FFFFFF" w:themeFill="background1"/>
          </w:tcPr>
          <w:p w14:paraId="1944AC44" w14:textId="77777777" w:rsidR="00E85BB8" w:rsidRPr="00170544" w:rsidRDefault="00E85BB8" w:rsidP="0050687E">
            <w:pPr>
              <w:rPr>
                <w:rFonts w:ascii="Arial" w:hAnsi="Arial" w:cs="Arial"/>
                <w:b/>
              </w:rPr>
            </w:pPr>
          </w:p>
        </w:tc>
        <w:tc>
          <w:tcPr>
            <w:tcW w:w="922" w:type="dxa"/>
            <w:shd w:val="clear" w:color="auto" w:fill="FFFFFF" w:themeFill="background1"/>
          </w:tcPr>
          <w:p w14:paraId="7A9159BB" w14:textId="77777777" w:rsidR="00E85BB8" w:rsidRPr="00170544" w:rsidRDefault="00E85BB8" w:rsidP="0050687E">
            <w:pPr>
              <w:rPr>
                <w:rFonts w:ascii="Arial" w:hAnsi="Arial" w:cs="Arial"/>
                <w:b/>
              </w:rPr>
            </w:pPr>
          </w:p>
        </w:tc>
        <w:tc>
          <w:tcPr>
            <w:tcW w:w="922" w:type="dxa"/>
            <w:shd w:val="clear" w:color="auto" w:fill="FFFFFF" w:themeFill="background1"/>
          </w:tcPr>
          <w:p w14:paraId="352C6181" w14:textId="77777777" w:rsidR="00E85BB8" w:rsidRPr="00170544" w:rsidRDefault="00E85BB8" w:rsidP="0050687E">
            <w:pPr>
              <w:rPr>
                <w:rFonts w:ascii="Arial" w:hAnsi="Arial" w:cs="Arial"/>
                <w:b/>
              </w:rPr>
            </w:pPr>
          </w:p>
        </w:tc>
        <w:tc>
          <w:tcPr>
            <w:tcW w:w="922" w:type="dxa"/>
            <w:shd w:val="clear" w:color="auto" w:fill="FFFFFF" w:themeFill="background1"/>
          </w:tcPr>
          <w:p w14:paraId="02A57466" w14:textId="77777777" w:rsidR="00E85BB8" w:rsidRPr="00170544" w:rsidRDefault="00E85BB8" w:rsidP="0050687E">
            <w:pPr>
              <w:rPr>
                <w:rFonts w:ascii="Arial" w:hAnsi="Arial" w:cs="Arial"/>
                <w:b/>
              </w:rPr>
            </w:pPr>
          </w:p>
        </w:tc>
      </w:tr>
    </w:tbl>
    <w:p w14:paraId="6461229B" w14:textId="77777777" w:rsidR="00A6641D" w:rsidRPr="0027662F" w:rsidRDefault="00A6641D">
      <w:pPr>
        <w:rPr>
          <w:rFonts w:ascii="Arial" w:hAnsi="Arial" w:cs="Arial"/>
        </w:rPr>
      </w:pPr>
    </w:p>
    <w:p w14:paraId="7D797AF5" w14:textId="77777777" w:rsidR="00A6641D" w:rsidRDefault="00A6641D">
      <w:pPr>
        <w:rPr>
          <w:rFonts w:ascii="Arial" w:hAnsi="Arial" w:cs="Arial"/>
        </w:rPr>
      </w:pPr>
    </w:p>
    <w:p w14:paraId="386F035D" w14:textId="77777777" w:rsidR="00803845" w:rsidRDefault="00803845">
      <w:pPr>
        <w:rPr>
          <w:rFonts w:ascii="Arial" w:hAnsi="Arial" w:cs="Arial"/>
        </w:rPr>
      </w:pPr>
    </w:p>
    <w:p w14:paraId="50D4A4B4" w14:textId="77777777" w:rsidR="002A27C5" w:rsidRDefault="002A27C5">
      <w:pPr>
        <w:rPr>
          <w:rFonts w:ascii="Arial" w:hAnsi="Arial" w:cs="Arial"/>
        </w:rPr>
      </w:pPr>
    </w:p>
    <w:p w14:paraId="08BF66DC" w14:textId="77777777" w:rsidR="002A27C5" w:rsidRDefault="002A27C5">
      <w:pPr>
        <w:rPr>
          <w:rFonts w:ascii="Arial" w:hAnsi="Arial" w:cs="Arial"/>
        </w:rPr>
      </w:pPr>
    </w:p>
    <w:p w14:paraId="31D9B4C1" w14:textId="77777777" w:rsidR="002A27C5" w:rsidRDefault="002A27C5">
      <w:pPr>
        <w:rPr>
          <w:rFonts w:ascii="Arial" w:hAnsi="Arial" w:cs="Arial"/>
        </w:rPr>
      </w:pPr>
    </w:p>
    <w:p w14:paraId="15E0D217" w14:textId="77777777" w:rsidR="00803845" w:rsidRDefault="00803845">
      <w:pPr>
        <w:rPr>
          <w:rFonts w:ascii="Arial" w:hAnsi="Arial" w:cs="Arial"/>
        </w:rPr>
      </w:pPr>
    </w:p>
    <w:tbl>
      <w:tblPr>
        <w:tblStyle w:val="TableGrid"/>
        <w:tblW w:w="13962" w:type="dxa"/>
        <w:tblLayout w:type="fixed"/>
        <w:tblLook w:val="04A0" w:firstRow="1" w:lastRow="0" w:firstColumn="1" w:lastColumn="0" w:noHBand="0" w:noVBand="1"/>
      </w:tblPr>
      <w:tblGrid>
        <w:gridCol w:w="1980"/>
        <w:gridCol w:w="921"/>
        <w:gridCol w:w="922"/>
        <w:gridCol w:w="922"/>
        <w:gridCol w:w="921"/>
        <w:gridCol w:w="922"/>
        <w:gridCol w:w="922"/>
        <w:gridCol w:w="921"/>
        <w:gridCol w:w="922"/>
        <w:gridCol w:w="922"/>
        <w:gridCol w:w="921"/>
        <w:gridCol w:w="922"/>
        <w:gridCol w:w="922"/>
        <w:gridCol w:w="922"/>
      </w:tblGrid>
      <w:tr w:rsidR="0026477F" w:rsidRPr="0027662F" w14:paraId="6DF42446" w14:textId="77777777" w:rsidTr="00951B25">
        <w:tc>
          <w:tcPr>
            <w:tcW w:w="1980" w:type="dxa"/>
            <w:shd w:val="clear" w:color="auto" w:fill="AEAAAA" w:themeFill="background2" w:themeFillShade="BF"/>
          </w:tcPr>
          <w:p w14:paraId="6CE884E2" w14:textId="77777777" w:rsidR="0026477F" w:rsidRPr="0027662F" w:rsidRDefault="0026477F" w:rsidP="0026477F">
            <w:pPr>
              <w:rPr>
                <w:rFonts w:ascii="Arial" w:hAnsi="Arial" w:cs="Arial"/>
                <w:b/>
              </w:rPr>
            </w:pPr>
            <w:r>
              <w:rPr>
                <w:rFonts w:ascii="Arial" w:hAnsi="Arial" w:cs="Arial"/>
                <w:b/>
              </w:rPr>
              <w:t>Writing- Vocabulary, grammar and punctuation</w:t>
            </w:r>
          </w:p>
        </w:tc>
        <w:tc>
          <w:tcPr>
            <w:tcW w:w="921" w:type="dxa"/>
            <w:shd w:val="clear" w:color="auto" w:fill="AEAAAA" w:themeFill="background2" w:themeFillShade="BF"/>
          </w:tcPr>
          <w:p w14:paraId="1719D777" w14:textId="6263DF56" w:rsidR="0026477F" w:rsidRPr="0027662F" w:rsidRDefault="0026477F" w:rsidP="0026477F">
            <w:pPr>
              <w:rPr>
                <w:rFonts w:ascii="Arial" w:hAnsi="Arial" w:cs="Arial"/>
                <w:b/>
                <w:sz w:val="16"/>
                <w:szCs w:val="16"/>
              </w:rPr>
            </w:pPr>
            <w:r w:rsidRPr="0026477F">
              <w:rPr>
                <w:rFonts w:ascii="Arial" w:hAnsi="Arial" w:cs="Arial"/>
                <w:b/>
                <w:sz w:val="16"/>
                <w:szCs w:val="16"/>
              </w:rPr>
              <w:t>Non-fiction 3.1 Was Tutankhamen Killed?</w:t>
            </w:r>
          </w:p>
        </w:tc>
        <w:tc>
          <w:tcPr>
            <w:tcW w:w="922" w:type="dxa"/>
            <w:shd w:val="clear" w:color="auto" w:fill="AEAAAA" w:themeFill="background2" w:themeFillShade="BF"/>
          </w:tcPr>
          <w:p w14:paraId="75FDAA1B" w14:textId="2C7BC447" w:rsidR="0026477F" w:rsidRPr="0027662F" w:rsidRDefault="0026477F" w:rsidP="0026477F">
            <w:pPr>
              <w:rPr>
                <w:rFonts w:ascii="Arial" w:hAnsi="Arial" w:cs="Arial"/>
                <w:b/>
                <w:sz w:val="16"/>
                <w:szCs w:val="16"/>
              </w:rPr>
            </w:pPr>
            <w:r w:rsidRPr="0026477F">
              <w:rPr>
                <w:rFonts w:ascii="Arial" w:hAnsi="Arial" w:cs="Arial"/>
                <w:b/>
                <w:sz w:val="16"/>
                <w:szCs w:val="16"/>
              </w:rPr>
              <w:t>Non-fiction 3.2 Where Would You Like To Live?</w:t>
            </w:r>
          </w:p>
        </w:tc>
        <w:tc>
          <w:tcPr>
            <w:tcW w:w="922" w:type="dxa"/>
            <w:shd w:val="clear" w:color="auto" w:fill="AEAAAA" w:themeFill="background2" w:themeFillShade="BF"/>
          </w:tcPr>
          <w:p w14:paraId="6FB1AE98" w14:textId="2325B010" w:rsidR="0026477F" w:rsidRPr="0027662F" w:rsidRDefault="0026477F" w:rsidP="0026477F">
            <w:pPr>
              <w:rPr>
                <w:rFonts w:ascii="Arial" w:hAnsi="Arial" w:cs="Arial"/>
                <w:b/>
                <w:sz w:val="16"/>
                <w:szCs w:val="16"/>
              </w:rPr>
            </w:pPr>
            <w:r w:rsidRPr="0026477F">
              <w:rPr>
                <w:rFonts w:ascii="Arial" w:hAnsi="Arial" w:cs="Arial"/>
                <w:b/>
                <w:sz w:val="16"/>
                <w:szCs w:val="16"/>
              </w:rPr>
              <w:t>Non-fiction 3.3 How Far Would I Go to Look Cool?</w:t>
            </w:r>
          </w:p>
        </w:tc>
        <w:tc>
          <w:tcPr>
            <w:tcW w:w="921" w:type="dxa"/>
            <w:shd w:val="clear" w:color="auto" w:fill="AEAAAA" w:themeFill="background2" w:themeFillShade="BF"/>
          </w:tcPr>
          <w:p w14:paraId="30308201" w14:textId="77E0083C" w:rsidR="0026477F" w:rsidRPr="0027662F" w:rsidRDefault="0026477F" w:rsidP="0026477F">
            <w:pPr>
              <w:rPr>
                <w:rFonts w:ascii="Arial" w:hAnsi="Arial" w:cs="Arial"/>
                <w:b/>
                <w:sz w:val="16"/>
                <w:szCs w:val="16"/>
              </w:rPr>
            </w:pPr>
            <w:r w:rsidRPr="0026477F">
              <w:rPr>
                <w:rFonts w:ascii="Arial" w:hAnsi="Arial" w:cs="Arial"/>
                <w:b/>
                <w:sz w:val="16"/>
                <w:szCs w:val="16"/>
              </w:rPr>
              <w:t>Fiction 3.1 Storm</w:t>
            </w:r>
          </w:p>
        </w:tc>
        <w:tc>
          <w:tcPr>
            <w:tcW w:w="922" w:type="dxa"/>
            <w:shd w:val="clear" w:color="auto" w:fill="AEAAAA" w:themeFill="background2" w:themeFillShade="BF"/>
          </w:tcPr>
          <w:p w14:paraId="41B32F35" w14:textId="68A8EF5D" w:rsidR="0026477F" w:rsidRPr="0027662F" w:rsidRDefault="0026477F" w:rsidP="0026477F">
            <w:pPr>
              <w:rPr>
                <w:rFonts w:ascii="Arial" w:hAnsi="Arial" w:cs="Arial"/>
                <w:b/>
                <w:sz w:val="16"/>
                <w:szCs w:val="16"/>
              </w:rPr>
            </w:pPr>
            <w:r w:rsidRPr="0026477F">
              <w:rPr>
                <w:rFonts w:ascii="Arial" w:hAnsi="Arial" w:cs="Arial"/>
                <w:b/>
                <w:sz w:val="16"/>
                <w:szCs w:val="16"/>
              </w:rPr>
              <w:t>Fiction 3.2 Dragon Slayer</w:t>
            </w:r>
          </w:p>
        </w:tc>
        <w:tc>
          <w:tcPr>
            <w:tcW w:w="922" w:type="dxa"/>
            <w:shd w:val="clear" w:color="auto" w:fill="AEAAAA" w:themeFill="background2" w:themeFillShade="BF"/>
          </w:tcPr>
          <w:p w14:paraId="77F6825B" w14:textId="33F3AF82" w:rsidR="0026477F" w:rsidRPr="0027662F" w:rsidRDefault="0026477F" w:rsidP="0026477F">
            <w:pPr>
              <w:rPr>
                <w:rFonts w:ascii="Arial" w:hAnsi="Arial" w:cs="Arial"/>
                <w:b/>
                <w:sz w:val="16"/>
                <w:szCs w:val="16"/>
              </w:rPr>
            </w:pPr>
            <w:r w:rsidRPr="0026477F">
              <w:rPr>
                <w:rFonts w:ascii="Arial" w:hAnsi="Arial" w:cs="Arial"/>
                <w:b/>
                <w:sz w:val="16"/>
                <w:szCs w:val="16"/>
              </w:rPr>
              <w:t>Fiction 3.3 Ottoline and the Yellow Cat</w:t>
            </w:r>
          </w:p>
        </w:tc>
        <w:tc>
          <w:tcPr>
            <w:tcW w:w="921" w:type="dxa"/>
            <w:shd w:val="clear" w:color="auto" w:fill="AEAAAA" w:themeFill="background2" w:themeFillShade="BF"/>
          </w:tcPr>
          <w:p w14:paraId="11F8420F" w14:textId="26A0D735" w:rsidR="0026477F" w:rsidRPr="0027662F" w:rsidRDefault="0026477F" w:rsidP="0026477F">
            <w:pPr>
              <w:rPr>
                <w:rFonts w:ascii="Arial" w:hAnsi="Arial" w:cs="Arial"/>
                <w:b/>
                <w:sz w:val="16"/>
                <w:szCs w:val="16"/>
              </w:rPr>
            </w:pPr>
            <w:r w:rsidRPr="0026477F">
              <w:rPr>
                <w:rFonts w:ascii="Arial" w:hAnsi="Arial" w:cs="Arial"/>
                <w:b/>
                <w:sz w:val="16"/>
                <w:szCs w:val="16"/>
              </w:rPr>
              <w:t>Live 3.1 All About Me</w:t>
            </w:r>
          </w:p>
        </w:tc>
        <w:tc>
          <w:tcPr>
            <w:tcW w:w="922" w:type="dxa"/>
            <w:shd w:val="clear" w:color="auto" w:fill="AEAAAA" w:themeFill="background2" w:themeFillShade="BF"/>
          </w:tcPr>
          <w:p w14:paraId="73E1C504" w14:textId="036CE2F3" w:rsidR="0026477F" w:rsidRPr="0027662F" w:rsidRDefault="0026477F" w:rsidP="0026477F">
            <w:pPr>
              <w:rPr>
                <w:rFonts w:ascii="Arial" w:hAnsi="Arial" w:cs="Arial"/>
                <w:b/>
                <w:sz w:val="16"/>
                <w:szCs w:val="16"/>
              </w:rPr>
            </w:pPr>
            <w:r w:rsidRPr="0026477F">
              <w:rPr>
                <w:rFonts w:ascii="Arial" w:hAnsi="Arial" w:cs="Arial"/>
                <w:b/>
                <w:sz w:val="16"/>
                <w:szCs w:val="16"/>
              </w:rPr>
              <w:t>Live 3.2 Chat Show Challenge</w:t>
            </w:r>
          </w:p>
        </w:tc>
        <w:tc>
          <w:tcPr>
            <w:tcW w:w="922" w:type="dxa"/>
            <w:shd w:val="clear" w:color="auto" w:fill="AEAAAA" w:themeFill="background2" w:themeFillShade="BF"/>
          </w:tcPr>
          <w:p w14:paraId="1A62C27D" w14:textId="034B3DD4" w:rsidR="0026477F" w:rsidRPr="0027662F" w:rsidRDefault="0026477F" w:rsidP="0026477F">
            <w:pPr>
              <w:rPr>
                <w:rFonts w:ascii="Arial" w:hAnsi="Arial" w:cs="Arial"/>
                <w:b/>
                <w:sz w:val="16"/>
                <w:szCs w:val="16"/>
              </w:rPr>
            </w:pPr>
            <w:r w:rsidRPr="0026477F">
              <w:rPr>
                <w:rFonts w:ascii="Arial" w:hAnsi="Arial" w:cs="Arial"/>
                <w:b/>
                <w:sz w:val="16"/>
                <w:szCs w:val="16"/>
              </w:rPr>
              <w:t>Word Detectives 3</w:t>
            </w:r>
          </w:p>
        </w:tc>
        <w:tc>
          <w:tcPr>
            <w:tcW w:w="921" w:type="dxa"/>
            <w:shd w:val="clear" w:color="auto" w:fill="AEAAAA" w:themeFill="background2" w:themeFillShade="BF"/>
          </w:tcPr>
          <w:p w14:paraId="7E226499" w14:textId="788F8E4E" w:rsidR="0026477F" w:rsidRPr="0027662F" w:rsidRDefault="0026477F" w:rsidP="0026477F">
            <w:pPr>
              <w:rPr>
                <w:rFonts w:ascii="Arial" w:hAnsi="Arial" w:cs="Arial"/>
                <w:b/>
                <w:sz w:val="16"/>
                <w:szCs w:val="16"/>
              </w:rPr>
            </w:pPr>
            <w:r w:rsidRPr="0026477F">
              <w:rPr>
                <w:rFonts w:ascii="Arial" w:hAnsi="Arial" w:cs="Arial"/>
                <w:b/>
                <w:sz w:val="16"/>
                <w:szCs w:val="16"/>
              </w:rPr>
              <w:t>Poetry 3.1 Performance Poetry</w:t>
            </w:r>
          </w:p>
        </w:tc>
        <w:tc>
          <w:tcPr>
            <w:tcW w:w="922" w:type="dxa"/>
            <w:shd w:val="clear" w:color="auto" w:fill="AEAAAA" w:themeFill="background2" w:themeFillShade="BF"/>
          </w:tcPr>
          <w:p w14:paraId="574B75F8" w14:textId="3653518E" w:rsidR="0026477F" w:rsidRPr="0027662F" w:rsidRDefault="0026477F" w:rsidP="0026477F">
            <w:pPr>
              <w:rPr>
                <w:rFonts w:ascii="Arial" w:hAnsi="Arial" w:cs="Arial"/>
                <w:b/>
                <w:sz w:val="16"/>
                <w:szCs w:val="16"/>
              </w:rPr>
            </w:pPr>
            <w:r w:rsidRPr="0026477F">
              <w:rPr>
                <w:rFonts w:ascii="Arial" w:hAnsi="Arial" w:cs="Arial"/>
                <w:b/>
                <w:sz w:val="16"/>
                <w:szCs w:val="16"/>
              </w:rPr>
              <w:t>Poetry 3.2 Playing with Words</w:t>
            </w:r>
          </w:p>
        </w:tc>
        <w:tc>
          <w:tcPr>
            <w:tcW w:w="922" w:type="dxa"/>
            <w:shd w:val="clear" w:color="auto" w:fill="AEAAAA" w:themeFill="background2" w:themeFillShade="BF"/>
          </w:tcPr>
          <w:p w14:paraId="75C09BB9" w14:textId="356C91DF" w:rsidR="0026477F" w:rsidRPr="0027662F" w:rsidRDefault="0026477F" w:rsidP="0026477F">
            <w:pPr>
              <w:rPr>
                <w:rFonts w:ascii="Arial" w:hAnsi="Arial" w:cs="Arial"/>
                <w:b/>
                <w:sz w:val="16"/>
                <w:szCs w:val="16"/>
              </w:rPr>
            </w:pPr>
            <w:r w:rsidRPr="0026477F">
              <w:rPr>
                <w:rFonts w:ascii="Arial" w:hAnsi="Arial" w:cs="Arial"/>
                <w:b/>
                <w:sz w:val="16"/>
                <w:szCs w:val="16"/>
              </w:rPr>
              <w:t>Poetry 3.3 Shape Poems</w:t>
            </w:r>
          </w:p>
        </w:tc>
        <w:tc>
          <w:tcPr>
            <w:tcW w:w="922" w:type="dxa"/>
            <w:shd w:val="clear" w:color="auto" w:fill="AEAAAA" w:themeFill="background2" w:themeFillShade="BF"/>
          </w:tcPr>
          <w:p w14:paraId="4E99663D" w14:textId="2124F753" w:rsidR="0026477F" w:rsidRPr="0027662F" w:rsidRDefault="0026477F" w:rsidP="0026477F">
            <w:pPr>
              <w:rPr>
                <w:rFonts w:ascii="Arial" w:hAnsi="Arial" w:cs="Arial"/>
                <w:b/>
                <w:sz w:val="16"/>
                <w:szCs w:val="16"/>
              </w:rPr>
            </w:pPr>
            <w:r w:rsidRPr="0026477F">
              <w:rPr>
                <w:rFonts w:ascii="Arial" w:hAnsi="Arial" w:cs="Arial"/>
                <w:b/>
                <w:sz w:val="16"/>
                <w:szCs w:val="16"/>
              </w:rPr>
              <w:t>Grammar Blasts</w:t>
            </w:r>
          </w:p>
        </w:tc>
      </w:tr>
      <w:tr w:rsidR="00EF1242" w:rsidRPr="0027662F" w14:paraId="35ECB90A" w14:textId="77777777" w:rsidTr="00951B25">
        <w:tc>
          <w:tcPr>
            <w:tcW w:w="1980" w:type="dxa"/>
            <w:shd w:val="clear" w:color="auto" w:fill="FFFFFF" w:themeFill="background1"/>
          </w:tcPr>
          <w:p w14:paraId="4A2083C5" w14:textId="4631CD71" w:rsidR="00EF1242" w:rsidRPr="00803845" w:rsidRDefault="00301053" w:rsidP="0050687E">
            <w:pPr>
              <w:rPr>
                <w:rFonts w:ascii="Arial" w:hAnsi="Arial" w:cs="Arial"/>
                <w:b/>
                <w:sz w:val="16"/>
                <w:szCs w:val="16"/>
              </w:rPr>
            </w:pPr>
            <w:r w:rsidRPr="00301053">
              <w:rPr>
                <w:rFonts w:ascii="Arial" w:hAnsi="Arial" w:cs="Arial"/>
                <w:b/>
                <w:sz w:val="16"/>
                <w:szCs w:val="16"/>
              </w:rPr>
              <w:t>Pupils should be taught to develop their understanding of the concepts set out in English Appendix 2 by:</w:t>
            </w:r>
          </w:p>
        </w:tc>
        <w:tc>
          <w:tcPr>
            <w:tcW w:w="11982" w:type="dxa"/>
            <w:gridSpan w:val="13"/>
            <w:shd w:val="clear" w:color="auto" w:fill="D0CECE" w:themeFill="background2" w:themeFillShade="E6"/>
          </w:tcPr>
          <w:p w14:paraId="5C6BFD99" w14:textId="77777777" w:rsidR="00EF1242" w:rsidRPr="0027662F" w:rsidRDefault="00EF1242" w:rsidP="0050687E">
            <w:pPr>
              <w:rPr>
                <w:rFonts w:ascii="Arial" w:hAnsi="Arial" w:cs="Arial"/>
                <w:b/>
                <w:sz w:val="16"/>
                <w:szCs w:val="16"/>
              </w:rPr>
            </w:pPr>
          </w:p>
        </w:tc>
      </w:tr>
      <w:tr w:rsidR="00EF1242" w:rsidRPr="00803845" w14:paraId="3B95618A" w14:textId="77777777" w:rsidTr="0050687E">
        <w:tc>
          <w:tcPr>
            <w:tcW w:w="1980" w:type="dxa"/>
            <w:shd w:val="clear" w:color="auto" w:fill="FFFFFF" w:themeFill="background1"/>
          </w:tcPr>
          <w:p w14:paraId="55838208" w14:textId="3EDA6B9B" w:rsidR="00EF1242" w:rsidRPr="00EF1242" w:rsidRDefault="00A2330C" w:rsidP="0050687E">
            <w:pPr>
              <w:rPr>
                <w:rFonts w:ascii="Arial" w:hAnsi="Arial" w:cs="Arial"/>
                <w:sz w:val="16"/>
                <w:szCs w:val="16"/>
              </w:rPr>
            </w:pPr>
            <w:r w:rsidRPr="00A2330C">
              <w:rPr>
                <w:rFonts w:ascii="Arial" w:hAnsi="Arial" w:cs="Arial"/>
                <w:sz w:val="16"/>
                <w:szCs w:val="16"/>
              </w:rPr>
              <w:t>extending the range of sentences with more than one clause by using a wider range of conjunctions, including ‘when’, ‘if’, ‘because’, ‘although’</w:t>
            </w:r>
          </w:p>
        </w:tc>
        <w:tc>
          <w:tcPr>
            <w:tcW w:w="921" w:type="dxa"/>
            <w:shd w:val="clear" w:color="auto" w:fill="FFFFFF" w:themeFill="background1"/>
          </w:tcPr>
          <w:p w14:paraId="31205F19"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41ED1507" w14:textId="77777777" w:rsidR="00EF1242" w:rsidRPr="00170544" w:rsidRDefault="00EF1242" w:rsidP="00170544">
            <w:pPr>
              <w:pStyle w:val="ListParagraph"/>
              <w:numPr>
                <w:ilvl w:val="0"/>
                <w:numId w:val="2"/>
              </w:numPr>
              <w:rPr>
                <w:rFonts w:ascii="Arial" w:hAnsi="Arial" w:cs="Arial"/>
                <w:b/>
              </w:rPr>
            </w:pPr>
          </w:p>
        </w:tc>
        <w:tc>
          <w:tcPr>
            <w:tcW w:w="922" w:type="dxa"/>
            <w:shd w:val="clear" w:color="auto" w:fill="FFFFFF" w:themeFill="background1"/>
          </w:tcPr>
          <w:p w14:paraId="3F4C8A4E" w14:textId="77777777" w:rsidR="00EF1242" w:rsidRPr="00170544" w:rsidRDefault="00EF1242" w:rsidP="00170544">
            <w:pPr>
              <w:pStyle w:val="ListParagraph"/>
              <w:numPr>
                <w:ilvl w:val="0"/>
                <w:numId w:val="2"/>
              </w:numPr>
              <w:rPr>
                <w:rFonts w:ascii="Arial" w:hAnsi="Arial" w:cs="Arial"/>
                <w:b/>
              </w:rPr>
            </w:pPr>
          </w:p>
        </w:tc>
        <w:tc>
          <w:tcPr>
            <w:tcW w:w="921" w:type="dxa"/>
            <w:shd w:val="clear" w:color="auto" w:fill="FFFFFF" w:themeFill="background1"/>
          </w:tcPr>
          <w:p w14:paraId="7662A73A"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41B6548E" w14:textId="77777777" w:rsidR="00EF1242" w:rsidRPr="00170544" w:rsidRDefault="00EF1242" w:rsidP="00170544">
            <w:pPr>
              <w:pStyle w:val="ListParagraph"/>
              <w:numPr>
                <w:ilvl w:val="0"/>
                <w:numId w:val="2"/>
              </w:numPr>
              <w:rPr>
                <w:rFonts w:ascii="Arial" w:hAnsi="Arial" w:cs="Arial"/>
                <w:b/>
              </w:rPr>
            </w:pPr>
          </w:p>
        </w:tc>
        <w:tc>
          <w:tcPr>
            <w:tcW w:w="922" w:type="dxa"/>
            <w:shd w:val="clear" w:color="auto" w:fill="FFFFFF" w:themeFill="background1"/>
          </w:tcPr>
          <w:p w14:paraId="0AD6A86D" w14:textId="77777777" w:rsidR="00EF1242" w:rsidRPr="00170544" w:rsidRDefault="00EF1242" w:rsidP="00170544">
            <w:pPr>
              <w:pStyle w:val="ListParagraph"/>
              <w:numPr>
                <w:ilvl w:val="0"/>
                <w:numId w:val="2"/>
              </w:numPr>
              <w:rPr>
                <w:rFonts w:ascii="Arial" w:hAnsi="Arial" w:cs="Arial"/>
                <w:b/>
              </w:rPr>
            </w:pPr>
          </w:p>
        </w:tc>
        <w:tc>
          <w:tcPr>
            <w:tcW w:w="921" w:type="dxa"/>
            <w:shd w:val="clear" w:color="auto" w:fill="FFFFFF" w:themeFill="background1"/>
          </w:tcPr>
          <w:p w14:paraId="68081318"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18D17416" w14:textId="77777777" w:rsidR="00EF1242" w:rsidRPr="00170544" w:rsidRDefault="00EF1242" w:rsidP="00170544">
            <w:pPr>
              <w:pStyle w:val="ListParagraph"/>
              <w:numPr>
                <w:ilvl w:val="0"/>
                <w:numId w:val="2"/>
              </w:numPr>
              <w:rPr>
                <w:rFonts w:ascii="Arial" w:hAnsi="Arial" w:cs="Arial"/>
                <w:b/>
              </w:rPr>
            </w:pPr>
          </w:p>
        </w:tc>
        <w:tc>
          <w:tcPr>
            <w:tcW w:w="922" w:type="dxa"/>
            <w:shd w:val="clear" w:color="auto" w:fill="FFFFFF" w:themeFill="background1"/>
          </w:tcPr>
          <w:p w14:paraId="365F26D7" w14:textId="77777777" w:rsidR="00EF1242" w:rsidRPr="00170544" w:rsidRDefault="00EF1242" w:rsidP="00E85BB8">
            <w:pPr>
              <w:ind w:left="360"/>
              <w:rPr>
                <w:rFonts w:ascii="Arial" w:hAnsi="Arial" w:cs="Arial"/>
                <w:b/>
              </w:rPr>
            </w:pPr>
          </w:p>
        </w:tc>
        <w:tc>
          <w:tcPr>
            <w:tcW w:w="921" w:type="dxa"/>
            <w:shd w:val="clear" w:color="auto" w:fill="FFFFFF" w:themeFill="background1"/>
          </w:tcPr>
          <w:p w14:paraId="7B61DE71"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749F9B2B"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2A10C638"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60912716" w14:textId="77777777" w:rsidR="00EF1242" w:rsidRPr="00170544" w:rsidRDefault="00EF1242" w:rsidP="00E85BB8">
            <w:pPr>
              <w:ind w:left="360"/>
              <w:rPr>
                <w:rFonts w:ascii="Arial" w:hAnsi="Arial" w:cs="Arial"/>
                <w:b/>
              </w:rPr>
            </w:pPr>
          </w:p>
        </w:tc>
      </w:tr>
      <w:tr w:rsidR="00EF1242" w:rsidRPr="00803845" w14:paraId="0E76038F" w14:textId="77777777" w:rsidTr="0050687E">
        <w:tc>
          <w:tcPr>
            <w:tcW w:w="1980" w:type="dxa"/>
            <w:shd w:val="clear" w:color="auto" w:fill="FFFFFF" w:themeFill="background1"/>
          </w:tcPr>
          <w:p w14:paraId="6CCBD035" w14:textId="7560DD9F" w:rsidR="00EF1242" w:rsidRPr="00EF1242" w:rsidRDefault="00A2330C" w:rsidP="0050687E">
            <w:pPr>
              <w:rPr>
                <w:rFonts w:ascii="Arial" w:hAnsi="Arial" w:cs="Arial"/>
                <w:sz w:val="16"/>
                <w:szCs w:val="16"/>
              </w:rPr>
            </w:pPr>
            <w:r w:rsidRPr="00A2330C">
              <w:rPr>
                <w:rFonts w:ascii="Arial" w:hAnsi="Arial" w:cs="Arial"/>
                <w:sz w:val="16"/>
                <w:szCs w:val="16"/>
              </w:rPr>
              <w:t>using the present perfect form of verbs in contrast to the past tense</w:t>
            </w:r>
          </w:p>
        </w:tc>
        <w:tc>
          <w:tcPr>
            <w:tcW w:w="921" w:type="dxa"/>
            <w:shd w:val="clear" w:color="auto" w:fill="FFFFFF" w:themeFill="background1"/>
          </w:tcPr>
          <w:p w14:paraId="61FF82BA" w14:textId="77777777" w:rsidR="00EF1242" w:rsidRPr="00170544" w:rsidRDefault="00EF1242" w:rsidP="00170544">
            <w:pPr>
              <w:pStyle w:val="ListParagraph"/>
              <w:numPr>
                <w:ilvl w:val="0"/>
                <w:numId w:val="2"/>
              </w:numPr>
              <w:rPr>
                <w:rFonts w:ascii="Arial" w:hAnsi="Arial" w:cs="Arial"/>
                <w:b/>
              </w:rPr>
            </w:pPr>
          </w:p>
        </w:tc>
        <w:tc>
          <w:tcPr>
            <w:tcW w:w="922" w:type="dxa"/>
            <w:shd w:val="clear" w:color="auto" w:fill="FFFFFF" w:themeFill="background1"/>
          </w:tcPr>
          <w:p w14:paraId="224714FB" w14:textId="77777777" w:rsidR="00EF1242" w:rsidRPr="00170544" w:rsidRDefault="00EF1242" w:rsidP="00170544">
            <w:pPr>
              <w:pStyle w:val="ListParagraph"/>
              <w:numPr>
                <w:ilvl w:val="0"/>
                <w:numId w:val="2"/>
              </w:numPr>
              <w:rPr>
                <w:rFonts w:ascii="Arial" w:hAnsi="Arial" w:cs="Arial"/>
                <w:b/>
              </w:rPr>
            </w:pPr>
          </w:p>
        </w:tc>
        <w:tc>
          <w:tcPr>
            <w:tcW w:w="922" w:type="dxa"/>
            <w:shd w:val="clear" w:color="auto" w:fill="FFFFFF" w:themeFill="background1"/>
          </w:tcPr>
          <w:p w14:paraId="1BFC9AE2" w14:textId="77777777" w:rsidR="00EF1242" w:rsidRPr="00170544" w:rsidRDefault="00EF1242" w:rsidP="00170544">
            <w:pPr>
              <w:pStyle w:val="ListParagraph"/>
              <w:numPr>
                <w:ilvl w:val="0"/>
                <w:numId w:val="2"/>
              </w:numPr>
              <w:rPr>
                <w:rFonts w:ascii="Arial" w:hAnsi="Arial" w:cs="Arial"/>
                <w:b/>
              </w:rPr>
            </w:pPr>
          </w:p>
        </w:tc>
        <w:tc>
          <w:tcPr>
            <w:tcW w:w="921" w:type="dxa"/>
            <w:shd w:val="clear" w:color="auto" w:fill="FFFFFF" w:themeFill="background1"/>
          </w:tcPr>
          <w:p w14:paraId="44CE7E55" w14:textId="77777777" w:rsidR="00EF1242" w:rsidRPr="00170544" w:rsidRDefault="00EF1242" w:rsidP="00EF1242">
            <w:pPr>
              <w:pStyle w:val="ListParagraph"/>
              <w:rPr>
                <w:rFonts w:ascii="Arial" w:hAnsi="Arial" w:cs="Arial"/>
                <w:b/>
              </w:rPr>
            </w:pPr>
          </w:p>
        </w:tc>
        <w:tc>
          <w:tcPr>
            <w:tcW w:w="922" w:type="dxa"/>
            <w:shd w:val="clear" w:color="auto" w:fill="FFFFFF" w:themeFill="background1"/>
          </w:tcPr>
          <w:p w14:paraId="40D15F7E" w14:textId="77777777" w:rsidR="00EF1242" w:rsidRPr="00170544" w:rsidRDefault="00EF1242" w:rsidP="00EF1242">
            <w:pPr>
              <w:pStyle w:val="ListParagraph"/>
              <w:rPr>
                <w:rFonts w:ascii="Arial" w:hAnsi="Arial" w:cs="Arial"/>
                <w:b/>
              </w:rPr>
            </w:pPr>
          </w:p>
        </w:tc>
        <w:tc>
          <w:tcPr>
            <w:tcW w:w="922" w:type="dxa"/>
            <w:shd w:val="clear" w:color="auto" w:fill="FFFFFF" w:themeFill="background1"/>
          </w:tcPr>
          <w:p w14:paraId="3B492BBB" w14:textId="77777777" w:rsidR="00EF1242" w:rsidRPr="00170544" w:rsidRDefault="00EF1242" w:rsidP="00EF1242">
            <w:pPr>
              <w:pStyle w:val="ListParagraph"/>
              <w:rPr>
                <w:rFonts w:ascii="Arial" w:hAnsi="Arial" w:cs="Arial"/>
                <w:b/>
              </w:rPr>
            </w:pPr>
          </w:p>
        </w:tc>
        <w:tc>
          <w:tcPr>
            <w:tcW w:w="921" w:type="dxa"/>
            <w:shd w:val="clear" w:color="auto" w:fill="FFFFFF" w:themeFill="background1"/>
          </w:tcPr>
          <w:p w14:paraId="011F7F4D"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306362B3" w14:textId="77777777" w:rsidR="00EF1242" w:rsidRPr="00170544" w:rsidRDefault="00EF1242" w:rsidP="00EF1242">
            <w:pPr>
              <w:pStyle w:val="ListParagraph"/>
              <w:rPr>
                <w:rFonts w:ascii="Arial" w:hAnsi="Arial" w:cs="Arial"/>
                <w:b/>
              </w:rPr>
            </w:pPr>
          </w:p>
        </w:tc>
        <w:tc>
          <w:tcPr>
            <w:tcW w:w="922" w:type="dxa"/>
            <w:shd w:val="clear" w:color="auto" w:fill="FFFFFF" w:themeFill="background1"/>
          </w:tcPr>
          <w:p w14:paraId="6FCE2991" w14:textId="77777777" w:rsidR="00EF1242" w:rsidRPr="00170544" w:rsidRDefault="00EF1242" w:rsidP="00EF1242">
            <w:pPr>
              <w:pStyle w:val="ListParagraph"/>
              <w:rPr>
                <w:rFonts w:ascii="Arial" w:hAnsi="Arial" w:cs="Arial"/>
                <w:b/>
              </w:rPr>
            </w:pPr>
          </w:p>
        </w:tc>
        <w:tc>
          <w:tcPr>
            <w:tcW w:w="921" w:type="dxa"/>
            <w:shd w:val="clear" w:color="auto" w:fill="FFFFFF" w:themeFill="background1"/>
          </w:tcPr>
          <w:p w14:paraId="531DA263" w14:textId="77777777" w:rsidR="00EF1242" w:rsidRPr="00170544" w:rsidRDefault="00EF1242" w:rsidP="00EF1242">
            <w:pPr>
              <w:pStyle w:val="ListParagraph"/>
              <w:rPr>
                <w:rFonts w:ascii="Arial" w:hAnsi="Arial" w:cs="Arial"/>
                <w:b/>
              </w:rPr>
            </w:pPr>
          </w:p>
        </w:tc>
        <w:tc>
          <w:tcPr>
            <w:tcW w:w="922" w:type="dxa"/>
            <w:shd w:val="clear" w:color="auto" w:fill="FFFFFF" w:themeFill="background1"/>
          </w:tcPr>
          <w:p w14:paraId="32EB9831" w14:textId="77777777" w:rsidR="00EF1242" w:rsidRPr="00170544" w:rsidRDefault="00EF1242" w:rsidP="00EF1242">
            <w:pPr>
              <w:pStyle w:val="ListParagraph"/>
              <w:rPr>
                <w:rFonts w:ascii="Arial" w:hAnsi="Arial" w:cs="Arial"/>
                <w:b/>
              </w:rPr>
            </w:pPr>
          </w:p>
        </w:tc>
        <w:tc>
          <w:tcPr>
            <w:tcW w:w="922" w:type="dxa"/>
            <w:shd w:val="clear" w:color="auto" w:fill="FFFFFF" w:themeFill="background1"/>
          </w:tcPr>
          <w:p w14:paraId="133A5CAE" w14:textId="77777777" w:rsidR="00EF1242" w:rsidRPr="00170544" w:rsidRDefault="00EF1242" w:rsidP="00EF1242">
            <w:pPr>
              <w:pStyle w:val="ListParagraph"/>
              <w:rPr>
                <w:rFonts w:ascii="Arial" w:hAnsi="Arial" w:cs="Arial"/>
                <w:b/>
              </w:rPr>
            </w:pPr>
          </w:p>
        </w:tc>
        <w:tc>
          <w:tcPr>
            <w:tcW w:w="922" w:type="dxa"/>
            <w:shd w:val="clear" w:color="auto" w:fill="FFFFFF" w:themeFill="background1"/>
          </w:tcPr>
          <w:p w14:paraId="410240A0" w14:textId="77777777" w:rsidR="00EF1242" w:rsidRPr="00170544" w:rsidRDefault="00EF1242" w:rsidP="00EF1242">
            <w:pPr>
              <w:pStyle w:val="ListParagraph"/>
              <w:rPr>
                <w:rFonts w:ascii="Arial" w:hAnsi="Arial" w:cs="Arial"/>
                <w:b/>
              </w:rPr>
            </w:pPr>
          </w:p>
        </w:tc>
      </w:tr>
      <w:tr w:rsidR="00EF1242" w:rsidRPr="0027662F" w14:paraId="4F5122CB" w14:textId="77777777" w:rsidTr="0050687E">
        <w:tc>
          <w:tcPr>
            <w:tcW w:w="1980" w:type="dxa"/>
            <w:shd w:val="clear" w:color="auto" w:fill="FFFFFF" w:themeFill="background1"/>
          </w:tcPr>
          <w:p w14:paraId="607338B9" w14:textId="1B3F4FA6" w:rsidR="00EF1242" w:rsidRPr="00EF1242" w:rsidRDefault="00A2330C" w:rsidP="0050687E">
            <w:pPr>
              <w:rPr>
                <w:rFonts w:ascii="Arial" w:hAnsi="Arial" w:cs="Arial"/>
                <w:sz w:val="16"/>
                <w:szCs w:val="16"/>
              </w:rPr>
            </w:pPr>
            <w:r w:rsidRPr="00A2330C">
              <w:rPr>
                <w:rFonts w:ascii="Arial" w:hAnsi="Arial" w:cs="Arial"/>
                <w:sz w:val="16"/>
                <w:szCs w:val="16"/>
              </w:rPr>
              <w:t>choosing nouns or pronouns appropriately for clarity and cohesion and to avoid repetition</w:t>
            </w:r>
          </w:p>
        </w:tc>
        <w:tc>
          <w:tcPr>
            <w:tcW w:w="921" w:type="dxa"/>
            <w:shd w:val="clear" w:color="auto" w:fill="FFFFFF" w:themeFill="background1"/>
          </w:tcPr>
          <w:p w14:paraId="3F53FEC1"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1460FB06" w14:textId="77777777" w:rsidR="00EF1242" w:rsidRPr="00170544" w:rsidRDefault="00EF1242" w:rsidP="00EF1242">
            <w:pPr>
              <w:pStyle w:val="ListParagraph"/>
              <w:rPr>
                <w:rFonts w:ascii="Arial" w:hAnsi="Arial" w:cs="Arial"/>
                <w:b/>
              </w:rPr>
            </w:pPr>
          </w:p>
        </w:tc>
        <w:tc>
          <w:tcPr>
            <w:tcW w:w="922" w:type="dxa"/>
            <w:shd w:val="clear" w:color="auto" w:fill="FFFFFF" w:themeFill="background1"/>
          </w:tcPr>
          <w:p w14:paraId="678ABE8A" w14:textId="77777777" w:rsidR="00EF1242" w:rsidRPr="006579BD" w:rsidRDefault="00EF1242" w:rsidP="006579BD">
            <w:pPr>
              <w:pStyle w:val="ListParagraph"/>
              <w:numPr>
                <w:ilvl w:val="0"/>
                <w:numId w:val="2"/>
              </w:numPr>
              <w:rPr>
                <w:rFonts w:ascii="Arial" w:hAnsi="Arial" w:cs="Arial"/>
                <w:b/>
              </w:rPr>
            </w:pPr>
          </w:p>
        </w:tc>
        <w:tc>
          <w:tcPr>
            <w:tcW w:w="921" w:type="dxa"/>
            <w:shd w:val="clear" w:color="auto" w:fill="FFFFFF" w:themeFill="background1"/>
          </w:tcPr>
          <w:p w14:paraId="50BC9829" w14:textId="77777777" w:rsidR="00EF1242" w:rsidRPr="00170544" w:rsidRDefault="00EF1242" w:rsidP="0050687E">
            <w:pPr>
              <w:rPr>
                <w:rFonts w:ascii="Arial" w:hAnsi="Arial" w:cs="Arial"/>
                <w:b/>
              </w:rPr>
            </w:pPr>
          </w:p>
        </w:tc>
        <w:tc>
          <w:tcPr>
            <w:tcW w:w="922" w:type="dxa"/>
            <w:shd w:val="clear" w:color="auto" w:fill="FFFFFF" w:themeFill="background1"/>
          </w:tcPr>
          <w:p w14:paraId="6E26498A" w14:textId="77777777" w:rsidR="00EF1242" w:rsidRPr="00170544" w:rsidRDefault="00EF1242" w:rsidP="0050687E">
            <w:pPr>
              <w:rPr>
                <w:rFonts w:ascii="Arial" w:hAnsi="Arial" w:cs="Arial"/>
                <w:b/>
              </w:rPr>
            </w:pPr>
          </w:p>
        </w:tc>
        <w:tc>
          <w:tcPr>
            <w:tcW w:w="922" w:type="dxa"/>
            <w:shd w:val="clear" w:color="auto" w:fill="FFFFFF" w:themeFill="background1"/>
          </w:tcPr>
          <w:p w14:paraId="4DE01B82" w14:textId="77777777" w:rsidR="00EF1242" w:rsidRPr="00170544" w:rsidRDefault="00EF1242" w:rsidP="0050687E">
            <w:pPr>
              <w:rPr>
                <w:rFonts w:ascii="Arial" w:hAnsi="Arial" w:cs="Arial"/>
                <w:b/>
              </w:rPr>
            </w:pPr>
          </w:p>
        </w:tc>
        <w:tc>
          <w:tcPr>
            <w:tcW w:w="921" w:type="dxa"/>
            <w:shd w:val="clear" w:color="auto" w:fill="FFFFFF" w:themeFill="background1"/>
          </w:tcPr>
          <w:p w14:paraId="298C251E"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0078B00B" w14:textId="77777777" w:rsidR="00EF1242" w:rsidRPr="00170544" w:rsidRDefault="00EF1242" w:rsidP="0050687E">
            <w:pPr>
              <w:rPr>
                <w:rFonts w:ascii="Arial" w:hAnsi="Arial" w:cs="Arial"/>
                <w:b/>
              </w:rPr>
            </w:pPr>
          </w:p>
        </w:tc>
        <w:tc>
          <w:tcPr>
            <w:tcW w:w="922" w:type="dxa"/>
            <w:shd w:val="clear" w:color="auto" w:fill="FFFFFF" w:themeFill="background1"/>
          </w:tcPr>
          <w:p w14:paraId="310635B1" w14:textId="77777777" w:rsidR="00EF1242" w:rsidRPr="00170544" w:rsidRDefault="00EF1242" w:rsidP="0050687E">
            <w:pPr>
              <w:rPr>
                <w:rFonts w:ascii="Arial" w:hAnsi="Arial" w:cs="Arial"/>
                <w:b/>
              </w:rPr>
            </w:pPr>
          </w:p>
        </w:tc>
        <w:tc>
          <w:tcPr>
            <w:tcW w:w="921" w:type="dxa"/>
            <w:shd w:val="clear" w:color="auto" w:fill="FFFFFF" w:themeFill="background1"/>
          </w:tcPr>
          <w:p w14:paraId="56469AC5" w14:textId="77777777" w:rsidR="00EF1242" w:rsidRPr="00170544" w:rsidRDefault="00EF1242" w:rsidP="0050687E">
            <w:pPr>
              <w:rPr>
                <w:rFonts w:ascii="Arial" w:hAnsi="Arial" w:cs="Arial"/>
                <w:b/>
              </w:rPr>
            </w:pPr>
          </w:p>
        </w:tc>
        <w:tc>
          <w:tcPr>
            <w:tcW w:w="922" w:type="dxa"/>
            <w:shd w:val="clear" w:color="auto" w:fill="FFFFFF" w:themeFill="background1"/>
          </w:tcPr>
          <w:p w14:paraId="6DAC6A3E" w14:textId="77777777" w:rsidR="00EF1242" w:rsidRPr="00170544" w:rsidRDefault="00EF1242" w:rsidP="0050687E">
            <w:pPr>
              <w:rPr>
                <w:rFonts w:ascii="Arial" w:hAnsi="Arial" w:cs="Arial"/>
                <w:b/>
              </w:rPr>
            </w:pPr>
          </w:p>
        </w:tc>
        <w:tc>
          <w:tcPr>
            <w:tcW w:w="922" w:type="dxa"/>
            <w:shd w:val="clear" w:color="auto" w:fill="FFFFFF" w:themeFill="background1"/>
          </w:tcPr>
          <w:p w14:paraId="0A74B99F" w14:textId="77777777" w:rsidR="00EF1242" w:rsidRPr="00170544" w:rsidRDefault="00EF1242" w:rsidP="0050687E">
            <w:pPr>
              <w:rPr>
                <w:rFonts w:ascii="Arial" w:hAnsi="Arial" w:cs="Arial"/>
                <w:b/>
              </w:rPr>
            </w:pPr>
          </w:p>
        </w:tc>
        <w:tc>
          <w:tcPr>
            <w:tcW w:w="922" w:type="dxa"/>
            <w:shd w:val="clear" w:color="auto" w:fill="FFFFFF" w:themeFill="background1"/>
          </w:tcPr>
          <w:p w14:paraId="3B01CE39" w14:textId="77777777" w:rsidR="00EF1242" w:rsidRPr="00170544" w:rsidRDefault="00EF1242" w:rsidP="0050687E">
            <w:pPr>
              <w:rPr>
                <w:rFonts w:ascii="Arial" w:hAnsi="Arial" w:cs="Arial"/>
                <w:b/>
              </w:rPr>
            </w:pPr>
          </w:p>
        </w:tc>
      </w:tr>
      <w:tr w:rsidR="00EF1242" w:rsidRPr="0027662F" w14:paraId="636055B6" w14:textId="77777777" w:rsidTr="0050687E">
        <w:tc>
          <w:tcPr>
            <w:tcW w:w="1980" w:type="dxa"/>
            <w:shd w:val="clear" w:color="auto" w:fill="FFFFFF" w:themeFill="background1"/>
          </w:tcPr>
          <w:p w14:paraId="76B0A786" w14:textId="09A8CB40" w:rsidR="00EF1242" w:rsidRPr="00EF1242" w:rsidRDefault="00A2330C" w:rsidP="0050687E">
            <w:pPr>
              <w:rPr>
                <w:rFonts w:ascii="Arial" w:hAnsi="Arial" w:cs="Arial"/>
                <w:sz w:val="16"/>
                <w:szCs w:val="16"/>
              </w:rPr>
            </w:pPr>
            <w:r w:rsidRPr="00A2330C">
              <w:rPr>
                <w:rFonts w:ascii="Arial" w:hAnsi="Arial" w:cs="Arial"/>
                <w:sz w:val="16"/>
                <w:szCs w:val="16"/>
              </w:rPr>
              <w:t>using conjunctions, adverbs and prepositions to express time and cause</w:t>
            </w:r>
          </w:p>
        </w:tc>
        <w:tc>
          <w:tcPr>
            <w:tcW w:w="921" w:type="dxa"/>
            <w:shd w:val="clear" w:color="auto" w:fill="FFFFFF" w:themeFill="background1"/>
          </w:tcPr>
          <w:p w14:paraId="7217C174" w14:textId="77777777" w:rsidR="00EF1242" w:rsidRPr="00170544" w:rsidRDefault="00EF1242" w:rsidP="0050687E">
            <w:pPr>
              <w:rPr>
                <w:rFonts w:ascii="Arial" w:hAnsi="Arial" w:cs="Arial"/>
                <w:b/>
              </w:rPr>
            </w:pPr>
          </w:p>
        </w:tc>
        <w:tc>
          <w:tcPr>
            <w:tcW w:w="922" w:type="dxa"/>
            <w:shd w:val="clear" w:color="auto" w:fill="FFFFFF" w:themeFill="background1"/>
          </w:tcPr>
          <w:p w14:paraId="14657010" w14:textId="77777777" w:rsidR="00EF1242" w:rsidRPr="00170544" w:rsidRDefault="00EF1242" w:rsidP="0050687E">
            <w:pPr>
              <w:rPr>
                <w:rFonts w:ascii="Arial" w:hAnsi="Arial" w:cs="Arial"/>
                <w:b/>
              </w:rPr>
            </w:pPr>
          </w:p>
        </w:tc>
        <w:tc>
          <w:tcPr>
            <w:tcW w:w="922" w:type="dxa"/>
            <w:shd w:val="clear" w:color="auto" w:fill="FFFFFF" w:themeFill="background1"/>
          </w:tcPr>
          <w:p w14:paraId="1288BF1A" w14:textId="77777777" w:rsidR="00EF1242" w:rsidRPr="006579BD" w:rsidRDefault="00EF1242" w:rsidP="006579BD">
            <w:pPr>
              <w:pStyle w:val="ListParagraph"/>
              <w:numPr>
                <w:ilvl w:val="0"/>
                <w:numId w:val="2"/>
              </w:numPr>
              <w:rPr>
                <w:rFonts w:ascii="Arial" w:hAnsi="Arial" w:cs="Arial"/>
                <w:b/>
              </w:rPr>
            </w:pPr>
          </w:p>
        </w:tc>
        <w:tc>
          <w:tcPr>
            <w:tcW w:w="921" w:type="dxa"/>
            <w:shd w:val="clear" w:color="auto" w:fill="FFFFFF" w:themeFill="background1"/>
          </w:tcPr>
          <w:p w14:paraId="2317FF25" w14:textId="77777777" w:rsidR="00EF1242" w:rsidRPr="00170544" w:rsidRDefault="00EF1242" w:rsidP="0050687E">
            <w:pPr>
              <w:rPr>
                <w:rFonts w:ascii="Arial" w:hAnsi="Arial" w:cs="Arial"/>
                <w:b/>
              </w:rPr>
            </w:pPr>
          </w:p>
        </w:tc>
        <w:tc>
          <w:tcPr>
            <w:tcW w:w="922" w:type="dxa"/>
            <w:shd w:val="clear" w:color="auto" w:fill="FFFFFF" w:themeFill="background1"/>
          </w:tcPr>
          <w:p w14:paraId="6AA3F8D8" w14:textId="77777777" w:rsidR="00EF1242" w:rsidRPr="006579BD" w:rsidRDefault="00EF1242" w:rsidP="006579BD">
            <w:pPr>
              <w:pStyle w:val="ListParagraph"/>
              <w:numPr>
                <w:ilvl w:val="0"/>
                <w:numId w:val="2"/>
              </w:numPr>
              <w:rPr>
                <w:rFonts w:ascii="Arial" w:hAnsi="Arial" w:cs="Arial"/>
                <w:b/>
              </w:rPr>
            </w:pPr>
          </w:p>
        </w:tc>
        <w:tc>
          <w:tcPr>
            <w:tcW w:w="922" w:type="dxa"/>
            <w:shd w:val="clear" w:color="auto" w:fill="FFFFFF" w:themeFill="background1"/>
          </w:tcPr>
          <w:p w14:paraId="2F8E5E78" w14:textId="77777777" w:rsidR="00EF1242" w:rsidRPr="006579BD" w:rsidRDefault="00EF1242" w:rsidP="006579BD">
            <w:pPr>
              <w:pStyle w:val="ListParagraph"/>
              <w:numPr>
                <w:ilvl w:val="0"/>
                <w:numId w:val="2"/>
              </w:numPr>
              <w:rPr>
                <w:rFonts w:ascii="Arial" w:hAnsi="Arial" w:cs="Arial"/>
                <w:b/>
              </w:rPr>
            </w:pPr>
          </w:p>
        </w:tc>
        <w:tc>
          <w:tcPr>
            <w:tcW w:w="921" w:type="dxa"/>
            <w:shd w:val="clear" w:color="auto" w:fill="FFFFFF" w:themeFill="background1"/>
          </w:tcPr>
          <w:p w14:paraId="03CAFFEF" w14:textId="77777777" w:rsidR="00EF1242" w:rsidRPr="00170544" w:rsidRDefault="00EF1242" w:rsidP="00E85BB8">
            <w:pPr>
              <w:ind w:left="360"/>
              <w:rPr>
                <w:rFonts w:ascii="Arial" w:hAnsi="Arial" w:cs="Arial"/>
                <w:b/>
              </w:rPr>
            </w:pPr>
          </w:p>
        </w:tc>
        <w:tc>
          <w:tcPr>
            <w:tcW w:w="922" w:type="dxa"/>
            <w:shd w:val="clear" w:color="auto" w:fill="FFFFFF" w:themeFill="background1"/>
          </w:tcPr>
          <w:p w14:paraId="1DC91B3D" w14:textId="77777777" w:rsidR="00EF1242" w:rsidRPr="006579BD" w:rsidRDefault="00EF1242" w:rsidP="006579BD">
            <w:pPr>
              <w:pStyle w:val="ListParagraph"/>
              <w:numPr>
                <w:ilvl w:val="0"/>
                <w:numId w:val="2"/>
              </w:numPr>
              <w:rPr>
                <w:rFonts w:ascii="Arial" w:hAnsi="Arial" w:cs="Arial"/>
                <w:b/>
              </w:rPr>
            </w:pPr>
          </w:p>
        </w:tc>
        <w:tc>
          <w:tcPr>
            <w:tcW w:w="922" w:type="dxa"/>
            <w:shd w:val="clear" w:color="auto" w:fill="FFFFFF" w:themeFill="background1"/>
          </w:tcPr>
          <w:p w14:paraId="4726BB77" w14:textId="77777777" w:rsidR="00EF1242" w:rsidRPr="00170544" w:rsidRDefault="00EF1242" w:rsidP="00EF1242">
            <w:pPr>
              <w:pStyle w:val="ListParagraph"/>
              <w:rPr>
                <w:rFonts w:ascii="Arial" w:hAnsi="Arial" w:cs="Arial"/>
                <w:b/>
              </w:rPr>
            </w:pPr>
          </w:p>
        </w:tc>
        <w:tc>
          <w:tcPr>
            <w:tcW w:w="921" w:type="dxa"/>
            <w:shd w:val="clear" w:color="auto" w:fill="FFFFFF" w:themeFill="background1"/>
          </w:tcPr>
          <w:p w14:paraId="33F2A8EF" w14:textId="77777777" w:rsidR="00EF1242" w:rsidRPr="00170544" w:rsidRDefault="00EF1242" w:rsidP="0050687E">
            <w:pPr>
              <w:rPr>
                <w:rFonts w:ascii="Arial" w:hAnsi="Arial" w:cs="Arial"/>
                <w:b/>
              </w:rPr>
            </w:pPr>
          </w:p>
        </w:tc>
        <w:tc>
          <w:tcPr>
            <w:tcW w:w="922" w:type="dxa"/>
            <w:shd w:val="clear" w:color="auto" w:fill="FFFFFF" w:themeFill="background1"/>
          </w:tcPr>
          <w:p w14:paraId="7F47B775" w14:textId="77777777" w:rsidR="00EF1242" w:rsidRPr="00170544" w:rsidRDefault="00EF1242" w:rsidP="0050687E">
            <w:pPr>
              <w:rPr>
                <w:rFonts w:ascii="Arial" w:hAnsi="Arial" w:cs="Arial"/>
                <w:b/>
              </w:rPr>
            </w:pPr>
          </w:p>
        </w:tc>
        <w:tc>
          <w:tcPr>
            <w:tcW w:w="922" w:type="dxa"/>
            <w:shd w:val="clear" w:color="auto" w:fill="FFFFFF" w:themeFill="background1"/>
          </w:tcPr>
          <w:p w14:paraId="7D55ED26" w14:textId="77777777" w:rsidR="00EF1242" w:rsidRPr="00170544" w:rsidRDefault="00EF1242" w:rsidP="0050687E">
            <w:pPr>
              <w:rPr>
                <w:rFonts w:ascii="Arial" w:hAnsi="Arial" w:cs="Arial"/>
                <w:b/>
              </w:rPr>
            </w:pPr>
          </w:p>
        </w:tc>
        <w:tc>
          <w:tcPr>
            <w:tcW w:w="922" w:type="dxa"/>
            <w:shd w:val="clear" w:color="auto" w:fill="FFFFFF" w:themeFill="background1"/>
          </w:tcPr>
          <w:p w14:paraId="6477CF80" w14:textId="77777777" w:rsidR="00EF1242" w:rsidRPr="00170544" w:rsidRDefault="00EF1242" w:rsidP="0050687E">
            <w:pPr>
              <w:rPr>
                <w:rFonts w:ascii="Arial" w:hAnsi="Arial" w:cs="Arial"/>
                <w:b/>
              </w:rPr>
            </w:pPr>
          </w:p>
        </w:tc>
      </w:tr>
      <w:tr w:rsidR="00EF1242" w:rsidRPr="0027662F" w14:paraId="28B78006" w14:textId="77777777" w:rsidTr="0050687E">
        <w:tc>
          <w:tcPr>
            <w:tcW w:w="1980" w:type="dxa"/>
            <w:shd w:val="clear" w:color="auto" w:fill="FFFFFF" w:themeFill="background1"/>
          </w:tcPr>
          <w:p w14:paraId="01C51CC2" w14:textId="6273DE38" w:rsidR="00EF1242" w:rsidRPr="00CB4963" w:rsidRDefault="00A2330C" w:rsidP="0050687E">
            <w:pPr>
              <w:rPr>
                <w:rFonts w:ascii="Arial" w:hAnsi="Arial" w:cs="Arial"/>
                <w:sz w:val="16"/>
                <w:szCs w:val="16"/>
              </w:rPr>
            </w:pPr>
            <w:r w:rsidRPr="00A2330C">
              <w:rPr>
                <w:rFonts w:ascii="Arial" w:hAnsi="Arial" w:cs="Arial"/>
                <w:sz w:val="16"/>
                <w:szCs w:val="16"/>
              </w:rPr>
              <w:t>using fronted adverbials</w:t>
            </w:r>
          </w:p>
        </w:tc>
        <w:tc>
          <w:tcPr>
            <w:tcW w:w="921" w:type="dxa"/>
            <w:shd w:val="clear" w:color="auto" w:fill="FFFFFF" w:themeFill="background1"/>
          </w:tcPr>
          <w:p w14:paraId="01ECF8B3" w14:textId="77777777" w:rsidR="00EF1242" w:rsidRPr="006579BD" w:rsidRDefault="00EF1242" w:rsidP="00E85BB8">
            <w:pPr>
              <w:ind w:left="360"/>
              <w:rPr>
                <w:rFonts w:ascii="Arial" w:hAnsi="Arial" w:cs="Arial"/>
                <w:b/>
              </w:rPr>
            </w:pPr>
          </w:p>
        </w:tc>
        <w:tc>
          <w:tcPr>
            <w:tcW w:w="922" w:type="dxa"/>
            <w:shd w:val="clear" w:color="auto" w:fill="FFFFFF" w:themeFill="background1"/>
          </w:tcPr>
          <w:p w14:paraId="7B0DA3AC" w14:textId="77777777" w:rsidR="00EF1242" w:rsidRPr="006579BD" w:rsidRDefault="00EF1242" w:rsidP="00E85BB8">
            <w:pPr>
              <w:ind w:left="360"/>
              <w:rPr>
                <w:rFonts w:ascii="Arial" w:hAnsi="Arial" w:cs="Arial"/>
                <w:b/>
              </w:rPr>
            </w:pPr>
          </w:p>
        </w:tc>
        <w:tc>
          <w:tcPr>
            <w:tcW w:w="922" w:type="dxa"/>
            <w:shd w:val="clear" w:color="auto" w:fill="FFFFFF" w:themeFill="background1"/>
          </w:tcPr>
          <w:p w14:paraId="554CFA9C" w14:textId="77777777" w:rsidR="00EF1242" w:rsidRPr="006579BD" w:rsidRDefault="00EF1242" w:rsidP="00E85BB8">
            <w:pPr>
              <w:ind w:left="360"/>
              <w:rPr>
                <w:rFonts w:ascii="Arial" w:hAnsi="Arial" w:cs="Arial"/>
                <w:b/>
              </w:rPr>
            </w:pPr>
          </w:p>
        </w:tc>
        <w:tc>
          <w:tcPr>
            <w:tcW w:w="921" w:type="dxa"/>
            <w:shd w:val="clear" w:color="auto" w:fill="FFFFFF" w:themeFill="background1"/>
          </w:tcPr>
          <w:p w14:paraId="0537120F" w14:textId="77777777" w:rsidR="00EF1242" w:rsidRPr="006579BD" w:rsidRDefault="00EF1242" w:rsidP="00E85BB8">
            <w:pPr>
              <w:ind w:left="360"/>
              <w:rPr>
                <w:rFonts w:ascii="Arial" w:hAnsi="Arial" w:cs="Arial"/>
                <w:b/>
              </w:rPr>
            </w:pPr>
          </w:p>
        </w:tc>
        <w:tc>
          <w:tcPr>
            <w:tcW w:w="922" w:type="dxa"/>
            <w:shd w:val="clear" w:color="auto" w:fill="FFFFFF" w:themeFill="background1"/>
          </w:tcPr>
          <w:p w14:paraId="2CBC85B1" w14:textId="77777777" w:rsidR="00EF1242" w:rsidRPr="006579BD" w:rsidRDefault="00EF1242" w:rsidP="00E85BB8">
            <w:pPr>
              <w:ind w:left="360"/>
              <w:rPr>
                <w:rFonts w:ascii="Arial" w:hAnsi="Arial" w:cs="Arial"/>
                <w:b/>
              </w:rPr>
            </w:pPr>
          </w:p>
        </w:tc>
        <w:tc>
          <w:tcPr>
            <w:tcW w:w="922" w:type="dxa"/>
            <w:shd w:val="clear" w:color="auto" w:fill="FFFFFF" w:themeFill="background1"/>
          </w:tcPr>
          <w:p w14:paraId="5761B2A3" w14:textId="77777777" w:rsidR="00EF1242" w:rsidRPr="006579BD" w:rsidRDefault="00EF1242" w:rsidP="00E85BB8">
            <w:pPr>
              <w:ind w:left="360"/>
              <w:rPr>
                <w:rFonts w:ascii="Arial" w:hAnsi="Arial" w:cs="Arial"/>
                <w:b/>
              </w:rPr>
            </w:pPr>
          </w:p>
        </w:tc>
        <w:tc>
          <w:tcPr>
            <w:tcW w:w="921" w:type="dxa"/>
            <w:shd w:val="clear" w:color="auto" w:fill="FFFFFF" w:themeFill="background1"/>
          </w:tcPr>
          <w:p w14:paraId="5A0F012A" w14:textId="77777777" w:rsidR="00EF1242" w:rsidRPr="006579BD" w:rsidRDefault="00EF1242" w:rsidP="00985181">
            <w:pPr>
              <w:pStyle w:val="ListParagraph"/>
              <w:rPr>
                <w:rFonts w:ascii="Arial" w:hAnsi="Arial" w:cs="Arial"/>
                <w:b/>
              </w:rPr>
            </w:pPr>
          </w:p>
        </w:tc>
        <w:tc>
          <w:tcPr>
            <w:tcW w:w="922" w:type="dxa"/>
            <w:shd w:val="clear" w:color="auto" w:fill="FFFFFF" w:themeFill="background1"/>
          </w:tcPr>
          <w:p w14:paraId="0CAC7BF5" w14:textId="77777777" w:rsidR="00EF1242" w:rsidRPr="006579BD" w:rsidRDefault="00EF1242" w:rsidP="006579BD">
            <w:pPr>
              <w:pStyle w:val="ListParagraph"/>
              <w:numPr>
                <w:ilvl w:val="0"/>
                <w:numId w:val="2"/>
              </w:numPr>
              <w:rPr>
                <w:rFonts w:ascii="Arial" w:hAnsi="Arial" w:cs="Arial"/>
                <w:b/>
              </w:rPr>
            </w:pPr>
          </w:p>
        </w:tc>
        <w:tc>
          <w:tcPr>
            <w:tcW w:w="922" w:type="dxa"/>
            <w:shd w:val="clear" w:color="auto" w:fill="FFFFFF" w:themeFill="background1"/>
          </w:tcPr>
          <w:p w14:paraId="501C155C" w14:textId="77777777" w:rsidR="00EF1242" w:rsidRPr="006579BD" w:rsidRDefault="00EF1242" w:rsidP="00E85BB8">
            <w:pPr>
              <w:ind w:left="360"/>
              <w:rPr>
                <w:rFonts w:ascii="Arial" w:hAnsi="Arial" w:cs="Arial"/>
                <w:b/>
              </w:rPr>
            </w:pPr>
          </w:p>
        </w:tc>
        <w:tc>
          <w:tcPr>
            <w:tcW w:w="921" w:type="dxa"/>
            <w:shd w:val="clear" w:color="auto" w:fill="FFFFFF" w:themeFill="background1"/>
          </w:tcPr>
          <w:p w14:paraId="606C3C77" w14:textId="77777777" w:rsidR="00EF1242" w:rsidRPr="006579BD" w:rsidRDefault="00EF1242" w:rsidP="00985181">
            <w:pPr>
              <w:pStyle w:val="ListParagraph"/>
              <w:rPr>
                <w:rFonts w:ascii="Arial" w:hAnsi="Arial" w:cs="Arial"/>
                <w:b/>
              </w:rPr>
            </w:pPr>
          </w:p>
        </w:tc>
        <w:tc>
          <w:tcPr>
            <w:tcW w:w="922" w:type="dxa"/>
            <w:shd w:val="clear" w:color="auto" w:fill="FFFFFF" w:themeFill="background1"/>
          </w:tcPr>
          <w:p w14:paraId="33589D76" w14:textId="77777777" w:rsidR="00EF1242" w:rsidRPr="006579BD" w:rsidRDefault="00EF1242" w:rsidP="00E85BB8">
            <w:pPr>
              <w:ind w:left="360"/>
              <w:rPr>
                <w:rFonts w:ascii="Arial" w:hAnsi="Arial" w:cs="Arial"/>
                <w:b/>
              </w:rPr>
            </w:pPr>
          </w:p>
        </w:tc>
        <w:tc>
          <w:tcPr>
            <w:tcW w:w="922" w:type="dxa"/>
            <w:shd w:val="clear" w:color="auto" w:fill="FFFFFF" w:themeFill="background1"/>
          </w:tcPr>
          <w:p w14:paraId="699D97D9" w14:textId="77777777" w:rsidR="00EF1242" w:rsidRPr="006579BD" w:rsidRDefault="00EF1242" w:rsidP="0050687E">
            <w:pPr>
              <w:rPr>
                <w:rFonts w:ascii="Arial" w:hAnsi="Arial" w:cs="Arial"/>
                <w:b/>
              </w:rPr>
            </w:pPr>
          </w:p>
        </w:tc>
        <w:tc>
          <w:tcPr>
            <w:tcW w:w="922" w:type="dxa"/>
            <w:shd w:val="clear" w:color="auto" w:fill="FFFFFF" w:themeFill="background1"/>
          </w:tcPr>
          <w:p w14:paraId="5DD753D2" w14:textId="77777777" w:rsidR="00EF1242" w:rsidRPr="006579BD" w:rsidRDefault="00EF1242" w:rsidP="00E85BB8">
            <w:pPr>
              <w:ind w:left="360"/>
              <w:rPr>
                <w:rFonts w:ascii="Arial" w:hAnsi="Arial" w:cs="Arial"/>
                <w:b/>
              </w:rPr>
            </w:pPr>
          </w:p>
        </w:tc>
      </w:tr>
      <w:tr w:rsidR="00A2330C" w:rsidRPr="0027662F" w14:paraId="71208DF6" w14:textId="77777777" w:rsidTr="00951B25">
        <w:tc>
          <w:tcPr>
            <w:tcW w:w="1980" w:type="dxa"/>
            <w:shd w:val="clear" w:color="auto" w:fill="FFFFFF" w:themeFill="background1"/>
          </w:tcPr>
          <w:p w14:paraId="606B3DBE" w14:textId="27F6D295" w:rsidR="00A2330C" w:rsidRPr="00A2330C" w:rsidRDefault="00A2330C" w:rsidP="0050687E">
            <w:pPr>
              <w:rPr>
                <w:rFonts w:ascii="Arial" w:hAnsi="Arial" w:cs="Arial"/>
                <w:b/>
                <w:sz w:val="16"/>
                <w:szCs w:val="16"/>
              </w:rPr>
            </w:pPr>
            <w:r w:rsidRPr="00A2330C">
              <w:rPr>
                <w:rFonts w:ascii="Arial" w:hAnsi="Arial" w:cs="Arial"/>
                <w:b/>
                <w:sz w:val="16"/>
                <w:szCs w:val="16"/>
              </w:rPr>
              <w:t>Pupils should be taught to indicate grammatical and other features by:</w:t>
            </w:r>
          </w:p>
        </w:tc>
        <w:tc>
          <w:tcPr>
            <w:tcW w:w="11982" w:type="dxa"/>
            <w:gridSpan w:val="13"/>
            <w:shd w:val="clear" w:color="auto" w:fill="D0CECE" w:themeFill="background2" w:themeFillShade="E6"/>
          </w:tcPr>
          <w:p w14:paraId="705111B0" w14:textId="77777777" w:rsidR="00A2330C" w:rsidRPr="006579BD" w:rsidRDefault="00A2330C" w:rsidP="00E85BB8">
            <w:pPr>
              <w:ind w:left="360"/>
              <w:rPr>
                <w:rFonts w:ascii="Arial" w:hAnsi="Arial" w:cs="Arial"/>
                <w:b/>
              </w:rPr>
            </w:pPr>
          </w:p>
        </w:tc>
      </w:tr>
      <w:tr w:rsidR="00CB4963" w:rsidRPr="0027662F" w14:paraId="106009FB" w14:textId="77777777" w:rsidTr="0050687E">
        <w:tc>
          <w:tcPr>
            <w:tcW w:w="1980" w:type="dxa"/>
            <w:shd w:val="clear" w:color="auto" w:fill="FFFFFF" w:themeFill="background1"/>
          </w:tcPr>
          <w:p w14:paraId="76C13622" w14:textId="32BAEEFF" w:rsidR="00CB4963" w:rsidRPr="00A2330C" w:rsidRDefault="00A2330C" w:rsidP="0050687E">
            <w:pPr>
              <w:rPr>
                <w:rFonts w:ascii="Arial" w:hAnsi="Arial" w:cs="Arial"/>
                <w:sz w:val="16"/>
                <w:szCs w:val="16"/>
              </w:rPr>
            </w:pPr>
            <w:r w:rsidRPr="00A2330C">
              <w:rPr>
                <w:rFonts w:ascii="Arial" w:hAnsi="Arial" w:cs="Arial"/>
                <w:sz w:val="16"/>
                <w:szCs w:val="16"/>
              </w:rPr>
              <w:t>indicating possession by using the possessive apostrophe with plural nouns</w:t>
            </w:r>
          </w:p>
        </w:tc>
        <w:tc>
          <w:tcPr>
            <w:tcW w:w="921" w:type="dxa"/>
            <w:shd w:val="clear" w:color="auto" w:fill="FFFFFF" w:themeFill="background1"/>
          </w:tcPr>
          <w:p w14:paraId="6D469F53" w14:textId="77777777" w:rsidR="00CB4963" w:rsidRPr="006579BD" w:rsidRDefault="00CB4963" w:rsidP="00E85BB8">
            <w:pPr>
              <w:ind w:left="360"/>
              <w:rPr>
                <w:rFonts w:ascii="Arial" w:hAnsi="Arial" w:cs="Arial"/>
                <w:b/>
              </w:rPr>
            </w:pPr>
          </w:p>
        </w:tc>
        <w:tc>
          <w:tcPr>
            <w:tcW w:w="922" w:type="dxa"/>
            <w:shd w:val="clear" w:color="auto" w:fill="FFFFFF" w:themeFill="background1"/>
          </w:tcPr>
          <w:p w14:paraId="495B1F6C" w14:textId="77777777" w:rsidR="00CB4963" w:rsidRPr="006579BD" w:rsidRDefault="00CB4963" w:rsidP="00E85BB8">
            <w:pPr>
              <w:ind w:left="360"/>
              <w:rPr>
                <w:rFonts w:ascii="Arial" w:hAnsi="Arial" w:cs="Arial"/>
                <w:b/>
              </w:rPr>
            </w:pPr>
          </w:p>
        </w:tc>
        <w:tc>
          <w:tcPr>
            <w:tcW w:w="922" w:type="dxa"/>
            <w:shd w:val="clear" w:color="auto" w:fill="FFFFFF" w:themeFill="background1"/>
          </w:tcPr>
          <w:p w14:paraId="47D15E35" w14:textId="77777777" w:rsidR="00CB4963" w:rsidRPr="006579BD" w:rsidRDefault="00CB4963" w:rsidP="00E85BB8">
            <w:pPr>
              <w:ind w:left="360"/>
              <w:rPr>
                <w:rFonts w:ascii="Arial" w:hAnsi="Arial" w:cs="Arial"/>
                <w:b/>
              </w:rPr>
            </w:pPr>
          </w:p>
        </w:tc>
        <w:tc>
          <w:tcPr>
            <w:tcW w:w="921" w:type="dxa"/>
            <w:shd w:val="clear" w:color="auto" w:fill="FFFFFF" w:themeFill="background1"/>
          </w:tcPr>
          <w:p w14:paraId="4617E747" w14:textId="77777777" w:rsidR="00CB4963" w:rsidRPr="006579BD" w:rsidRDefault="00CB4963" w:rsidP="00E85BB8">
            <w:pPr>
              <w:ind w:left="360"/>
              <w:rPr>
                <w:rFonts w:ascii="Arial" w:hAnsi="Arial" w:cs="Arial"/>
                <w:b/>
              </w:rPr>
            </w:pPr>
          </w:p>
        </w:tc>
        <w:tc>
          <w:tcPr>
            <w:tcW w:w="922" w:type="dxa"/>
            <w:shd w:val="clear" w:color="auto" w:fill="FFFFFF" w:themeFill="background1"/>
          </w:tcPr>
          <w:p w14:paraId="1E106856" w14:textId="77777777" w:rsidR="00CB4963" w:rsidRPr="006579BD" w:rsidRDefault="00CB4963" w:rsidP="00E85BB8">
            <w:pPr>
              <w:ind w:left="360"/>
              <w:rPr>
                <w:rFonts w:ascii="Arial" w:hAnsi="Arial" w:cs="Arial"/>
                <w:b/>
              </w:rPr>
            </w:pPr>
          </w:p>
        </w:tc>
        <w:tc>
          <w:tcPr>
            <w:tcW w:w="922" w:type="dxa"/>
            <w:shd w:val="clear" w:color="auto" w:fill="FFFFFF" w:themeFill="background1"/>
          </w:tcPr>
          <w:p w14:paraId="767F610A" w14:textId="77777777" w:rsidR="00CB4963" w:rsidRPr="006579BD" w:rsidRDefault="00CB4963" w:rsidP="00E85BB8">
            <w:pPr>
              <w:ind w:left="360"/>
              <w:rPr>
                <w:rFonts w:ascii="Arial" w:hAnsi="Arial" w:cs="Arial"/>
                <w:b/>
              </w:rPr>
            </w:pPr>
          </w:p>
        </w:tc>
        <w:tc>
          <w:tcPr>
            <w:tcW w:w="921" w:type="dxa"/>
            <w:shd w:val="clear" w:color="auto" w:fill="FFFFFF" w:themeFill="background1"/>
          </w:tcPr>
          <w:p w14:paraId="0FBAA683" w14:textId="77777777" w:rsidR="00CB4963" w:rsidRPr="006579BD" w:rsidRDefault="00CB4963" w:rsidP="00985181">
            <w:pPr>
              <w:pStyle w:val="ListParagraph"/>
              <w:rPr>
                <w:rFonts w:ascii="Arial" w:hAnsi="Arial" w:cs="Arial"/>
                <w:b/>
              </w:rPr>
            </w:pPr>
          </w:p>
        </w:tc>
        <w:tc>
          <w:tcPr>
            <w:tcW w:w="922" w:type="dxa"/>
            <w:shd w:val="clear" w:color="auto" w:fill="FFFFFF" w:themeFill="background1"/>
          </w:tcPr>
          <w:p w14:paraId="06929608" w14:textId="77777777" w:rsidR="00CB4963" w:rsidRPr="006579BD" w:rsidRDefault="00CB4963" w:rsidP="00985181">
            <w:pPr>
              <w:pStyle w:val="ListParagraph"/>
              <w:rPr>
                <w:rFonts w:ascii="Arial" w:hAnsi="Arial" w:cs="Arial"/>
                <w:b/>
              </w:rPr>
            </w:pPr>
          </w:p>
        </w:tc>
        <w:tc>
          <w:tcPr>
            <w:tcW w:w="922" w:type="dxa"/>
            <w:shd w:val="clear" w:color="auto" w:fill="FFFFFF" w:themeFill="background1"/>
          </w:tcPr>
          <w:p w14:paraId="40926B5A" w14:textId="77777777" w:rsidR="00CB4963" w:rsidRPr="006579BD" w:rsidRDefault="00CB4963" w:rsidP="00E85BB8">
            <w:pPr>
              <w:ind w:left="360"/>
              <w:rPr>
                <w:rFonts w:ascii="Arial" w:hAnsi="Arial" w:cs="Arial"/>
                <w:b/>
              </w:rPr>
            </w:pPr>
          </w:p>
        </w:tc>
        <w:tc>
          <w:tcPr>
            <w:tcW w:w="921" w:type="dxa"/>
            <w:shd w:val="clear" w:color="auto" w:fill="FFFFFF" w:themeFill="background1"/>
          </w:tcPr>
          <w:p w14:paraId="4C2D293F" w14:textId="77777777" w:rsidR="00CB4963" w:rsidRPr="006579BD" w:rsidRDefault="00CB4963" w:rsidP="00985181">
            <w:pPr>
              <w:pStyle w:val="ListParagraph"/>
              <w:rPr>
                <w:rFonts w:ascii="Arial" w:hAnsi="Arial" w:cs="Arial"/>
                <w:b/>
              </w:rPr>
            </w:pPr>
          </w:p>
        </w:tc>
        <w:tc>
          <w:tcPr>
            <w:tcW w:w="922" w:type="dxa"/>
            <w:shd w:val="clear" w:color="auto" w:fill="FFFFFF" w:themeFill="background1"/>
          </w:tcPr>
          <w:p w14:paraId="7B942FA6" w14:textId="77777777" w:rsidR="00CB4963" w:rsidRPr="006579BD" w:rsidRDefault="00CB4963" w:rsidP="00E85BB8">
            <w:pPr>
              <w:ind w:left="360"/>
              <w:rPr>
                <w:rFonts w:ascii="Arial" w:hAnsi="Arial" w:cs="Arial"/>
                <w:b/>
              </w:rPr>
            </w:pPr>
          </w:p>
        </w:tc>
        <w:tc>
          <w:tcPr>
            <w:tcW w:w="922" w:type="dxa"/>
            <w:shd w:val="clear" w:color="auto" w:fill="FFFFFF" w:themeFill="background1"/>
          </w:tcPr>
          <w:p w14:paraId="7EF4E45E" w14:textId="77777777" w:rsidR="00CB4963" w:rsidRPr="006579BD" w:rsidRDefault="00CB4963" w:rsidP="0050687E">
            <w:pPr>
              <w:rPr>
                <w:rFonts w:ascii="Arial" w:hAnsi="Arial" w:cs="Arial"/>
                <w:b/>
              </w:rPr>
            </w:pPr>
          </w:p>
        </w:tc>
        <w:tc>
          <w:tcPr>
            <w:tcW w:w="922" w:type="dxa"/>
            <w:shd w:val="clear" w:color="auto" w:fill="FFFFFF" w:themeFill="background1"/>
          </w:tcPr>
          <w:p w14:paraId="13E9EE1A" w14:textId="77777777" w:rsidR="00CB4963" w:rsidRPr="006579BD" w:rsidRDefault="00CB4963" w:rsidP="00E85BB8">
            <w:pPr>
              <w:ind w:left="360"/>
              <w:rPr>
                <w:rFonts w:ascii="Arial" w:hAnsi="Arial" w:cs="Arial"/>
                <w:b/>
              </w:rPr>
            </w:pPr>
          </w:p>
        </w:tc>
      </w:tr>
      <w:tr w:rsidR="00A2330C" w:rsidRPr="0027662F" w14:paraId="2F0A0EFE" w14:textId="77777777" w:rsidTr="0050687E">
        <w:tc>
          <w:tcPr>
            <w:tcW w:w="1980" w:type="dxa"/>
            <w:shd w:val="clear" w:color="auto" w:fill="FFFFFF" w:themeFill="background1"/>
          </w:tcPr>
          <w:p w14:paraId="2FA06924" w14:textId="15208A1C" w:rsidR="00A2330C" w:rsidRPr="00A2330C" w:rsidRDefault="00A2330C" w:rsidP="0050687E">
            <w:pPr>
              <w:rPr>
                <w:rFonts w:ascii="Arial" w:hAnsi="Arial" w:cs="Arial"/>
                <w:sz w:val="16"/>
                <w:szCs w:val="16"/>
              </w:rPr>
            </w:pPr>
            <w:r w:rsidRPr="00A2330C">
              <w:rPr>
                <w:rFonts w:ascii="Arial" w:hAnsi="Arial" w:cs="Arial"/>
                <w:sz w:val="16"/>
                <w:szCs w:val="16"/>
              </w:rPr>
              <w:t>using and punctuating direct speech</w:t>
            </w:r>
          </w:p>
        </w:tc>
        <w:tc>
          <w:tcPr>
            <w:tcW w:w="921" w:type="dxa"/>
            <w:shd w:val="clear" w:color="auto" w:fill="FFFFFF" w:themeFill="background1"/>
          </w:tcPr>
          <w:p w14:paraId="37EE4546" w14:textId="77777777" w:rsidR="00A2330C" w:rsidRPr="006579BD" w:rsidRDefault="00A2330C" w:rsidP="00E85BB8">
            <w:pPr>
              <w:ind w:left="360"/>
              <w:rPr>
                <w:rFonts w:ascii="Arial" w:hAnsi="Arial" w:cs="Arial"/>
                <w:b/>
              </w:rPr>
            </w:pPr>
          </w:p>
        </w:tc>
        <w:tc>
          <w:tcPr>
            <w:tcW w:w="922" w:type="dxa"/>
            <w:shd w:val="clear" w:color="auto" w:fill="FFFFFF" w:themeFill="background1"/>
          </w:tcPr>
          <w:p w14:paraId="4AE454F0" w14:textId="77777777" w:rsidR="00A2330C" w:rsidRPr="006579BD" w:rsidRDefault="00A2330C" w:rsidP="00E85BB8">
            <w:pPr>
              <w:ind w:left="360"/>
              <w:rPr>
                <w:rFonts w:ascii="Arial" w:hAnsi="Arial" w:cs="Arial"/>
                <w:b/>
              </w:rPr>
            </w:pPr>
          </w:p>
        </w:tc>
        <w:tc>
          <w:tcPr>
            <w:tcW w:w="922" w:type="dxa"/>
            <w:shd w:val="clear" w:color="auto" w:fill="FFFFFF" w:themeFill="background1"/>
          </w:tcPr>
          <w:p w14:paraId="349B521B" w14:textId="77777777" w:rsidR="00A2330C" w:rsidRPr="006579BD" w:rsidRDefault="00A2330C" w:rsidP="006579BD">
            <w:pPr>
              <w:pStyle w:val="ListParagraph"/>
              <w:rPr>
                <w:rFonts w:ascii="Arial" w:hAnsi="Arial" w:cs="Arial"/>
                <w:b/>
              </w:rPr>
            </w:pPr>
          </w:p>
        </w:tc>
        <w:tc>
          <w:tcPr>
            <w:tcW w:w="921" w:type="dxa"/>
            <w:shd w:val="clear" w:color="auto" w:fill="FFFFFF" w:themeFill="background1"/>
          </w:tcPr>
          <w:p w14:paraId="45A9A442" w14:textId="77777777" w:rsidR="00A2330C" w:rsidRPr="006579BD" w:rsidRDefault="00A2330C" w:rsidP="006579BD">
            <w:pPr>
              <w:pStyle w:val="ListParagraph"/>
              <w:numPr>
                <w:ilvl w:val="0"/>
                <w:numId w:val="2"/>
              </w:numPr>
              <w:rPr>
                <w:rFonts w:ascii="Arial" w:hAnsi="Arial" w:cs="Arial"/>
                <w:b/>
              </w:rPr>
            </w:pPr>
          </w:p>
        </w:tc>
        <w:tc>
          <w:tcPr>
            <w:tcW w:w="922" w:type="dxa"/>
            <w:shd w:val="clear" w:color="auto" w:fill="FFFFFF" w:themeFill="background1"/>
          </w:tcPr>
          <w:p w14:paraId="180F58A3" w14:textId="77777777" w:rsidR="00A2330C" w:rsidRPr="006579BD" w:rsidRDefault="00A2330C" w:rsidP="006579BD">
            <w:pPr>
              <w:pStyle w:val="ListParagraph"/>
              <w:numPr>
                <w:ilvl w:val="0"/>
                <w:numId w:val="2"/>
              </w:numPr>
              <w:rPr>
                <w:rFonts w:ascii="Arial" w:hAnsi="Arial" w:cs="Arial"/>
                <w:b/>
              </w:rPr>
            </w:pPr>
          </w:p>
        </w:tc>
        <w:tc>
          <w:tcPr>
            <w:tcW w:w="922" w:type="dxa"/>
            <w:shd w:val="clear" w:color="auto" w:fill="FFFFFF" w:themeFill="background1"/>
          </w:tcPr>
          <w:p w14:paraId="1FC824D5" w14:textId="77777777" w:rsidR="00A2330C" w:rsidRPr="006579BD" w:rsidRDefault="00A2330C" w:rsidP="006579BD">
            <w:pPr>
              <w:pStyle w:val="ListParagraph"/>
              <w:numPr>
                <w:ilvl w:val="0"/>
                <w:numId w:val="2"/>
              </w:numPr>
              <w:rPr>
                <w:rFonts w:ascii="Arial" w:hAnsi="Arial" w:cs="Arial"/>
                <w:b/>
              </w:rPr>
            </w:pPr>
          </w:p>
        </w:tc>
        <w:tc>
          <w:tcPr>
            <w:tcW w:w="921" w:type="dxa"/>
            <w:shd w:val="clear" w:color="auto" w:fill="FFFFFF" w:themeFill="background1"/>
          </w:tcPr>
          <w:p w14:paraId="5C39BB05" w14:textId="77777777" w:rsidR="00A2330C" w:rsidRPr="006579BD" w:rsidRDefault="00A2330C" w:rsidP="00985181">
            <w:pPr>
              <w:pStyle w:val="ListParagraph"/>
              <w:rPr>
                <w:rFonts w:ascii="Arial" w:hAnsi="Arial" w:cs="Arial"/>
                <w:b/>
              </w:rPr>
            </w:pPr>
          </w:p>
        </w:tc>
        <w:tc>
          <w:tcPr>
            <w:tcW w:w="922" w:type="dxa"/>
            <w:shd w:val="clear" w:color="auto" w:fill="FFFFFF" w:themeFill="background1"/>
          </w:tcPr>
          <w:p w14:paraId="2DC89F23" w14:textId="77777777" w:rsidR="00A2330C" w:rsidRPr="006579BD" w:rsidRDefault="00A2330C" w:rsidP="00985181">
            <w:pPr>
              <w:pStyle w:val="ListParagraph"/>
              <w:rPr>
                <w:rFonts w:ascii="Arial" w:hAnsi="Arial" w:cs="Arial"/>
                <w:b/>
              </w:rPr>
            </w:pPr>
          </w:p>
        </w:tc>
        <w:tc>
          <w:tcPr>
            <w:tcW w:w="922" w:type="dxa"/>
            <w:shd w:val="clear" w:color="auto" w:fill="FFFFFF" w:themeFill="background1"/>
          </w:tcPr>
          <w:p w14:paraId="048DBFE9" w14:textId="77777777" w:rsidR="00A2330C" w:rsidRPr="006579BD" w:rsidRDefault="00A2330C" w:rsidP="00E85BB8">
            <w:pPr>
              <w:ind w:left="360"/>
              <w:rPr>
                <w:rFonts w:ascii="Arial" w:hAnsi="Arial" w:cs="Arial"/>
                <w:b/>
              </w:rPr>
            </w:pPr>
          </w:p>
        </w:tc>
        <w:tc>
          <w:tcPr>
            <w:tcW w:w="921" w:type="dxa"/>
            <w:shd w:val="clear" w:color="auto" w:fill="FFFFFF" w:themeFill="background1"/>
          </w:tcPr>
          <w:p w14:paraId="4D07F7FB" w14:textId="77777777" w:rsidR="00A2330C" w:rsidRPr="006579BD" w:rsidRDefault="00A2330C" w:rsidP="00985181">
            <w:pPr>
              <w:pStyle w:val="ListParagraph"/>
              <w:rPr>
                <w:rFonts w:ascii="Arial" w:hAnsi="Arial" w:cs="Arial"/>
                <w:b/>
              </w:rPr>
            </w:pPr>
          </w:p>
        </w:tc>
        <w:tc>
          <w:tcPr>
            <w:tcW w:w="922" w:type="dxa"/>
            <w:shd w:val="clear" w:color="auto" w:fill="FFFFFF" w:themeFill="background1"/>
          </w:tcPr>
          <w:p w14:paraId="45C123B6" w14:textId="77777777" w:rsidR="00A2330C" w:rsidRPr="006579BD" w:rsidRDefault="00A2330C" w:rsidP="00E85BB8">
            <w:pPr>
              <w:ind w:left="360"/>
              <w:rPr>
                <w:rFonts w:ascii="Arial" w:hAnsi="Arial" w:cs="Arial"/>
                <w:b/>
              </w:rPr>
            </w:pPr>
          </w:p>
        </w:tc>
        <w:tc>
          <w:tcPr>
            <w:tcW w:w="922" w:type="dxa"/>
            <w:shd w:val="clear" w:color="auto" w:fill="FFFFFF" w:themeFill="background1"/>
          </w:tcPr>
          <w:p w14:paraId="1D83DA8E" w14:textId="77777777" w:rsidR="00A2330C" w:rsidRPr="006579BD" w:rsidRDefault="00A2330C" w:rsidP="0050687E">
            <w:pPr>
              <w:rPr>
                <w:rFonts w:ascii="Arial" w:hAnsi="Arial" w:cs="Arial"/>
                <w:b/>
              </w:rPr>
            </w:pPr>
          </w:p>
        </w:tc>
        <w:tc>
          <w:tcPr>
            <w:tcW w:w="922" w:type="dxa"/>
            <w:shd w:val="clear" w:color="auto" w:fill="FFFFFF" w:themeFill="background1"/>
          </w:tcPr>
          <w:p w14:paraId="66644077" w14:textId="77777777" w:rsidR="00A2330C" w:rsidRPr="006579BD" w:rsidRDefault="00A2330C" w:rsidP="00E85BB8">
            <w:pPr>
              <w:ind w:left="360"/>
              <w:rPr>
                <w:rFonts w:ascii="Arial" w:hAnsi="Arial" w:cs="Arial"/>
                <w:b/>
              </w:rPr>
            </w:pPr>
          </w:p>
        </w:tc>
      </w:tr>
      <w:tr w:rsidR="00A2330C" w:rsidRPr="0027662F" w14:paraId="7B25A16B" w14:textId="77777777" w:rsidTr="0050687E">
        <w:tc>
          <w:tcPr>
            <w:tcW w:w="1980" w:type="dxa"/>
            <w:shd w:val="clear" w:color="auto" w:fill="FFFFFF" w:themeFill="background1"/>
          </w:tcPr>
          <w:p w14:paraId="4A10822A" w14:textId="501146A5" w:rsidR="00A2330C" w:rsidRPr="00A2330C" w:rsidRDefault="00A2330C" w:rsidP="0050687E">
            <w:pPr>
              <w:rPr>
                <w:rFonts w:ascii="Arial" w:hAnsi="Arial" w:cs="Arial"/>
                <w:b/>
                <w:sz w:val="16"/>
                <w:szCs w:val="16"/>
              </w:rPr>
            </w:pPr>
            <w:r w:rsidRPr="00A2330C">
              <w:rPr>
                <w:rFonts w:ascii="Arial" w:hAnsi="Arial" w:cs="Arial"/>
                <w:b/>
                <w:sz w:val="16"/>
                <w:szCs w:val="16"/>
              </w:rPr>
              <w:lastRenderedPageBreak/>
              <w:t>Pupils should be taught to use and understand the grammatical terminology in English Appendix 2 accurately and appropriately when discussing their writing and reading</w:t>
            </w:r>
          </w:p>
        </w:tc>
        <w:tc>
          <w:tcPr>
            <w:tcW w:w="921" w:type="dxa"/>
            <w:shd w:val="clear" w:color="auto" w:fill="FFFFFF" w:themeFill="background1"/>
          </w:tcPr>
          <w:p w14:paraId="765E6D08" w14:textId="77777777" w:rsidR="00A2330C" w:rsidRPr="00E85BB8" w:rsidRDefault="00A2330C" w:rsidP="00E85BB8">
            <w:pPr>
              <w:ind w:left="360"/>
              <w:rPr>
                <w:rFonts w:ascii="Arial" w:hAnsi="Arial" w:cs="Arial"/>
                <w:b/>
                <w:sz w:val="16"/>
                <w:szCs w:val="16"/>
              </w:rPr>
            </w:pPr>
          </w:p>
        </w:tc>
        <w:tc>
          <w:tcPr>
            <w:tcW w:w="922" w:type="dxa"/>
            <w:shd w:val="clear" w:color="auto" w:fill="FFFFFF" w:themeFill="background1"/>
          </w:tcPr>
          <w:p w14:paraId="1F89BBB4" w14:textId="77777777" w:rsidR="00A2330C" w:rsidRPr="00E85BB8" w:rsidRDefault="00A2330C" w:rsidP="00E85BB8">
            <w:pPr>
              <w:ind w:left="360"/>
              <w:rPr>
                <w:rFonts w:ascii="Arial" w:hAnsi="Arial" w:cs="Arial"/>
                <w:b/>
                <w:sz w:val="16"/>
                <w:szCs w:val="16"/>
              </w:rPr>
            </w:pPr>
          </w:p>
        </w:tc>
        <w:tc>
          <w:tcPr>
            <w:tcW w:w="922" w:type="dxa"/>
            <w:shd w:val="clear" w:color="auto" w:fill="FFFFFF" w:themeFill="background1"/>
          </w:tcPr>
          <w:p w14:paraId="01F29C2C" w14:textId="77777777" w:rsidR="00A2330C" w:rsidRPr="006579BD" w:rsidRDefault="00A2330C" w:rsidP="006579BD">
            <w:pPr>
              <w:pStyle w:val="ListParagraph"/>
              <w:numPr>
                <w:ilvl w:val="0"/>
                <w:numId w:val="2"/>
              </w:numPr>
              <w:rPr>
                <w:rFonts w:ascii="Arial" w:hAnsi="Arial" w:cs="Arial"/>
                <w:b/>
              </w:rPr>
            </w:pPr>
          </w:p>
        </w:tc>
        <w:tc>
          <w:tcPr>
            <w:tcW w:w="921" w:type="dxa"/>
            <w:shd w:val="clear" w:color="auto" w:fill="FFFFFF" w:themeFill="background1"/>
          </w:tcPr>
          <w:p w14:paraId="535DE4CD" w14:textId="77777777" w:rsidR="00A2330C" w:rsidRPr="006579BD" w:rsidRDefault="00A2330C" w:rsidP="006579BD">
            <w:pPr>
              <w:pStyle w:val="ListParagraph"/>
              <w:numPr>
                <w:ilvl w:val="0"/>
                <w:numId w:val="2"/>
              </w:numPr>
              <w:rPr>
                <w:rFonts w:ascii="Arial" w:hAnsi="Arial" w:cs="Arial"/>
                <w:b/>
              </w:rPr>
            </w:pPr>
          </w:p>
        </w:tc>
        <w:tc>
          <w:tcPr>
            <w:tcW w:w="922" w:type="dxa"/>
            <w:shd w:val="clear" w:color="auto" w:fill="FFFFFF" w:themeFill="background1"/>
          </w:tcPr>
          <w:p w14:paraId="541F7BBE" w14:textId="77777777" w:rsidR="00A2330C" w:rsidRPr="006579BD" w:rsidRDefault="00A2330C" w:rsidP="006579BD">
            <w:pPr>
              <w:pStyle w:val="ListParagraph"/>
              <w:numPr>
                <w:ilvl w:val="0"/>
                <w:numId w:val="2"/>
              </w:numPr>
              <w:rPr>
                <w:rFonts w:ascii="Arial" w:hAnsi="Arial" w:cs="Arial"/>
                <w:b/>
              </w:rPr>
            </w:pPr>
          </w:p>
        </w:tc>
        <w:tc>
          <w:tcPr>
            <w:tcW w:w="922" w:type="dxa"/>
            <w:shd w:val="clear" w:color="auto" w:fill="FFFFFF" w:themeFill="background1"/>
          </w:tcPr>
          <w:p w14:paraId="56DB0EC0" w14:textId="77777777" w:rsidR="00A2330C" w:rsidRPr="006579BD" w:rsidRDefault="00A2330C" w:rsidP="006579BD">
            <w:pPr>
              <w:pStyle w:val="ListParagraph"/>
              <w:numPr>
                <w:ilvl w:val="0"/>
                <w:numId w:val="2"/>
              </w:numPr>
              <w:rPr>
                <w:rFonts w:ascii="Arial" w:hAnsi="Arial" w:cs="Arial"/>
                <w:b/>
              </w:rPr>
            </w:pPr>
          </w:p>
        </w:tc>
        <w:tc>
          <w:tcPr>
            <w:tcW w:w="921" w:type="dxa"/>
            <w:shd w:val="clear" w:color="auto" w:fill="FFFFFF" w:themeFill="background1"/>
          </w:tcPr>
          <w:p w14:paraId="2CD1B6B7" w14:textId="77777777" w:rsidR="00A2330C" w:rsidRPr="00EF1242" w:rsidRDefault="00A2330C" w:rsidP="00985181">
            <w:pPr>
              <w:pStyle w:val="ListParagraph"/>
              <w:rPr>
                <w:rFonts w:ascii="Arial" w:hAnsi="Arial" w:cs="Arial"/>
                <w:b/>
                <w:sz w:val="16"/>
                <w:szCs w:val="16"/>
              </w:rPr>
            </w:pPr>
          </w:p>
        </w:tc>
        <w:tc>
          <w:tcPr>
            <w:tcW w:w="922" w:type="dxa"/>
            <w:shd w:val="clear" w:color="auto" w:fill="FFFFFF" w:themeFill="background1"/>
          </w:tcPr>
          <w:p w14:paraId="045B5197" w14:textId="77777777" w:rsidR="00A2330C" w:rsidRPr="00EF1242" w:rsidRDefault="00A2330C" w:rsidP="00985181">
            <w:pPr>
              <w:pStyle w:val="ListParagraph"/>
              <w:rPr>
                <w:rFonts w:ascii="Arial" w:hAnsi="Arial" w:cs="Arial"/>
                <w:b/>
                <w:sz w:val="16"/>
                <w:szCs w:val="16"/>
              </w:rPr>
            </w:pPr>
          </w:p>
        </w:tc>
        <w:tc>
          <w:tcPr>
            <w:tcW w:w="922" w:type="dxa"/>
            <w:shd w:val="clear" w:color="auto" w:fill="FFFFFF" w:themeFill="background1"/>
          </w:tcPr>
          <w:p w14:paraId="3E55CFCB" w14:textId="77777777" w:rsidR="00A2330C" w:rsidRPr="00E85BB8" w:rsidRDefault="00A2330C" w:rsidP="00E85BB8">
            <w:pPr>
              <w:ind w:left="360"/>
              <w:rPr>
                <w:rFonts w:ascii="Arial" w:hAnsi="Arial" w:cs="Arial"/>
                <w:b/>
                <w:sz w:val="16"/>
                <w:szCs w:val="16"/>
              </w:rPr>
            </w:pPr>
          </w:p>
        </w:tc>
        <w:tc>
          <w:tcPr>
            <w:tcW w:w="921" w:type="dxa"/>
            <w:shd w:val="clear" w:color="auto" w:fill="FFFFFF" w:themeFill="background1"/>
          </w:tcPr>
          <w:p w14:paraId="7D117296" w14:textId="77777777" w:rsidR="00A2330C" w:rsidRPr="00EF1242" w:rsidRDefault="00A2330C" w:rsidP="00985181">
            <w:pPr>
              <w:pStyle w:val="ListParagraph"/>
              <w:rPr>
                <w:rFonts w:ascii="Arial" w:hAnsi="Arial" w:cs="Arial"/>
                <w:b/>
                <w:sz w:val="16"/>
                <w:szCs w:val="16"/>
              </w:rPr>
            </w:pPr>
          </w:p>
        </w:tc>
        <w:tc>
          <w:tcPr>
            <w:tcW w:w="922" w:type="dxa"/>
            <w:shd w:val="clear" w:color="auto" w:fill="FFFFFF" w:themeFill="background1"/>
          </w:tcPr>
          <w:p w14:paraId="2165EE83" w14:textId="77777777" w:rsidR="00A2330C" w:rsidRPr="00E85BB8" w:rsidRDefault="00A2330C" w:rsidP="00E85BB8">
            <w:pPr>
              <w:ind w:left="360"/>
              <w:rPr>
                <w:rFonts w:ascii="Arial" w:hAnsi="Arial" w:cs="Arial"/>
                <w:b/>
                <w:sz w:val="16"/>
                <w:szCs w:val="16"/>
              </w:rPr>
            </w:pPr>
          </w:p>
        </w:tc>
        <w:tc>
          <w:tcPr>
            <w:tcW w:w="922" w:type="dxa"/>
            <w:shd w:val="clear" w:color="auto" w:fill="FFFFFF" w:themeFill="background1"/>
          </w:tcPr>
          <w:p w14:paraId="5E7BE18B" w14:textId="77777777" w:rsidR="00A2330C" w:rsidRPr="0027662F" w:rsidRDefault="00A2330C" w:rsidP="0050687E">
            <w:pPr>
              <w:rPr>
                <w:rFonts w:ascii="Arial" w:hAnsi="Arial" w:cs="Arial"/>
                <w:b/>
                <w:sz w:val="16"/>
                <w:szCs w:val="16"/>
              </w:rPr>
            </w:pPr>
          </w:p>
        </w:tc>
        <w:tc>
          <w:tcPr>
            <w:tcW w:w="922" w:type="dxa"/>
            <w:shd w:val="clear" w:color="auto" w:fill="FFFFFF" w:themeFill="background1"/>
          </w:tcPr>
          <w:p w14:paraId="5188760D" w14:textId="77777777" w:rsidR="00A2330C" w:rsidRPr="00E85BB8" w:rsidRDefault="00A2330C" w:rsidP="00E85BB8">
            <w:pPr>
              <w:ind w:left="360"/>
              <w:rPr>
                <w:rFonts w:ascii="Arial" w:hAnsi="Arial" w:cs="Arial"/>
                <w:b/>
                <w:sz w:val="16"/>
                <w:szCs w:val="16"/>
              </w:rPr>
            </w:pPr>
          </w:p>
        </w:tc>
      </w:tr>
    </w:tbl>
    <w:p w14:paraId="683D12B9" w14:textId="77777777" w:rsidR="00803845" w:rsidRDefault="00803845">
      <w:pPr>
        <w:rPr>
          <w:rFonts w:ascii="Arial" w:hAnsi="Arial" w:cs="Arial"/>
        </w:rPr>
      </w:pPr>
    </w:p>
    <w:p w14:paraId="777EE199" w14:textId="77777777" w:rsidR="00DD5F66" w:rsidRPr="00334931" w:rsidRDefault="00DD5F66" w:rsidP="00DD5F66">
      <w:pPr>
        <w:rPr>
          <w:rFonts w:ascii="Arial" w:hAnsi="Arial" w:cs="Arial"/>
          <w:b/>
          <w:u w:val="single"/>
        </w:rPr>
      </w:pPr>
      <w:r w:rsidRPr="00334931">
        <w:rPr>
          <w:rFonts w:ascii="Arial" w:hAnsi="Arial" w:cs="Arial"/>
          <w:b/>
          <w:u w:val="single"/>
        </w:rPr>
        <w:t xml:space="preserve">Appendix 1 </w:t>
      </w:r>
    </w:p>
    <w:p w14:paraId="59A1A84F" w14:textId="31F16B35" w:rsidR="00DD5F66" w:rsidRPr="00334931" w:rsidRDefault="00DD5F66" w:rsidP="00DD5F66">
      <w:pPr>
        <w:rPr>
          <w:rFonts w:ascii="Arial" w:hAnsi="Arial" w:cs="Arial"/>
          <w:b/>
          <w:u w:val="single"/>
        </w:rPr>
      </w:pPr>
      <w:r>
        <w:rPr>
          <w:rFonts w:ascii="Arial" w:hAnsi="Arial" w:cs="Arial"/>
          <w:b/>
          <w:u w:val="single"/>
        </w:rPr>
        <w:t>Spelling – work for year 3</w:t>
      </w:r>
      <w:r w:rsidR="00142A79">
        <w:rPr>
          <w:rFonts w:ascii="Arial" w:hAnsi="Arial" w:cs="Arial"/>
          <w:b/>
          <w:u w:val="single"/>
        </w:rPr>
        <w:t xml:space="preserve"> and 4</w:t>
      </w:r>
    </w:p>
    <w:tbl>
      <w:tblPr>
        <w:tblStyle w:val="TableGrid"/>
        <w:tblW w:w="0" w:type="auto"/>
        <w:tblLook w:val="04A0" w:firstRow="1" w:lastRow="0" w:firstColumn="1" w:lastColumn="0" w:noHBand="0" w:noVBand="1"/>
      </w:tblPr>
      <w:tblGrid>
        <w:gridCol w:w="13948"/>
      </w:tblGrid>
      <w:tr w:rsidR="00DD5F66" w14:paraId="6723BBEA" w14:textId="77777777" w:rsidTr="00951B25">
        <w:tc>
          <w:tcPr>
            <w:tcW w:w="13948" w:type="dxa"/>
            <w:shd w:val="clear" w:color="auto" w:fill="AEAAAA" w:themeFill="background2" w:themeFillShade="BF"/>
          </w:tcPr>
          <w:p w14:paraId="29C2D71C" w14:textId="29503092" w:rsidR="00DD5F66" w:rsidRDefault="00DD5F66" w:rsidP="00367067">
            <w:pPr>
              <w:pStyle w:val="ListParagraph"/>
              <w:ind w:left="780"/>
              <w:rPr>
                <w:rFonts w:ascii="Arial" w:hAnsi="Arial" w:cs="Arial"/>
                <w:b/>
              </w:rPr>
            </w:pPr>
            <w:r>
              <w:rPr>
                <w:rFonts w:ascii="Arial" w:hAnsi="Arial" w:cs="Arial"/>
                <w:b/>
              </w:rPr>
              <w:t>Revision of work from years 1 and 2</w:t>
            </w:r>
          </w:p>
          <w:p w14:paraId="32C3230A" w14:textId="77777777" w:rsidR="00DD5F66" w:rsidRPr="007334C2" w:rsidRDefault="00DD5F66" w:rsidP="00367067">
            <w:pPr>
              <w:pStyle w:val="ListParagraph"/>
              <w:ind w:left="780"/>
              <w:rPr>
                <w:rFonts w:ascii="Arial" w:hAnsi="Arial" w:cs="Arial"/>
                <w:b/>
              </w:rPr>
            </w:pPr>
          </w:p>
          <w:p w14:paraId="3AB36193" w14:textId="77777777" w:rsidR="00DD5F66" w:rsidRDefault="00DD5F66" w:rsidP="00DD5F66">
            <w:pPr>
              <w:pStyle w:val="ListParagraph"/>
              <w:ind w:left="780"/>
              <w:rPr>
                <w:rFonts w:ascii="Arial" w:hAnsi="Arial" w:cs="Arial"/>
              </w:rPr>
            </w:pPr>
            <w:r w:rsidRPr="00DD5F66">
              <w:rPr>
                <w:rFonts w:ascii="Arial" w:hAnsi="Arial" w:cs="Arial"/>
              </w:rPr>
              <w:t>Pay special attention to the rules for adding suffixes.</w:t>
            </w:r>
          </w:p>
          <w:p w14:paraId="1A847907" w14:textId="578C4156" w:rsidR="00DD5F66" w:rsidRPr="00334931" w:rsidRDefault="00DD5F66" w:rsidP="00DD5F66">
            <w:pPr>
              <w:pStyle w:val="ListParagraph"/>
              <w:ind w:left="780"/>
              <w:rPr>
                <w:rFonts w:ascii="Arial" w:hAnsi="Arial" w:cs="Arial"/>
              </w:rPr>
            </w:pPr>
          </w:p>
        </w:tc>
      </w:tr>
    </w:tbl>
    <w:p w14:paraId="60ECDD97" w14:textId="77777777" w:rsidR="00DD5F66" w:rsidRDefault="00DD5F66" w:rsidP="00DD5F66">
      <w:pPr>
        <w:rPr>
          <w:rFonts w:ascii="Arial" w:hAnsi="Arial" w:cs="Arial"/>
        </w:rPr>
      </w:pPr>
    </w:p>
    <w:tbl>
      <w:tblPr>
        <w:tblStyle w:val="TableGrid"/>
        <w:tblW w:w="0" w:type="auto"/>
        <w:tblLook w:val="04A0" w:firstRow="1" w:lastRow="0" w:firstColumn="1" w:lastColumn="0" w:noHBand="0" w:noVBand="1"/>
      </w:tblPr>
      <w:tblGrid>
        <w:gridCol w:w="4649"/>
        <w:gridCol w:w="4649"/>
        <w:gridCol w:w="4650"/>
      </w:tblGrid>
      <w:tr w:rsidR="00DD5F66" w14:paraId="1C487BCA" w14:textId="77777777" w:rsidTr="00951B25">
        <w:tc>
          <w:tcPr>
            <w:tcW w:w="13948" w:type="dxa"/>
            <w:gridSpan w:val="3"/>
            <w:shd w:val="clear" w:color="auto" w:fill="D0CECE" w:themeFill="background2" w:themeFillShade="E6"/>
          </w:tcPr>
          <w:p w14:paraId="79FDE509" w14:textId="5F628319" w:rsidR="00DD5F66" w:rsidRPr="00334931" w:rsidRDefault="00DD5F66" w:rsidP="00367067">
            <w:pPr>
              <w:rPr>
                <w:rFonts w:ascii="Arial" w:hAnsi="Arial" w:cs="Arial"/>
                <w:b/>
              </w:rPr>
            </w:pPr>
            <w:r w:rsidRPr="007334C2">
              <w:rPr>
                <w:rFonts w:ascii="Arial" w:hAnsi="Arial" w:cs="Arial"/>
                <w:b/>
              </w:rPr>
              <w:t xml:space="preserve">New work for year </w:t>
            </w:r>
            <w:r>
              <w:rPr>
                <w:rFonts w:ascii="Arial" w:hAnsi="Arial" w:cs="Arial"/>
                <w:b/>
              </w:rPr>
              <w:t>3</w:t>
            </w:r>
          </w:p>
        </w:tc>
      </w:tr>
      <w:tr w:rsidR="00DD5F66" w14:paraId="3B0B765D" w14:textId="77777777" w:rsidTr="00951B25">
        <w:tc>
          <w:tcPr>
            <w:tcW w:w="4649" w:type="dxa"/>
            <w:shd w:val="clear" w:color="auto" w:fill="D0CECE" w:themeFill="background2" w:themeFillShade="E6"/>
          </w:tcPr>
          <w:p w14:paraId="23C1AF0E" w14:textId="77777777" w:rsidR="00DD5F66" w:rsidRPr="00334931" w:rsidRDefault="00DD5F66" w:rsidP="00367067">
            <w:pPr>
              <w:rPr>
                <w:rFonts w:ascii="Arial" w:hAnsi="Arial" w:cs="Arial"/>
                <w:b/>
              </w:rPr>
            </w:pPr>
            <w:r w:rsidRPr="00334931">
              <w:rPr>
                <w:rFonts w:ascii="Arial" w:hAnsi="Arial" w:cs="Arial"/>
                <w:b/>
              </w:rPr>
              <w:t>Statutory requirements</w:t>
            </w:r>
          </w:p>
        </w:tc>
        <w:tc>
          <w:tcPr>
            <w:tcW w:w="4649" w:type="dxa"/>
            <w:shd w:val="clear" w:color="auto" w:fill="D0CECE" w:themeFill="background2" w:themeFillShade="E6"/>
          </w:tcPr>
          <w:p w14:paraId="5865682D" w14:textId="77777777" w:rsidR="00DD5F66" w:rsidRPr="00334931" w:rsidRDefault="00DD5F66" w:rsidP="00367067">
            <w:pPr>
              <w:rPr>
                <w:rFonts w:ascii="Arial" w:hAnsi="Arial" w:cs="Arial"/>
                <w:b/>
              </w:rPr>
            </w:pPr>
            <w:r w:rsidRPr="00334931">
              <w:rPr>
                <w:rFonts w:ascii="Arial" w:hAnsi="Arial" w:cs="Arial"/>
                <w:b/>
              </w:rPr>
              <w:t>Rules and guidance (non-statutory)</w:t>
            </w:r>
          </w:p>
        </w:tc>
        <w:tc>
          <w:tcPr>
            <w:tcW w:w="4650" w:type="dxa"/>
            <w:shd w:val="clear" w:color="auto" w:fill="D0CECE" w:themeFill="background2" w:themeFillShade="E6"/>
          </w:tcPr>
          <w:p w14:paraId="455A7A1D" w14:textId="77777777" w:rsidR="00DD5F66" w:rsidRPr="00334931" w:rsidRDefault="00DD5F66" w:rsidP="00367067">
            <w:pPr>
              <w:rPr>
                <w:rFonts w:ascii="Arial" w:hAnsi="Arial" w:cs="Arial"/>
                <w:b/>
              </w:rPr>
            </w:pPr>
            <w:r w:rsidRPr="00334931">
              <w:rPr>
                <w:rFonts w:ascii="Arial" w:hAnsi="Arial" w:cs="Arial"/>
                <w:b/>
              </w:rPr>
              <w:t>Example words (non-statutory)</w:t>
            </w:r>
          </w:p>
        </w:tc>
      </w:tr>
      <w:tr w:rsidR="00DD5F66" w14:paraId="64AD0D19" w14:textId="77777777" w:rsidTr="00367067">
        <w:tc>
          <w:tcPr>
            <w:tcW w:w="4649" w:type="dxa"/>
          </w:tcPr>
          <w:p w14:paraId="41C8A0BB" w14:textId="0D6EE76B" w:rsidR="00DD5F66" w:rsidRDefault="00DD5F66" w:rsidP="00367067">
            <w:pPr>
              <w:rPr>
                <w:rFonts w:ascii="Arial" w:hAnsi="Arial" w:cs="Arial"/>
              </w:rPr>
            </w:pPr>
            <w:r w:rsidRPr="00DD5F66">
              <w:rPr>
                <w:rFonts w:ascii="Arial" w:hAnsi="Arial" w:cs="Arial"/>
              </w:rPr>
              <w:t>Adding suffixes beginning with vowel letters to words of more than one syllable</w:t>
            </w:r>
          </w:p>
        </w:tc>
        <w:tc>
          <w:tcPr>
            <w:tcW w:w="4649" w:type="dxa"/>
          </w:tcPr>
          <w:p w14:paraId="7B4858CF" w14:textId="4234956D" w:rsidR="00DD5F66" w:rsidRDefault="00DD5F66" w:rsidP="00367067">
            <w:pPr>
              <w:rPr>
                <w:rFonts w:ascii="Arial" w:hAnsi="Arial" w:cs="Arial"/>
              </w:rPr>
            </w:pPr>
            <w:r w:rsidRPr="00DD5F66">
              <w:rPr>
                <w:rFonts w:ascii="Arial" w:hAnsi="Arial" w:cs="Arial"/>
              </w:rPr>
              <w:t>If the last syllable of a word is stressed and ends with one consonant letter which has just one vowel letter before it, the final consonant letter is doubled before any ending beginning with a vowel letter is added. The consonant letter is not doubled if the syllable is unstressed.</w:t>
            </w:r>
          </w:p>
        </w:tc>
        <w:tc>
          <w:tcPr>
            <w:tcW w:w="4650" w:type="dxa"/>
          </w:tcPr>
          <w:p w14:paraId="4B92EAF5" w14:textId="77777777" w:rsidR="00DD5F66" w:rsidRDefault="00DD5F66" w:rsidP="00367067">
            <w:pPr>
              <w:rPr>
                <w:rFonts w:ascii="Arial" w:hAnsi="Arial" w:cs="Arial"/>
              </w:rPr>
            </w:pPr>
            <w:r w:rsidRPr="00DD5F66">
              <w:rPr>
                <w:rFonts w:ascii="Arial" w:hAnsi="Arial" w:cs="Arial"/>
              </w:rPr>
              <w:t>forgetting, forgotten, beginning, beginner, prefer, preferred</w:t>
            </w:r>
          </w:p>
          <w:p w14:paraId="5E4C9637" w14:textId="77777777" w:rsidR="00DD5F66" w:rsidRDefault="00DD5F66" w:rsidP="00367067">
            <w:pPr>
              <w:rPr>
                <w:rFonts w:ascii="Arial" w:hAnsi="Arial" w:cs="Arial"/>
              </w:rPr>
            </w:pPr>
          </w:p>
          <w:p w14:paraId="3B2B9452" w14:textId="77777777" w:rsidR="00DD5F66" w:rsidRDefault="00DD5F66" w:rsidP="00367067">
            <w:pPr>
              <w:rPr>
                <w:rFonts w:ascii="Arial" w:hAnsi="Arial" w:cs="Arial"/>
              </w:rPr>
            </w:pPr>
          </w:p>
          <w:p w14:paraId="7E56D818" w14:textId="079D398B" w:rsidR="00DD5F66" w:rsidRDefault="00DD5F66" w:rsidP="00367067">
            <w:pPr>
              <w:rPr>
                <w:rFonts w:ascii="Arial" w:hAnsi="Arial" w:cs="Arial"/>
              </w:rPr>
            </w:pPr>
            <w:r w:rsidRPr="00DD5F66">
              <w:rPr>
                <w:rFonts w:ascii="Arial" w:hAnsi="Arial" w:cs="Arial"/>
              </w:rPr>
              <w:t>gardening, gardener, limiting, limited, limitation</w:t>
            </w:r>
          </w:p>
        </w:tc>
      </w:tr>
      <w:tr w:rsidR="00DD5F66" w14:paraId="54E32BA0" w14:textId="77777777" w:rsidTr="00367067">
        <w:tc>
          <w:tcPr>
            <w:tcW w:w="4649" w:type="dxa"/>
          </w:tcPr>
          <w:p w14:paraId="5DDC6600" w14:textId="1DA38521" w:rsidR="00DD5F66" w:rsidRDefault="00DD5F66" w:rsidP="00367067">
            <w:pPr>
              <w:rPr>
                <w:rFonts w:ascii="Arial" w:hAnsi="Arial" w:cs="Arial"/>
              </w:rPr>
            </w:pPr>
            <w:r w:rsidRPr="00DD5F66">
              <w:rPr>
                <w:rFonts w:ascii="Arial" w:hAnsi="Arial" w:cs="Arial"/>
              </w:rPr>
              <w:t>The // ɪ sound spelt y elsewhere than at the end of words</w:t>
            </w:r>
          </w:p>
        </w:tc>
        <w:tc>
          <w:tcPr>
            <w:tcW w:w="4649" w:type="dxa"/>
          </w:tcPr>
          <w:p w14:paraId="6B41F9BF" w14:textId="0D7D144E" w:rsidR="00DD5F66" w:rsidRDefault="00DD5F66" w:rsidP="00367067">
            <w:pPr>
              <w:rPr>
                <w:rFonts w:ascii="Arial" w:hAnsi="Arial" w:cs="Arial"/>
              </w:rPr>
            </w:pPr>
            <w:r w:rsidRPr="00DD5F66">
              <w:rPr>
                <w:rFonts w:ascii="Arial" w:hAnsi="Arial" w:cs="Arial"/>
              </w:rPr>
              <w:t>These words should be learnt as needed</w:t>
            </w:r>
          </w:p>
        </w:tc>
        <w:tc>
          <w:tcPr>
            <w:tcW w:w="4650" w:type="dxa"/>
          </w:tcPr>
          <w:p w14:paraId="5D16F5DE" w14:textId="482AE658" w:rsidR="00DD5F66" w:rsidRDefault="00DD5F66" w:rsidP="00367067">
            <w:pPr>
              <w:rPr>
                <w:rFonts w:ascii="Arial" w:hAnsi="Arial" w:cs="Arial"/>
              </w:rPr>
            </w:pPr>
            <w:r w:rsidRPr="00DD5F66">
              <w:rPr>
                <w:rFonts w:ascii="Arial" w:hAnsi="Arial" w:cs="Arial"/>
              </w:rPr>
              <w:t>myth, gym, Egypt, pyramid, mystery</w:t>
            </w:r>
          </w:p>
        </w:tc>
      </w:tr>
      <w:tr w:rsidR="00DD5F66" w14:paraId="67549886" w14:textId="77777777" w:rsidTr="00367067">
        <w:tc>
          <w:tcPr>
            <w:tcW w:w="4649" w:type="dxa"/>
          </w:tcPr>
          <w:p w14:paraId="2A0D7B22" w14:textId="025EBF85" w:rsidR="00DD5F66" w:rsidRDefault="00DD5F66" w:rsidP="00367067">
            <w:pPr>
              <w:rPr>
                <w:rFonts w:ascii="Arial" w:hAnsi="Arial" w:cs="Arial"/>
              </w:rPr>
            </w:pPr>
            <w:r w:rsidRPr="00DD5F66">
              <w:rPr>
                <w:rFonts w:ascii="Arial" w:hAnsi="Arial" w:cs="Arial"/>
              </w:rPr>
              <w:t xml:space="preserve">The /ʌ/ sound spelt </w:t>
            </w:r>
            <w:proofErr w:type="spellStart"/>
            <w:r w:rsidRPr="00DD5F66">
              <w:rPr>
                <w:rFonts w:ascii="Arial" w:hAnsi="Arial" w:cs="Arial"/>
              </w:rPr>
              <w:t>ou</w:t>
            </w:r>
            <w:proofErr w:type="spellEnd"/>
          </w:p>
        </w:tc>
        <w:tc>
          <w:tcPr>
            <w:tcW w:w="4649" w:type="dxa"/>
          </w:tcPr>
          <w:p w14:paraId="6239914E" w14:textId="7957F2CD" w:rsidR="00DD5F66" w:rsidRDefault="00DD5F66" w:rsidP="00367067">
            <w:pPr>
              <w:rPr>
                <w:rFonts w:ascii="Arial" w:hAnsi="Arial" w:cs="Arial"/>
              </w:rPr>
            </w:pPr>
            <w:r w:rsidRPr="00DD5F66">
              <w:rPr>
                <w:rFonts w:ascii="Arial" w:hAnsi="Arial" w:cs="Arial"/>
              </w:rPr>
              <w:t>These words should be learnt as needed.</w:t>
            </w:r>
          </w:p>
        </w:tc>
        <w:tc>
          <w:tcPr>
            <w:tcW w:w="4650" w:type="dxa"/>
          </w:tcPr>
          <w:p w14:paraId="558841E4" w14:textId="14FAB50F" w:rsidR="00DD5F66" w:rsidRDefault="00DD5F66" w:rsidP="00367067">
            <w:pPr>
              <w:rPr>
                <w:rFonts w:ascii="Arial" w:hAnsi="Arial" w:cs="Arial"/>
              </w:rPr>
            </w:pPr>
            <w:r w:rsidRPr="00DD5F66">
              <w:rPr>
                <w:rFonts w:ascii="Arial" w:hAnsi="Arial" w:cs="Arial"/>
              </w:rPr>
              <w:t>young, touch, double, trouble, country</w:t>
            </w:r>
          </w:p>
        </w:tc>
      </w:tr>
      <w:tr w:rsidR="00DD5F66" w14:paraId="73B17548" w14:textId="77777777" w:rsidTr="00865DD2">
        <w:trPr>
          <w:trHeight w:val="841"/>
        </w:trPr>
        <w:tc>
          <w:tcPr>
            <w:tcW w:w="4649" w:type="dxa"/>
          </w:tcPr>
          <w:p w14:paraId="336C3E92" w14:textId="342D373A" w:rsidR="00DD5F66" w:rsidRPr="00334931" w:rsidRDefault="00DD5F66" w:rsidP="00367067">
            <w:pPr>
              <w:rPr>
                <w:rFonts w:ascii="Arial" w:hAnsi="Arial" w:cs="Arial"/>
              </w:rPr>
            </w:pPr>
            <w:r w:rsidRPr="00DD5F66">
              <w:rPr>
                <w:rFonts w:ascii="Arial" w:hAnsi="Arial" w:cs="Arial"/>
              </w:rPr>
              <w:t>More prefixes</w:t>
            </w:r>
          </w:p>
        </w:tc>
        <w:tc>
          <w:tcPr>
            <w:tcW w:w="4649" w:type="dxa"/>
          </w:tcPr>
          <w:p w14:paraId="11E4DE87" w14:textId="77777777" w:rsidR="00DD5F66" w:rsidRDefault="00DD5F66" w:rsidP="00367067">
            <w:pPr>
              <w:rPr>
                <w:rFonts w:ascii="Arial" w:hAnsi="Arial" w:cs="Arial"/>
              </w:rPr>
            </w:pPr>
            <w:r w:rsidRPr="00DD5F66">
              <w:rPr>
                <w:rFonts w:ascii="Arial" w:hAnsi="Arial" w:cs="Arial"/>
              </w:rPr>
              <w:t xml:space="preserve">Most prefixes are added to the beginning of root words without any changes in spelling, but see </w:t>
            </w:r>
            <w:r w:rsidRPr="00DD5F66">
              <w:rPr>
                <w:rFonts w:ascii="Arial" w:hAnsi="Arial" w:cs="Arial"/>
                <w:b/>
              </w:rPr>
              <w:t>in</w:t>
            </w:r>
            <w:r w:rsidRPr="00DD5F66">
              <w:rPr>
                <w:rFonts w:ascii="Arial" w:hAnsi="Arial" w:cs="Arial"/>
              </w:rPr>
              <w:t xml:space="preserve">– below.    Like </w:t>
            </w:r>
            <w:r w:rsidRPr="00DD5F66">
              <w:rPr>
                <w:rFonts w:ascii="Arial" w:hAnsi="Arial" w:cs="Arial"/>
                <w:b/>
              </w:rPr>
              <w:t>un</w:t>
            </w:r>
            <w:r w:rsidRPr="00DD5F66">
              <w:rPr>
                <w:rFonts w:ascii="Arial" w:hAnsi="Arial" w:cs="Arial"/>
              </w:rPr>
              <w:t xml:space="preserve">–, the prefixes </w:t>
            </w:r>
            <w:r w:rsidRPr="00DD5F66">
              <w:rPr>
                <w:rFonts w:ascii="Arial" w:hAnsi="Arial" w:cs="Arial"/>
                <w:b/>
              </w:rPr>
              <w:t>dis–</w:t>
            </w:r>
            <w:r w:rsidRPr="00DD5F66">
              <w:rPr>
                <w:rFonts w:ascii="Arial" w:hAnsi="Arial" w:cs="Arial"/>
              </w:rPr>
              <w:t xml:space="preserve"> and </w:t>
            </w:r>
            <w:proofErr w:type="spellStart"/>
            <w:r w:rsidRPr="00DD5F66">
              <w:rPr>
                <w:rFonts w:ascii="Arial" w:hAnsi="Arial" w:cs="Arial"/>
                <w:b/>
              </w:rPr>
              <w:t>mis</w:t>
            </w:r>
            <w:proofErr w:type="spellEnd"/>
            <w:r w:rsidRPr="00DD5F66">
              <w:rPr>
                <w:rFonts w:ascii="Arial" w:hAnsi="Arial" w:cs="Arial"/>
              </w:rPr>
              <w:t>– have negative meanings</w:t>
            </w:r>
          </w:p>
          <w:p w14:paraId="14399259" w14:textId="77777777" w:rsidR="00DD5F66" w:rsidRDefault="00DD5F66" w:rsidP="00367067">
            <w:pPr>
              <w:rPr>
                <w:rFonts w:ascii="Arial" w:hAnsi="Arial" w:cs="Arial"/>
              </w:rPr>
            </w:pPr>
          </w:p>
          <w:p w14:paraId="5AA94479" w14:textId="3CE0FC56" w:rsidR="00DD5F66" w:rsidRPr="00334931" w:rsidRDefault="00DD5F66" w:rsidP="00367067">
            <w:pPr>
              <w:rPr>
                <w:rFonts w:ascii="Arial" w:hAnsi="Arial" w:cs="Arial"/>
              </w:rPr>
            </w:pPr>
            <w:r w:rsidRPr="00DD5F66">
              <w:rPr>
                <w:rFonts w:ascii="Arial" w:hAnsi="Arial" w:cs="Arial"/>
              </w:rPr>
              <w:lastRenderedPageBreak/>
              <w:t xml:space="preserve">The prefix </w:t>
            </w:r>
            <w:r w:rsidRPr="00DD5F66">
              <w:rPr>
                <w:rFonts w:ascii="Arial" w:hAnsi="Arial" w:cs="Arial"/>
                <w:b/>
              </w:rPr>
              <w:t>in–</w:t>
            </w:r>
            <w:r w:rsidRPr="00DD5F66">
              <w:rPr>
                <w:rFonts w:ascii="Arial" w:hAnsi="Arial" w:cs="Arial"/>
              </w:rPr>
              <w:t xml:space="preserve"> can mean both ‘not’ and ‘in’/‘into’. In the words given here it means ‘not’.</w:t>
            </w:r>
          </w:p>
        </w:tc>
        <w:tc>
          <w:tcPr>
            <w:tcW w:w="4650" w:type="dxa"/>
          </w:tcPr>
          <w:p w14:paraId="6C6BE6FC" w14:textId="77777777" w:rsidR="00DD5F66" w:rsidRDefault="00DD5F66" w:rsidP="00367067">
            <w:pPr>
              <w:rPr>
                <w:rFonts w:ascii="Arial" w:hAnsi="Arial" w:cs="Arial"/>
              </w:rPr>
            </w:pPr>
            <w:r w:rsidRPr="00DD5F66">
              <w:rPr>
                <w:rFonts w:ascii="Arial" w:hAnsi="Arial" w:cs="Arial"/>
                <w:b/>
              </w:rPr>
              <w:lastRenderedPageBreak/>
              <w:t>dis–</w:t>
            </w:r>
            <w:r w:rsidRPr="00DD5F66">
              <w:rPr>
                <w:rFonts w:ascii="Arial" w:hAnsi="Arial" w:cs="Arial"/>
              </w:rPr>
              <w:t>: disappoint, disagree, disobey</w:t>
            </w:r>
          </w:p>
          <w:p w14:paraId="3CDE063E" w14:textId="64019EBF" w:rsidR="00DD5F66" w:rsidRDefault="00DD5F66" w:rsidP="00367067">
            <w:pPr>
              <w:rPr>
                <w:rFonts w:ascii="Arial" w:hAnsi="Arial" w:cs="Arial"/>
              </w:rPr>
            </w:pPr>
            <w:proofErr w:type="spellStart"/>
            <w:r w:rsidRPr="00DD5F66">
              <w:rPr>
                <w:rFonts w:ascii="Arial" w:hAnsi="Arial" w:cs="Arial"/>
                <w:b/>
              </w:rPr>
              <w:t>mis</w:t>
            </w:r>
            <w:proofErr w:type="spellEnd"/>
            <w:r w:rsidRPr="00DD5F66">
              <w:rPr>
                <w:rFonts w:ascii="Arial" w:hAnsi="Arial" w:cs="Arial"/>
                <w:b/>
              </w:rPr>
              <w:t>–</w:t>
            </w:r>
            <w:r w:rsidRPr="00DD5F66">
              <w:rPr>
                <w:rFonts w:ascii="Arial" w:hAnsi="Arial" w:cs="Arial"/>
              </w:rPr>
              <w:t>: misbehave, mislead, misspell (</w:t>
            </w:r>
            <w:proofErr w:type="spellStart"/>
            <w:r w:rsidRPr="00DD5F66">
              <w:rPr>
                <w:rFonts w:ascii="Arial" w:hAnsi="Arial" w:cs="Arial"/>
              </w:rPr>
              <w:t>mis</w:t>
            </w:r>
            <w:proofErr w:type="spellEnd"/>
            <w:r w:rsidRPr="00DD5F66">
              <w:rPr>
                <w:rFonts w:ascii="Arial" w:hAnsi="Arial" w:cs="Arial"/>
              </w:rPr>
              <w:t xml:space="preserve"> + spell)</w:t>
            </w:r>
          </w:p>
          <w:p w14:paraId="2CA24194" w14:textId="77777777" w:rsidR="00DD5F66" w:rsidRDefault="00DD5F66" w:rsidP="00367067">
            <w:pPr>
              <w:rPr>
                <w:rFonts w:ascii="Arial" w:hAnsi="Arial" w:cs="Arial"/>
              </w:rPr>
            </w:pPr>
          </w:p>
          <w:p w14:paraId="67BAA86D" w14:textId="77777777" w:rsidR="00DD5F66" w:rsidRDefault="00DD5F66" w:rsidP="00367067">
            <w:pPr>
              <w:rPr>
                <w:rFonts w:ascii="Arial" w:hAnsi="Arial" w:cs="Arial"/>
              </w:rPr>
            </w:pPr>
          </w:p>
          <w:p w14:paraId="7EDC3962" w14:textId="77777777" w:rsidR="00DD5F66" w:rsidRDefault="00DD5F66" w:rsidP="00367067">
            <w:pPr>
              <w:rPr>
                <w:rFonts w:ascii="Arial" w:hAnsi="Arial" w:cs="Arial"/>
              </w:rPr>
            </w:pPr>
          </w:p>
          <w:p w14:paraId="2AB4C334" w14:textId="54AF841B" w:rsidR="00DD5F66" w:rsidRPr="00334931" w:rsidRDefault="00DD5F66" w:rsidP="00367067">
            <w:pPr>
              <w:rPr>
                <w:rFonts w:ascii="Arial" w:hAnsi="Arial" w:cs="Arial"/>
              </w:rPr>
            </w:pPr>
            <w:r w:rsidRPr="00DD5F66">
              <w:rPr>
                <w:rFonts w:ascii="Arial" w:hAnsi="Arial" w:cs="Arial"/>
                <w:b/>
              </w:rPr>
              <w:t>in–:</w:t>
            </w:r>
            <w:r w:rsidRPr="00DD5F66">
              <w:rPr>
                <w:rFonts w:ascii="Arial" w:hAnsi="Arial" w:cs="Arial"/>
              </w:rPr>
              <w:t xml:space="preserve"> inactive, incorrect</w:t>
            </w:r>
          </w:p>
        </w:tc>
      </w:tr>
      <w:tr w:rsidR="00DD5F66" w14:paraId="1FDD1581" w14:textId="77777777" w:rsidTr="00367067">
        <w:tc>
          <w:tcPr>
            <w:tcW w:w="4649" w:type="dxa"/>
          </w:tcPr>
          <w:p w14:paraId="79ED51B9" w14:textId="074EAC09" w:rsidR="00DD5F66" w:rsidRPr="00334931" w:rsidRDefault="00DD5F66" w:rsidP="00367067">
            <w:pPr>
              <w:rPr>
                <w:rFonts w:ascii="Arial" w:hAnsi="Arial" w:cs="Arial"/>
              </w:rPr>
            </w:pPr>
          </w:p>
        </w:tc>
        <w:tc>
          <w:tcPr>
            <w:tcW w:w="4649" w:type="dxa"/>
          </w:tcPr>
          <w:p w14:paraId="271E59AD" w14:textId="3B41AD9E" w:rsidR="00DD5F66" w:rsidRDefault="00DD5F66" w:rsidP="00367067">
            <w:pPr>
              <w:rPr>
                <w:rFonts w:ascii="Arial" w:hAnsi="Arial" w:cs="Arial"/>
              </w:rPr>
            </w:pPr>
            <w:r w:rsidRPr="00DD5F66">
              <w:rPr>
                <w:rFonts w:ascii="Arial" w:hAnsi="Arial" w:cs="Arial"/>
              </w:rPr>
              <w:t xml:space="preserve">Before a root word starting with l, </w:t>
            </w:r>
            <w:r w:rsidRPr="00DD5F66">
              <w:rPr>
                <w:rFonts w:ascii="Arial" w:hAnsi="Arial" w:cs="Arial"/>
                <w:b/>
              </w:rPr>
              <w:t>in–</w:t>
            </w:r>
            <w:r w:rsidRPr="00DD5F66">
              <w:rPr>
                <w:rFonts w:ascii="Arial" w:hAnsi="Arial" w:cs="Arial"/>
              </w:rPr>
              <w:t xml:space="preserve"> becomes </w:t>
            </w:r>
            <w:proofErr w:type="spellStart"/>
            <w:r w:rsidRPr="00DD5F66">
              <w:rPr>
                <w:rFonts w:ascii="Arial" w:hAnsi="Arial" w:cs="Arial"/>
              </w:rPr>
              <w:t>il</w:t>
            </w:r>
            <w:proofErr w:type="spellEnd"/>
            <w:r w:rsidRPr="00DD5F66">
              <w:rPr>
                <w:rFonts w:ascii="Arial" w:hAnsi="Arial" w:cs="Arial"/>
              </w:rPr>
              <w:t>.</w:t>
            </w:r>
          </w:p>
          <w:p w14:paraId="61AE481C" w14:textId="381BF73A" w:rsidR="00DD5F66" w:rsidRDefault="00DD5F66" w:rsidP="00367067">
            <w:pPr>
              <w:rPr>
                <w:rFonts w:ascii="Arial" w:hAnsi="Arial" w:cs="Arial"/>
              </w:rPr>
            </w:pPr>
            <w:r w:rsidRPr="00DD5F66">
              <w:rPr>
                <w:rFonts w:ascii="Arial" w:hAnsi="Arial" w:cs="Arial"/>
              </w:rPr>
              <w:t xml:space="preserve">Before a root word starting with </w:t>
            </w:r>
            <w:r w:rsidRPr="00865DD2">
              <w:rPr>
                <w:rFonts w:ascii="Arial" w:hAnsi="Arial" w:cs="Arial"/>
                <w:b/>
              </w:rPr>
              <w:t xml:space="preserve">m </w:t>
            </w:r>
            <w:r w:rsidRPr="00DD5F66">
              <w:rPr>
                <w:rFonts w:ascii="Arial" w:hAnsi="Arial" w:cs="Arial"/>
              </w:rPr>
              <w:t xml:space="preserve">or </w:t>
            </w:r>
            <w:r w:rsidRPr="00865DD2">
              <w:rPr>
                <w:rFonts w:ascii="Arial" w:hAnsi="Arial" w:cs="Arial"/>
                <w:b/>
              </w:rPr>
              <w:t>p,</w:t>
            </w:r>
            <w:r w:rsidRPr="00DD5F66">
              <w:rPr>
                <w:rFonts w:ascii="Arial" w:hAnsi="Arial" w:cs="Arial"/>
              </w:rPr>
              <w:t xml:space="preserve"> </w:t>
            </w:r>
            <w:r w:rsidRPr="00865DD2">
              <w:rPr>
                <w:rFonts w:ascii="Arial" w:hAnsi="Arial" w:cs="Arial"/>
                <w:b/>
              </w:rPr>
              <w:t>in–</w:t>
            </w:r>
            <w:r w:rsidRPr="00DD5F66">
              <w:rPr>
                <w:rFonts w:ascii="Arial" w:hAnsi="Arial" w:cs="Arial"/>
              </w:rPr>
              <w:t xml:space="preserve"> becomes </w:t>
            </w:r>
            <w:proofErr w:type="spellStart"/>
            <w:r w:rsidRPr="00865DD2">
              <w:rPr>
                <w:rFonts w:ascii="Arial" w:hAnsi="Arial" w:cs="Arial"/>
                <w:b/>
              </w:rPr>
              <w:t>im</w:t>
            </w:r>
            <w:proofErr w:type="spellEnd"/>
            <w:r w:rsidRPr="00865DD2">
              <w:rPr>
                <w:rFonts w:ascii="Arial" w:hAnsi="Arial" w:cs="Arial"/>
                <w:b/>
              </w:rPr>
              <w:t>–.</w:t>
            </w:r>
          </w:p>
          <w:p w14:paraId="5263019C" w14:textId="3E373E1F" w:rsidR="00DD5F66" w:rsidRDefault="00865DD2" w:rsidP="00367067">
            <w:pPr>
              <w:rPr>
                <w:rFonts w:ascii="Arial" w:hAnsi="Arial" w:cs="Arial"/>
                <w:b/>
              </w:rPr>
            </w:pPr>
            <w:r w:rsidRPr="00865DD2">
              <w:rPr>
                <w:rFonts w:ascii="Arial" w:hAnsi="Arial" w:cs="Arial"/>
              </w:rPr>
              <w:t xml:space="preserve">Before a root word starting with </w:t>
            </w:r>
            <w:r w:rsidRPr="00865DD2">
              <w:rPr>
                <w:rFonts w:ascii="Arial" w:hAnsi="Arial" w:cs="Arial"/>
                <w:b/>
              </w:rPr>
              <w:t>r, in</w:t>
            </w:r>
            <w:r w:rsidRPr="00865DD2">
              <w:rPr>
                <w:rFonts w:ascii="Arial" w:hAnsi="Arial" w:cs="Arial"/>
              </w:rPr>
              <w:t xml:space="preserve">– becomes </w:t>
            </w:r>
            <w:proofErr w:type="spellStart"/>
            <w:r w:rsidRPr="00865DD2">
              <w:rPr>
                <w:rFonts w:ascii="Arial" w:hAnsi="Arial" w:cs="Arial"/>
                <w:b/>
              </w:rPr>
              <w:t>ir</w:t>
            </w:r>
            <w:proofErr w:type="spellEnd"/>
            <w:r w:rsidRPr="00865DD2">
              <w:rPr>
                <w:rFonts w:ascii="Arial" w:hAnsi="Arial" w:cs="Arial"/>
                <w:b/>
              </w:rPr>
              <w:t>–.</w:t>
            </w:r>
          </w:p>
          <w:p w14:paraId="6857039A" w14:textId="3487A29E" w:rsidR="00865DD2" w:rsidRDefault="00865DD2" w:rsidP="00367067">
            <w:pPr>
              <w:rPr>
                <w:rFonts w:ascii="Arial" w:hAnsi="Arial" w:cs="Arial"/>
              </w:rPr>
            </w:pPr>
            <w:proofErr w:type="gramStart"/>
            <w:r w:rsidRPr="00865DD2">
              <w:rPr>
                <w:rFonts w:ascii="Arial" w:hAnsi="Arial" w:cs="Arial"/>
                <w:b/>
              </w:rPr>
              <w:t>re</w:t>
            </w:r>
            <w:proofErr w:type="gramEnd"/>
            <w:r w:rsidRPr="00865DD2">
              <w:rPr>
                <w:rFonts w:ascii="Arial" w:hAnsi="Arial" w:cs="Arial"/>
                <w:b/>
              </w:rPr>
              <w:t xml:space="preserve">– </w:t>
            </w:r>
            <w:r w:rsidRPr="00865DD2">
              <w:rPr>
                <w:rFonts w:ascii="Arial" w:hAnsi="Arial" w:cs="Arial"/>
              </w:rPr>
              <w:t>means ‘again’ or ‘back’.</w:t>
            </w:r>
          </w:p>
          <w:p w14:paraId="5D347FCA" w14:textId="77777777" w:rsidR="00865DD2" w:rsidRDefault="00865DD2" w:rsidP="00367067">
            <w:pPr>
              <w:rPr>
                <w:rFonts w:ascii="Arial" w:hAnsi="Arial" w:cs="Arial"/>
              </w:rPr>
            </w:pPr>
          </w:p>
          <w:p w14:paraId="52765938" w14:textId="2EF0172A" w:rsidR="00865DD2" w:rsidRDefault="00865DD2" w:rsidP="00367067">
            <w:pPr>
              <w:rPr>
                <w:rFonts w:ascii="Arial" w:hAnsi="Arial" w:cs="Arial"/>
              </w:rPr>
            </w:pPr>
            <w:r w:rsidRPr="00865DD2">
              <w:rPr>
                <w:rFonts w:ascii="Arial" w:hAnsi="Arial" w:cs="Arial"/>
                <w:b/>
              </w:rPr>
              <w:t xml:space="preserve">sub– </w:t>
            </w:r>
            <w:r w:rsidRPr="00865DD2">
              <w:rPr>
                <w:rFonts w:ascii="Arial" w:hAnsi="Arial" w:cs="Arial"/>
              </w:rPr>
              <w:t>means ‘under’</w:t>
            </w:r>
          </w:p>
          <w:p w14:paraId="0C5BECCD" w14:textId="77777777" w:rsidR="00865DD2" w:rsidRDefault="00865DD2" w:rsidP="00367067">
            <w:pPr>
              <w:rPr>
                <w:rFonts w:ascii="Arial" w:hAnsi="Arial" w:cs="Arial"/>
              </w:rPr>
            </w:pPr>
          </w:p>
          <w:p w14:paraId="3D983044" w14:textId="77777777" w:rsidR="00865DD2" w:rsidRDefault="00865DD2" w:rsidP="00367067">
            <w:pPr>
              <w:rPr>
                <w:rFonts w:ascii="Arial" w:hAnsi="Arial" w:cs="Arial"/>
              </w:rPr>
            </w:pPr>
          </w:p>
          <w:p w14:paraId="4BB5645F" w14:textId="43EAB207" w:rsidR="00865DD2" w:rsidRDefault="00865DD2" w:rsidP="00367067">
            <w:pPr>
              <w:rPr>
                <w:rFonts w:ascii="Arial" w:hAnsi="Arial" w:cs="Arial"/>
              </w:rPr>
            </w:pPr>
            <w:r w:rsidRPr="00865DD2">
              <w:rPr>
                <w:rFonts w:ascii="Arial" w:hAnsi="Arial" w:cs="Arial"/>
                <w:b/>
              </w:rPr>
              <w:t>inter–</w:t>
            </w:r>
            <w:r w:rsidRPr="00865DD2">
              <w:rPr>
                <w:rFonts w:ascii="Arial" w:hAnsi="Arial" w:cs="Arial"/>
              </w:rPr>
              <w:t xml:space="preserve"> means ‘between’ or ‘among’</w:t>
            </w:r>
          </w:p>
          <w:p w14:paraId="2B73BE68" w14:textId="77777777" w:rsidR="00865DD2" w:rsidRDefault="00865DD2" w:rsidP="00367067">
            <w:pPr>
              <w:rPr>
                <w:rFonts w:ascii="Arial" w:hAnsi="Arial" w:cs="Arial"/>
              </w:rPr>
            </w:pPr>
          </w:p>
          <w:p w14:paraId="125C77DF" w14:textId="77777777" w:rsidR="00865DD2" w:rsidRDefault="00865DD2" w:rsidP="00367067">
            <w:pPr>
              <w:rPr>
                <w:rFonts w:ascii="Arial" w:hAnsi="Arial" w:cs="Arial"/>
              </w:rPr>
            </w:pPr>
          </w:p>
          <w:p w14:paraId="4BBEB6CB" w14:textId="523A95FF" w:rsidR="00865DD2" w:rsidRDefault="00865DD2" w:rsidP="00367067">
            <w:pPr>
              <w:rPr>
                <w:rFonts w:ascii="Arial" w:hAnsi="Arial" w:cs="Arial"/>
              </w:rPr>
            </w:pPr>
            <w:proofErr w:type="gramStart"/>
            <w:r w:rsidRPr="00865DD2">
              <w:rPr>
                <w:rFonts w:ascii="Arial" w:hAnsi="Arial" w:cs="Arial"/>
                <w:b/>
              </w:rPr>
              <w:t>super</w:t>
            </w:r>
            <w:proofErr w:type="gramEnd"/>
            <w:r w:rsidRPr="00865DD2">
              <w:rPr>
                <w:rFonts w:ascii="Arial" w:hAnsi="Arial" w:cs="Arial"/>
                <w:b/>
              </w:rPr>
              <w:t>–</w:t>
            </w:r>
            <w:r w:rsidRPr="00865DD2">
              <w:rPr>
                <w:rFonts w:ascii="Arial" w:hAnsi="Arial" w:cs="Arial"/>
              </w:rPr>
              <w:t xml:space="preserve"> means ‘above’.</w:t>
            </w:r>
          </w:p>
          <w:p w14:paraId="79ABC4BC" w14:textId="77777777" w:rsidR="00865DD2" w:rsidRDefault="00865DD2" w:rsidP="00367067">
            <w:pPr>
              <w:rPr>
                <w:rFonts w:ascii="Arial" w:hAnsi="Arial" w:cs="Arial"/>
              </w:rPr>
            </w:pPr>
          </w:p>
          <w:p w14:paraId="2C99384C" w14:textId="158117CB" w:rsidR="00865DD2" w:rsidRDefault="00865DD2" w:rsidP="00367067">
            <w:pPr>
              <w:rPr>
                <w:rFonts w:ascii="Arial" w:hAnsi="Arial" w:cs="Arial"/>
              </w:rPr>
            </w:pPr>
            <w:proofErr w:type="gramStart"/>
            <w:r w:rsidRPr="00865DD2">
              <w:rPr>
                <w:rFonts w:ascii="Arial" w:hAnsi="Arial" w:cs="Arial"/>
                <w:b/>
              </w:rPr>
              <w:t>anti</w:t>
            </w:r>
            <w:proofErr w:type="gramEnd"/>
            <w:r w:rsidRPr="00865DD2">
              <w:rPr>
                <w:rFonts w:ascii="Arial" w:hAnsi="Arial" w:cs="Arial"/>
                <w:b/>
              </w:rPr>
              <w:t>–</w:t>
            </w:r>
            <w:r w:rsidRPr="00865DD2">
              <w:rPr>
                <w:rFonts w:ascii="Arial" w:hAnsi="Arial" w:cs="Arial"/>
              </w:rPr>
              <w:t xml:space="preserve"> means ‘against’.</w:t>
            </w:r>
          </w:p>
          <w:p w14:paraId="5DDCEFCF" w14:textId="77777777" w:rsidR="00865DD2" w:rsidRDefault="00865DD2" w:rsidP="00367067">
            <w:pPr>
              <w:rPr>
                <w:rFonts w:ascii="Arial" w:hAnsi="Arial" w:cs="Arial"/>
              </w:rPr>
            </w:pPr>
          </w:p>
          <w:p w14:paraId="147A9426" w14:textId="78915078" w:rsidR="00865DD2" w:rsidRPr="00865DD2" w:rsidRDefault="00865DD2" w:rsidP="00367067">
            <w:pPr>
              <w:rPr>
                <w:rFonts w:ascii="Arial" w:hAnsi="Arial" w:cs="Arial"/>
              </w:rPr>
            </w:pPr>
            <w:proofErr w:type="gramStart"/>
            <w:r w:rsidRPr="00865DD2">
              <w:rPr>
                <w:rFonts w:ascii="Arial" w:hAnsi="Arial" w:cs="Arial"/>
                <w:b/>
              </w:rPr>
              <w:t>auto</w:t>
            </w:r>
            <w:proofErr w:type="gramEnd"/>
            <w:r w:rsidRPr="00865DD2">
              <w:rPr>
                <w:rFonts w:ascii="Arial" w:hAnsi="Arial" w:cs="Arial"/>
                <w:b/>
              </w:rPr>
              <w:t>–</w:t>
            </w:r>
            <w:r w:rsidRPr="00865DD2">
              <w:rPr>
                <w:rFonts w:ascii="Arial" w:hAnsi="Arial" w:cs="Arial"/>
              </w:rPr>
              <w:t xml:space="preserve"> means ‘self’ or ‘own’.</w:t>
            </w:r>
          </w:p>
          <w:p w14:paraId="20652F1A" w14:textId="6DDF35C3" w:rsidR="00DD5F66" w:rsidRPr="00334931" w:rsidRDefault="00DD5F66" w:rsidP="00367067">
            <w:pPr>
              <w:rPr>
                <w:rFonts w:ascii="Arial" w:hAnsi="Arial" w:cs="Arial"/>
              </w:rPr>
            </w:pPr>
          </w:p>
        </w:tc>
        <w:tc>
          <w:tcPr>
            <w:tcW w:w="4650" w:type="dxa"/>
          </w:tcPr>
          <w:p w14:paraId="54239188" w14:textId="77777777" w:rsidR="00865DD2" w:rsidRDefault="00865DD2" w:rsidP="00865DD2">
            <w:pPr>
              <w:rPr>
                <w:rFonts w:ascii="Arial" w:hAnsi="Arial" w:cs="Arial"/>
              </w:rPr>
            </w:pPr>
            <w:r w:rsidRPr="00865DD2">
              <w:rPr>
                <w:rFonts w:ascii="Arial" w:hAnsi="Arial" w:cs="Arial"/>
              </w:rPr>
              <w:t xml:space="preserve">illegal, illegible </w:t>
            </w:r>
          </w:p>
          <w:p w14:paraId="0DBAD5A8" w14:textId="77777777" w:rsidR="00865DD2" w:rsidRDefault="00865DD2" w:rsidP="00865DD2">
            <w:pPr>
              <w:rPr>
                <w:rFonts w:ascii="Arial" w:hAnsi="Arial" w:cs="Arial"/>
              </w:rPr>
            </w:pPr>
          </w:p>
          <w:p w14:paraId="53A348A0" w14:textId="0CA87939" w:rsidR="00865DD2" w:rsidRPr="00865DD2" w:rsidRDefault="00865DD2" w:rsidP="00865DD2">
            <w:pPr>
              <w:rPr>
                <w:rFonts w:ascii="Arial" w:hAnsi="Arial" w:cs="Arial"/>
              </w:rPr>
            </w:pPr>
            <w:r w:rsidRPr="00865DD2">
              <w:rPr>
                <w:rFonts w:ascii="Arial" w:hAnsi="Arial" w:cs="Arial"/>
              </w:rPr>
              <w:t>immature, immortal, impossible, impatient, imperfect</w:t>
            </w:r>
          </w:p>
          <w:p w14:paraId="4CCCC2F0" w14:textId="77777777" w:rsidR="00DD5F66" w:rsidRDefault="00865DD2" w:rsidP="00865DD2">
            <w:pPr>
              <w:rPr>
                <w:rFonts w:ascii="Arial" w:hAnsi="Arial" w:cs="Arial"/>
              </w:rPr>
            </w:pPr>
            <w:r w:rsidRPr="00865DD2">
              <w:rPr>
                <w:rFonts w:ascii="Arial" w:hAnsi="Arial" w:cs="Arial"/>
              </w:rPr>
              <w:t xml:space="preserve">irregular, irrelevant, irresponsible  </w:t>
            </w:r>
          </w:p>
          <w:p w14:paraId="665F427C" w14:textId="77777777" w:rsidR="00865DD2" w:rsidRDefault="00865DD2" w:rsidP="00865DD2">
            <w:pPr>
              <w:rPr>
                <w:rFonts w:ascii="Arial" w:hAnsi="Arial" w:cs="Arial"/>
              </w:rPr>
            </w:pPr>
          </w:p>
          <w:p w14:paraId="421745BE" w14:textId="77777777" w:rsidR="00865DD2" w:rsidRDefault="00865DD2" w:rsidP="00865DD2">
            <w:pPr>
              <w:rPr>
                <w:rFonts w:ascii="Arial" w:hAnsi="Arial" w:cs="Arial"/>
              </w:rPr>
            </w:pPr>
            <w:r w:rsidRPr="00865DD2">
              <w:rPr>
                <w:rFonts w:ascii="Arial" w:hAnsi="Arial" w:cs="Arial"/>
              </w:rPr>
              <w:t>re–: redo, refresh, return, reappear, redecorate</w:t>
            </w:r>
          </w:p>
          <w:p w14:paraId="12807899" w14:textId="77777777" w:rsidR="00865DD2" w:rsidRDefault="00865DD2" w:rsidP="00865DD2">
            <w:pPr>
              <w:rPr>
                <w:rFonts w:ascii="Arial" w:hAnsi="Arial" w:cs="Arial"/>
              </w:rPr>
            </w:pPr>
            <w:r w:rsidRPr="00865DD2">
              <w:rPr>
                <w:rFonts w:ascii="Arial" w:hAnsi="Arial" w:cs="Arial"/>
              </w:rPr>
              <w:t>sub–: subdivide, subheading, submarine, submerge</w:t>
            </w:r>
          </w:p>
          <w:p w14:paraId="1DBC94F4" w14:textId="77777777" w:rsidR="00865DD2" w:rsidRDefault="00865DD2" w:rsidP="00865DD2">
            <w:pPr>
              <w:rPr>
                <w:rFonts w:ascii="Arial" w:hAnsi="Arial" w:cs="Arial"/>
              </w:rPr>
            </w:pPr>
          </w:p>
          <w:p w14:paraId="66AB2962" w14:textId="0400BD88" w:rsidR="00865DD2" w:rsidRDefault="00865DD2" w:rsidP="00865DD2">
            <w:pPr>
              <w:rPr>
                <w:rFonts w:ascii="Arial" w:hAnsi="Arial" w:cs="Arial"/>
              </w:rPr>
            </w:pPr>
            <w:r w:rsidRPr="00865DD2">
              <w:rPr>
                <w:rFonts w:ascii="Arial" w:hAnsi="Arial" w:cs="Arial"/>
              </w:rPr>
              <w:t>inter–: interact, intercity, international, interrelated (inter + related)</w:t>
            </w:r>
          </w:p>
          <w:p w14:paraId="006F628F" w14:textId="77777777" w:rsidR="00865DD2" w:rsidRDefault="00865DD2" w:rsidP="00865DD2">
            <w:pPr>
              <w:rPr>
                <w:rFonts w:ascii="Arial" w:hAnsi="Arial" w:cs="Arial"/>
              </w:rPr>
            </w:pPr>
          </w:p>
          <w:p w14:paraId="4C24B26F" w14:textId="4F0E7BAF" w:rsidR="00865DD2" w:rsidRDefault="00865DD2" w:rsidP="00865DD2">
            <w:pPr>
              <w:rPr>
                <w:rFonts w:ascii="Arial" w:hAnsi="Arial" w:cs="Arial"/>
              </w:rPr>
            </w:pPr>
            <w:r w:rsidRPr="00865DD2">
              <w:rPr>
                <w:rFonts w:ascii="Arial" w:hAnsi="Arial" w:cs="Arial"/>
              </w:rPr>
              <w:t>super–: supermarket, superman, superstar</w:t>
            </w:r>
          </w:p>
          <w:p w14:paraId="4DA74A2C" w14:textId="77777777" w:rsidR="00865DD2" w:rsidRDefault="00865DD2" w:rsidP="00865DD2">
            <w:pPr>
              <w:rPr>
                <w:rFonts w:ascii="Arial" w:hAnsi="Arial" w:cs="Arial"/>
              </w:rPr>
            </w:pPr>
          </w:p>
          <w:p w14:paraId="25D546CA" w14:textId="637EF3D9" w:rsidR="00865DD2" w:rsidRDefault="00865DD2" w:rsidP="00865DD2">
            <w:pPr>
              <w:rPr>
                <w:rFonts w:ascii="Arial" w:hAnsi="Arial" w:cs="Arial"/>
              </w:rPr>
            </w:pPr>
            <w:r w:rsidRPr="00865DD2">
              <w:rPr>
                <w:rFonts w:ascii="Arial" w:hAnsi="Arial" w:cs="Arial"/>
              </w:rPr>
              <w:t>anti–: antiseptic, anticlockwise, antisocial</w:t>
            </w:r>
          </w:p>
          <w:p w14:paraId="185DB45C" w14:textId="77777777" w:rsidR="00865DD2" w:rsidRDefault="00865DD2" w:rsidP="00865DD2">
            <w:pPr>
              <w:rPr>
                <w:rFonts w:ascii="Arial" w:hAnsi="Arial" w:cs="Arial"/>
              </w:rPr>
            </w:pPr>
          </w:p>
          <w:p w14:paraId="659F3B87" w14:textId="406D8DA4" w:rsidR="00865DD2" w:rsidRDefault="00865DD2" w:rsidP="00865DD2">
            <w:pPr>
              <w:rPr>
                <w:rFonts w:ascii="Arial" w:hAnsi="Arial" w:cs="Arial"/>
              </w:rPr>
            </w:pPr>
            <w:r w:rsidRPr="00865DD2">
              <w:rPr>
                <w:rFonts w:ascii="Arial" w:hAnsi="Arial" w:cs="Arial"/>
              </w:rPr>
              <w:t>auto–: autobiography, autograph</w:t>
            </w:r>
          </w:p>
          <w:p w14:paraId="64CCCCE3" w14:textId="046AB2D9" w:rsidR="00865DD2" w:rsidRPr="00334931" w:rsidRDefault="00865DD2" w:rsidP="00865DD2">
            <w:pPr>
              <w:rPr>
                <w:rFonts w:ascii="Arial" w:hAnsi="Arial" w:cs="Arial"/>
              </w:rPr>
            </w:pPr>
          </w:p>
        </w:tc>
      </w:tr>
      <w:tr w:rsidR="00DD5F66" w14:paraId="33436D53" w14:textId="77777777" w:rsidTr="00367067">
        <w:tc>
          <w:tcPr>
            <w:tcW w:w="4649" w:type="dxa"/>
          </w:tcPr>
          <w:p w14:paraId="7F8EC50F" w14:textId="3363F24A" w:rsidR="00DD5F66" w:rsidRPr="00334931" w:rsidRDefault="0000721F" w:rsidP="00367067">
            <w:pPr>
              <w:rPr>
                <w:rFonts w:ascii="Arial" w:hAnsi="Arial" w:cs="Arial"/>
              </w:rPr>
            </w:pPr>
            <w:r w:rsidRPr="0000721F">
              <w:rPr>
                <w:rFonts w:ascii="Arial" w:hAnsi="Arial" w:cs="Arial"/>
              </w:rPr>
              <w:t>The suffix –</w:t>
            </w:r>
            <w:proofErr w:type="spellStart"/>
            <w:r w:rsidRPr="0000721F">
              <w:rPr>
                <w:rFonts w:ascii="Arial" w:hAnsi="Arial" w:cs="Arial"/>
              </w:rPr>
              <w:t>ation</w:t>
            </w:r>
            <w:proofErr w:type="spellEnd"/>
          </w:p>
        </w:tc>
        <w:tc>
          <w:tcPr>
            <w:tcW w:w="4649" w:type="dxa"/>
          </w:tcPr>
          <w:p w14:paraId="232AD06E" w14:textId="64F420A6" w:rsidR="00DD5F66" w:rsidRPr="00334931" w:rsidRDefault="0000721F" w:rsidP="00367067">
            <w:pPr>
              <w:rPr>
                <w:rFonts w:ascii="Arial" w:hAnsi="Arial" w:cs="Arial"/>
              </w:rPr>
            </w:pPr>
            <w:r w:rsidRPr="0000721F">
              <w:rPr>
                <w:rFonts w:ascii="Arial" w:hAnsi="Arial" w:cs="Arial"/>
              </w:rPr>
              <w:t>The suffix –</w:t>
            </w:r>
            <w:proofErr w:type="spellStart"/>
            <w:r w:rsidRPr="0000721F">
              <w:rPr>
                <w:rFonts w:ascii="Arial" w:hAnsi="Arial" w:cs="Arial"/>
                <w:b/>
              </w:rPr>
              <w:t>ation</w:t>
            </w:r>
            <w:proofErr w:type="spellEnd"/>
            <w:r w:rsidRPr="0000721F">
              <w:rPr>
                <w:rFonts w:ascii="Arial" w:hAnsi="Arial" w:cs="Arial"/>
                <w:b/>
              </w:rPr>
              <w:t xml:space="preserve"> </w:t>
            </w:r>
            <w:r w:rsidRPr="0000721F">
              <w:rPr>
                <w:rFonts w:ascii="Arial" w:hAnsi="Arial" w:cs="Arial"/>
              </w:rPr>
              <w:t>is added to verbs to form nouns. The rules already learnt still apply.</w:t>
            </w:r>
          </w:p>
        </w:tc>
        <w:tc>
          <w:tcPr>
            <w:tcW w:w="4650" w:type="dxa"/>
          </w:tcPr>
          <w:p w14:paraId="3C8AC8BA" w14:textId="5C9929B4" w:rsidR="00DD5F66" w:rsidRPr="00334931" w:rsidRDefault="0000721F" w:rsidP="00367067">
            <w:pPr>
              <w:rPr>
                <w:rFonts w:ascii="Arial" w:hAnsi="Arial" w:cs="Arial"/>
              </w:rPr>
            </w:pPr>
            <w:r w:rsidRPr="0000721F">
              <w:rPr>
                <w:rFonts w:ascii="Arial" w:hAnsi="Arial" w:cs="Arial"/>
              </w:rPr>
              <w:t>information, adoration, sensation, preparation, admiration</w:t>
            </w:r>
          </w:p>
        </w:tc>
      </w:tr>
      <w:tr w:rsidR="00DD5F66" w14:paraId="6E0DD817" w14:textId="77777777" w:rsidTr="00367067">
        <w:tc>
          <w:tcPr>
            <w:tcW w:w="4649" w:type="dxa"/>
          </w:tcPr>
          <w:p w14:paraId="3CC5D641" w14:textId="4CC3EA65" w:rsidR="00DD5F66" w:rsidRPr="00334931" w:rsidRDefault="0000721F" w:rsidP="00367067">
            <w:pPr>
              <w:rPr>
                <w:rFonts w:ascii="Arial" w:hAnsi="Arial" w:cs="Arial"/>
              </w:rPr>
            </w:pPr>
            <w:r w:rsidRPr="0000721F">
              <w:rPr>
                <w:rFonts w:ascii="Arial" w:hAnsi="Arial" w:cs="Arial"/>
              </w:rPr>
              <w:t>The suffix –</w:t>
            </w:r>
            <w:proofErr w:type="spellStart"/>
            <w:r w:rsidRPr="0000721F">
              <w:rPr>
                <w:rFonts w:ascii="Arial" w:hAnsi="Arial" w:cs="Arial"/>
              </w:rPr>
              <w:t>ly</w:t>
            </w:r>
            <w:proofErr w:type="spellEnd"/>
          </w:p>
        </w:tc>
        <w:tc>
          <w:tcPr>
            <w:tcW w:w="4649" w:type="dxa"/>
          </w:tcPr>
          <w:p w14:paraId="0CB951EF" w14:textId="695B4DB5" w:rsidR="00DD5F66" w:rsidRPr="00334931" w:rsidRDefault="0000721F" w:rsidP="00367067">
            <w:pPr>
              <w:rPr>
                <w:rFonts w:ascii="Arial" w:hAnsi="Arial" w:cs="Arial"/>
              </w:rPr>
            </w:pPr>
            <w:r w:rsidRPr="0000721F">
              <w:rPr>
                <w:rFonts w:ascii="Arial" w:hAnsi="Arial" w:cs="Arial"/>
              </w:rPr>
              <w:t xml:space="preserve">The suffix </w:t>
            </w:r>
            <w:r w:rsidRPr="0000721F">
              <w:rPr>
                <w:rFonts w:ascii="Arial" w:hAnsi="Arial" w:cs="Arial"/>
                <w:b/>
              </w:rPr>
              <w:t>–</w:t>
            </w:r>
            <w:proofErr w:type="spellStart"/>
            <w:r w:rsidRPr="0000721F">
              <w:rPr>
                <w:rFonts w:ascii="Arial" w:hAnsi="Arial" w:cs="Arial"/>
                <w:b/>
              </w:rPr>
              <w:t>ly</w:t>
            </w:r>
            <w:proofErr w:type="spellEnd"/>
            <w:r w:rsidRPr="0000721F">
              <w:rPr>
                <w:rFonts w:ascii="Arial" w:hAnsi="Arial" w:cs="Arial"/>
              </w:rPr>
              <w:t xml:space="preserve"> is added to an adjective to form an adverb. The rules already learnt still apply. The suffix </w:t>
            </w:r>
            <w:r w:rsidRPr="0000721F">
              <w:rPr>
                <w:rFonts w:ascii="Arial" w:hAnsi="Arial" w:cs="Arial"/>
                <w:b/>
              </w:rPr>
              <w:t>–</w:t>
            </w:r>
            <w:proofErr w:type="spellStart"/>
            <w:r w:rsidRPr="0000721F">
              <w:rPr>
                <w:rFonts w:ascii="Arial" w:hAnsi="Arial" w:cs="Arial"/>
                <w:b/>
              </w:rPr>
              <w:t>ly</w:t>
            </w:r>
            <w:proofErr w:type="spellEnd"/>
            <w:r w:rsidRPr="0000721F">
              <w:rPr>
                <w:rFonts w:ascii="Arial" w:hAnsi="Arial" w:cs="Arial"/>
              </w:rPr>
              <w:t xml:space="preserve"> starts with a consonant letter, so it is added straight on to most root words.</w:t>
            </w:r>
          </w:p>
        </w:tc>
        <w:tc>
          <w:tcPr>
            <w:tcW w:w="4650" w:type="dxa"/>
          </w:tcPr>
          <w:p w14:paraId="3C88FAE4" w14:textId="260F22EA" w:rsidR="00DD5F66" w:rsidRPr="00334931" w:rsidRDefault="0000721F" w:rsidP="00367067">
            <w:pPr>
              <w:rPr>
                <w:rFonts w:ascii="Arial" w:hAnsi="Arial" w:cs="Arial"/>
              </w:rPr>
            </w:pPr>
            <w:r w:rsidRPr="0000721F">
              <w:rPr>
                <w:rFonts w:ascii="Arial" w:hAnsi="Arial" w:cs="Arial"/>
              </w:rPr>
              <w:t xml:space="preserve">sadly, completely, usually (usual + </w:t>
            </w:r>
            <w:proofErr w:type="spellStart"/>
            <w:r w:rsidRPr="0000721F">
              <w:rPr>
                <w:rFonts w:ascii="Arial" w:hAnsi="Arial" w:cs="Arial"/>
              </w:rPr>
              <w:t>ly</w:t>
            </w:r>
            <w:proofErr w:type="spellEnd"/>
            <w:r w:rsidRPr="0000721F">
              <w:rPr>
                <w:rFonts w:ascii="Arial" w:hAnsi="Arial" w:cs="Arial"/>
              </w:rPr>
              <w:t xml:space="preserve">), finally (final + </w:t>
            </w:r>
            <w:proofErr w:type="spellStart"/>
            <w:r w:rsidRPr="0000721F">
              <w:rPr>
                <w:rFonts w:ascii="Arial" w:hAnsi="Arial" w:cs="Arial"/>
              </w:rPr>
              <w:t>ly</w:t>
            </w:r>
            <w:proofErr w:type="spellEnd"/>
            <w:r w:rsidRPr="0000721F">
              <w:rPr>
                <w:rFonts w:ascii="Arial" w:hAnsi="Arial" w:cs="Arial"/>
              </w:rPr>
              <w:t xml:space="preserve">), comically (comical + </w:t>
            </w:r>
            <w:proofErr w:type="spellStart"/>
            <w:r w:rsidRPr="0000721F">
              <w:rPr>
                <w:rFonts w:ascii="Arial" w:hAnsi="Arial" w:cs="Arial"/>
              </w:rPr>
              <w:t>ly</w:t>
            </w:r>
            <w:proofErr w:type="spellEnd"/>
            <w:r w:rsidRPr="0000721F">
              <w:rPr>
                <w:rFonts w:ascii="Arial" w:hAnsi="Arial" w:cs="Arial"/>
              </w:rPr>
              <w:t>)</w:t>
            </w:r>
          </w:p>
        </w:tc>
      </w:tr>
      <w:tr w:rsidR="00DD5F66" w14:paraId="2A15C335" w14:textId="77777777" w:rsidTr="00367067">
        <w:tc>
          <w:tcPr>
            <w:tcW w:w="4649" w:type="dxa"/>
          </w:tcPr>
          <w:p w14:paraId="2427CD56" w14:textId="20868782" w:rsidR="00DD5F66" w:rsidRPr="00334931" w:rsidRDefault="00DD5F66" w:rsidP="00367067">
            <w:pPr>
              <w:rPr>
                <w:rFonts w:ascii="Arial" w:hAnsi="Arial" w:cs="Arial"/>
              </w:rPr>
            </w:pPr>
          </w:p>
        </w:tc>
        <w:tc>
          <w:tcPr>
            <w:tcW w:w="4649" w:type="dxa"/>
          </w:tcPr>
          <w:p w14:paraId="1640962F" w14:textId="77777777" w:rsidR="00DD5F66" w:rsidRDefault="0000721F" w:rsidP="00367067">
            <w:pPr>
              <w:rPr>
                <w:rFonts w:ascii="Arial" w:hAnsi="Arial" w:cs="Arial"/>
              </w:rPr>
            </w:pPr>
            <w:r w:rsidRPr="0000721F">
              <w:rPr>
                <w:rFonts w:ascii="Arial" w:hAnsi="Arial" w:cs="Arial"/>
                <w:b/>
              </w:rPr>
              <w:t>Exceptions:</w:t>
            </w:r>
            <w:r w:rsidRPr="0000721F">
              <w:rPr>
                <w:rFonts w:ascii="Arial" w:hAnsi="Arial" w:cs="Arial"/>
              </w:rPr>
              <w:t xml:space="preserve"> (1) If the root word ends in </w:t>
            </w:r>
            <w:r w:rsidRPr="0000721F">
              <w:rPr>
                <w:rFonts w:ascii="Arial" w:hAnsi="Arial" w:cs="Arial"/>
                <w:b/>
              </w:rPr>
              <w:t>–y</w:t>
            </w:r>
            <w:r w:rsidRPr="0000721F">
              <w:rPr>
                <w:rFonts w:ascii="Arial" w:hAnsi="Arial" w:cs="Arial"/>
              </w:rPr>
              <w:t xml:space="preserve"> with a consonant letter before it, the y is changed to </w:t>
            </w:r>
            <w:proofErr w:type="spellStart"/>
            <w:r w:rsidRPr="0000721F">
              <w:rPr>
                <w:rFonts w:ascii="Arial" w:hAnsi="Arial" w:cs="Arial"/>
                <w:b/>
              </w:rPr>
              <w:t>i</w:t>
            </w:r>
            <w:proofErr w:type="spellEnd"/>
            <w:r w:rsidRPr="0000721F">
              <w:rPr>
                <w:rFonts w:ascii="Arial" w:hAnsi="Arial" w:cs="Arial"/>
                <w:b/>
              </w:rPr>
              <w:t>,</w:t>
            </w:r>
            <w:r w:rsidRPr="0000721F">
              <w:rPr>
                <w:rFonts w:ascii="Arial" w:hAnsi="Arial" w:cs="Arial"/>
              </w:rPr>
              <w:t xml:space="preserve"> but only if the root word has more than one syllable.</w:t>
            </w:r>
          </w:p>
          <w:p w14:paraId="2BE79F76" w14:textId="77777777" w:rsidR="0000721F" w:rsidRDefault="0000721F" w:rsidP="00367067">
            <w:pPr>
              <w:rPr>
                <w:rFonts w:ascii="Arial" w:hAnsi="Arial" w:cs="Arial"/>
              </w:rPr>
            </w:pPr>
            <w:r w:rsidRPr="0000721F">
              <w:rPr>
                <w:rFonts w:ascii="Arial" w:hAnsi="Arial" w:cs="Arial"/>
              </w:rPr>
              <w:lastRenderedPageBreak/>
              <w:t xml:space="preserve">(2) If the root word ends with </w:t>
            </w:r>
            <w:r w:rsidRPr="0000721F">
              <w:rPr>
                <w:rFonts w:ascii="Arial" w:hAnsi="Arial" w:cs="Arial"/>
                <w:b/>
              </w:rPr>
              <w:t>–le</w:t>
            </w:r>
            <w:r w:rsidRPr="0000721F">
              <w:rPr>
                <w:rFonts w:ascii="Arial" w:hAnsi="Arial" w:cs="Arial"/>
              </w:rPr>
              <w:t xml:space="preserve">, the </w:t>
            </w:r>
            <w:r w:rsidRPr="0000721F">
              <w:rPr>
                <w:rFonts w:ascii="Arial" w:hAnsi="Arial" w:cs="Arial"/>
                <w:b/>
              </w:rPr>
              <w:t>–le</w:t>
            </w:r>
            <w:r w:rsidRPr="0000721F">
              <w:rPr>
                <w:rFonts w:ascii="Arial" w:hAnsi="Arial" w:cs="Arial"/>
              </w:rPr>
              <w:t xml:space="preserve"> is changed to </w:t>
            </w:r>
            <w:r w:rsidRPr="0000721F">
              <w:rPr>
                <w:rFonts w:ascii="Arial" w:hAnsi="Arial" w:cs="Arial"/>
                <w:b/>
              </w:rPr>
              <w:t>–</w:t>
            </w:r>
            <w:proofErr w:type="spellStart"/>
            <w:r w:rsidRPr="0000721F">
              <w:rPr>
                <w:rFonts w:ascii="Arial" w:hAnsi="Arial" w:cs="Arial"/>
                <w:b/>
              </w:rPr>
              <w:t>ly</w:t>
            </w:r>
            <w:proofErr w:type="spellEnd"/>
            <w:r w:rsidRPr="0000721F">
              <w:rPr>
                <w:rFonts w:ascii="Arial" w:hAnsi="Arial" w:cs="Arial"/>
              </w:rPr>
              <w:t>.</w:t>
            </w:r>
          </w:p>
          <w:p w14:paraId="7354A560" w14:textId="77777777" w:rsidR="0000721F" w:rsidRDefault="0000721F" w:rsidP="00367067">
            <w:pPr>
              <w:rPr>
                <w:rFonts w:ascii="Arial" w:hAnsi="Arial" w:cs="Arial"/>
              </w:rPr>
            </w:pPr>
            <w:r w:rsidRPr="0000721F">
              <w:rPr>
                <w:rFonts w:ascii="Arial" w:hAnsi="Arial" w:cs="Arial"/>
              </w:rPr>
              <w:t xml:space="preserve">(3) If the root word ends with </w:t>
            </w:r>
            <w:r w:rsidRPr="0000721F">
              <w:rPr>
                <w:rFonts w:ascii="Arial" w:hAnsi="Arial" w:cs="Arial"/>
                <w:b/>
              </w:rPr>
              <w:t>–</w:t>
            </w:r>
            <w:proofErr w:type="spellStart"/>
            <w:r w:rsidRPr="0000721F">
              <w:rPr>
                <w:rFonts w:ascii="Arial" w:hAnsi="Arial" w:cs="Arial"/>
                <w:b/>
              </w:rPr>
              <w:t>ic</w:t>
            </w:r>
            <w:proofErr w:type="spellEnd"/>
            <w:proofErr w:type="gramStart"/>
            <w:r w:rsidRPr="0000721F">
              <w:rPr>
                <w:rFonts w:ascii="Arial" w:hAnsi="Arial" w:cs="Arial"/>
                <w:b/>
              </w:rPr>
              <w:t>,  –</w:t>
            </w:r>
            <w:proofErr w:type="gramEnd"/>
            <w:r w:rsidRPr="0000721F">
              <w:rPr>
                <w:rFonts w:ascii="Arial" w:hAnsi="Arial" w:cs="Arial"/>
                <w:b/>
              </w:rPr>
              <w:t>ally</w:t>
            </w:r>
            <w:r w:rsidRPr="0000721F">
              <w:rPr>
                <w:rFonts w:ascii="Arial" w:hAnsi="Arial" w:cs="Arial"/>
              </w:rPr>
              <w:t xml:space="preserve"> is added rather than just </w:t>
            </w:r>
            <w:r w:rsidRPr="0000721F">
              <w:rPr>
                <w:rFonts w:ascii="Arial" w:hAnsi="Arial" w:cs="Arial"/>
                <w:b/>
              </w:rPr>
              <w:t>–</w:t>
            </w:r>
            <w:proofErr w:type="spellStart"/>
            <w:r w:rsidRPr="0000721F">
              <w:rPr>
                <w:rFonts w:ascii="Arial" w:hAnsi="Arial" w:cs="Arial"/>
                <w:b/>
              </w:rPr>
              <w:t>ly</w:t>
            </w:r>
            <w:proofErr w:type="spellEnd"/>
            <w:r w:rsidRPr="0000721F">
              <w:rPr>
                <w:rFonts w:ascii="Arial" w:hAnsi="Arial" w:cs="Arial"/>
              </w:rPr>
              <w:t>, except in the word publicly.</w:t>
            </w:r>
          </w:p>
          <w:p w14:paraId="25FD3423" w14:textId="28ED4221" w:rsidR="0000721F" w:rsidRPr="00334931" w:rsidRDefault="0000721F" w:rsidP="00367067">
            <w:pPr>
              <w:rPr>
                <w:rFonts w:ascii="Arial" w:hAnsi="Arial" w:cs="Arial"/>
              </w:rPr>
            </w:pPr>
            <w:r w:rsidRPr="0000721F">
              <w:rPr>
                <w:rFonts w:ascii="Arial" w:hAnsi="Arial" w:cs="Arial"/>
              </w:rPr>
              <w:t>(4) The words truly, duly, wholly.</w:t>
            </w:r>
          </w:p>
        </w:tc>
        <w:tc>
          <w:tcPr>
            <w:tcW w:w="4650" w:type="dxa"/>
          </w:tcPr>
          <w:p w14:paraId="036409A1" w14:textId="77777777" w:rsidR="00DD5F66" w:rsidRDefault="0000721F" w:rsidP="00367067">
            <w:pPr>
              <w:rPr>
                <w:rFonts w:ascii="Arial" w:hAnsi="Arial" w:cs="Arial"/>
              </w:rPr>
            </w:pPr>
            <w:r w:rsidRPr="0000721F">
              <w:rPr>
                <w:rFonts w:ascii="Arial" w:hAnsi="Arial" w:cs="Arial"/>
              </w:rPr>
              <w:lastRenderedPageBreak/>
              <w:t>happily, angrily</w:t>
            </w:r>
          </w:p>
          <w:p w14:paraId="2FD20EDA" w14:textId="77777777" w:rsidR="0000721F" w:rsidRDefault="0000721F" w:rsidP="00367067">
            <w:pPr>
              <w:rPr>
                <w:rFonts w:ascii="Arial" w:hAnsi="Arial" w:cs="Arial"/>
              </w:rPr>
            </w:pPr>
          </w:p>
          <w:p w14:paraId="28907EDD" w14:textId="77777777" w:rsidR="0000721F" w:rsidRDefault="0000721F" w:rsidP="00367067">
            <w:pPr>
              <w:rPr>
                <w:rFonts w:ascii="Arial" w:hAnsi="Arial" w:cs="Arial"/>
              </w:rPr>
            </w:pPr>
          </w:p>
          <w:p w14:paraId="4A5FAA91" w14:textId="77777777" w:rsidR="0000721F" w:rsidRDefault="0000721F" w:rsidP="00367067">
            <w:pPr>
              <w:rPr>
                <w:rFonts w:ascii="Arial" w:hAnsi="Arial" w:cs="Arial"/>
              </w:rPr>
            </w:pPr>
          </w:p>
          <w:p w14:paraId="531F650D" w14:textId="77777777" w:rsidR="0000721F" w:rsidRDefault="0000721F" w:rsidP="00367067">
            <w:pPr>
              <w:rPr>
                <w:rFonts w:ascii="Arial" w:hAnsi="Arial" w:cs="Arial"/>
              </w:rPr>
            </w:pPr>
          </w:p>
          <w:p w14:paraId="31AF9592" w14:textId="77777777" w:rsidR="0000721F" w:rsidRDefault="0000721F" w:rsidP="00367067">
            <w:pPr>
              <w:rPr>
                <w:rFonts w:ascii="Arial" w:hAnsi="Arial" w:cs="Arial"/>
              </w:rPr>
            </w:pPr>
            <w:r w:rsidRPr="0000721F">
              <w:rPr>
                <w:rFonts w:ascii="Arial" w:hAnsi="Arial" w:cs="Arial"/>
              </w:rPr>
              <w:lastRenderedPageBreak/>
              <w:t>gently, simply, humbly, nobly</w:t>
            </w:r>
          </w:p>
          <w:p w14:paraId="3809D6A2" w14:textId="77777777" w:rsidR="0000721F" w:rsidRDefault="0000721F" w:rsidP="00367067">
            <w:pPr>
              <w:rPr>
                <w:rFonts w:ascii="Arial" w:hAnsi="Arial" w:cs="Arial"/>
              </w:rPr>
            </w:pPr>
          </w:p>
          <w:p w14:paraId="7DC5D8A9" w14:textId="7DA4DD2A" w:rsidR="0000721F" w:rsidRPr="00334931" w:rsidRDefault="0000721F" w:rsidP="00367067">
            <w:pPr>
              <w:rPr>
                <w:rFonts w:ascii="Arial" w:hAnsi="Arial" w:cs="Arial"/>
              </w:rPr>
            </w:pPr>
            <w:r w:rsidRPr="0000721F">
              <w:rPr>
                <w:rFonts w:ascii="Arial" w:hAnsi="Arial" w:cs="Arial"/>
              </w:rPr>
              <w:t>basically, frantically, dramatically</w:t>
            </w:r>
          </w:p>
        </w:tc>
      </w:tr>
      <w:tr w:rsidR="00DD5F66" w14:paraId="75982C7B" w14:textId="77777777" w:rsidTr="00367067">
        <w:tc>
          <w:tcPr>
            <w:tcW w:w="4649" w:type="dxa"/>
          </w:tcPr>
          <w:p w14:paraId="1FEE8CD1" w14:textId="36684E57" w:rsidR="00DD5F66" w:rsidRPr="00EB20B6" w:rsidRDefault="0000721F" w:rsidP="00367067">
            <w:pPr>
              <w:rPr>
                <w:rFonts w:ascii="Arial" w:hAnsi="Arial" w:cs="Arial"/>
              </w:rPr>
            </w:pPr>
            <w:r w:rsidRPr="0000721F">
              <w:rPr>
                <w:rFonts w:ascii="Arial" w:hAnsi="Arial" w:cs="Arial"/>
              </w:rPr>
              <w:lastRenderedPageBreak/>
              <w:t>Words with endings sounding like /</w:t>
            </w:r>
            <w:proofErr w:type="spellStart"/>
            <w:r w:rsidRPr="0000721F">
              <w:rPr>
                <w:rFonts w:ascii="Arial" w:hAnsi="Arial" w:cs="Arial"/>
              </w:rPr>
              <w:t>ʒə</w:t>
            </w:r>
            <w:proofErr w:type="spellEnd"/>
            <w:r w:rsidRPr="0000721F">
              <w:rPr>
                <w:rFonts w:ascii="Arial" w:hAnsi="Arial" w:cs="Arial"/>
              </w:rPr>
              <w:t>/ or /t ə/</w:t>
            </w:r>
          </w:p>
        </w:tc>
        <w:tc>
          <w:tcPr>
            <w:tcW w:w="4649" w:type="dxa"/>
          </w:tcPr>
          <w:p w14:paraId="05D3DDC3" w14:textId="77777777" w:rsidR="0000721F" w:rsidRDefault="0000721F" w:rsidP="00367067">
            <w:pPr>
              <w:rPr>
                <w:rFonts w:ascii="Arial" w:hAnsi="Arial" w:cs="Arial"/>
              </w:rPr>
            </w:pPr>
            <w:r w:rsidRPr="0000721F">
              <w:rPr>
                <w:rFonts w:ascii="Arial" w:hAnsi="Arial" w:cs="Arial"/>
              </w:rPr>
              <w:t>The ending sounding like /</w:t>
            </w:r>
            <w:proofErr w:type="spellStart"/>
            <w:r w:rsidRPr="0000721F">
              <w:rPr>
                <w:rFonts w:ascii="Arial" w:hAnsi="Arial" w:cs="Arial"/>
              </w:rPr>
              <w:t>ʒə</w:t>
            </w:r>
            <w:proofErr w:type="spellEnd"/>
            <w:r w:rsidRPr="0000721F">
              <w:rPr>
                <w:rFonts w:ascii="Arial" w:hAnsi="Arial" w:cs="Arial"/>
              </w:rPr>
              <w:t xml:space="preserve">/ is always spelt </w:t>
            </w:r>
            <w:r w:rsidRPr="0000721F">
              <w:rPr>
                <w:rFonts w:ascii="Arial" w:hAnsi="Arial" w:cs="Arial"/>
                <w:b/>
              </w:rPr>
              <w:t>–sure</w:t>
            </w:r>
            <w:r w:rsidRPr="0000721F">
              <w:rPr>
                <w:rFonts w:ascii="Arial" w:hAnsi="Arial" w:cs="Arial"/>
              </w:rPr>
              <w:t xml:space="preserve">. </w:t>
            </w:r>
          </w:p>
          <w:p w14:paraId="1D9CE91F" w14:textId="2BEF29A1" w:rsidR="00DD5F66" w:rsidRPr="00EB20B6" w:rsidRDefault="0000721F" w:rsidP="00367067">
            <w:pPr>
              <w:rPr>
                <w:rFonts w:ascii="Arial" w:hAnsi="Arial" w:cs="Arial"/>
              </w:rPr>
            </w:pPr>
            <w:r w:rsidRPr="0000721F">
              <w:rPr>
                <w:rFonts w:ascii="Arial" w:hAnsi="Arial" w:cs="Arial"/>
              </w:rPr>
              <w:t>The ending sounding like /</w:t>
            </w:r>
            <w:proofErr w:type="spellStart"/>
            <w:r w:rsidRPr="0000721F">
              <w:rPr>
                <w:rFonts w:ascii="Arial" w:hAnsi="Arial" w:cs="Arial"/>
              </w:rPr>
              <w:t>tʃə</w:t>
            </w:r>
            <w:proofErr w:type="spellEnd"/>
            <w:r w:rsidRPr="0000721F">
              <w:rPr>
                <w:rFonts w:ascii="Arial" w:hAnsi="Arial" w:cs="Arial"/>
              </w:rPr>
              <w:t>/ is often spelt –</w:t>
            </w:r>
            <w:proofErr w:type="spellStart"/>
            <w:r w:rsidRPr="0000721F">
              <w:rPr>
                <w:rFonts w:ascii="Arial" w:hAnsi="Arial" w:cs="Arial"/>
                <w:b/>
              </w:rPr>
              <w:t>ture</w:t>
            </w:r>
            <w:proofErr w:type="spellEnd"/>
            <w:r w:rsidRPr="0000721F">
              <w:rPr>
                <w:rFonts w:ascii="Arial" w:hAnsi="Arial" w:cs="Arial"/>
                <w:b/>
              </w:rPr>
              <w:t>,</w:t>
            </w:r>
            <w:r w:rsidRPr="0000721F">
              <w:rPr>
                <w:rFonts w:ascii="Arial" w:hAnsi="Arial" w:cs="Arial"/>
              </w:rPr>
              <w:t xml:space="preserve"> but check that the word is not a root word ending in </w:t>
            </w:r>
            <w:r w:rsidRPr="0000721F">
              <w:rPr>
                <w:rFonts w:ascii="Arial" w:hAnsi="Arial" w:cs="Arial"/>
                <w:b/>
              </w:rPr>
              <w:t>(t)</w:t>
            </w:r>
            <w:proofErr w:type="spellStart"/>
            <w:r w:rsidRPr="0000721F">
              <w:rPr>
                <w:rFonts w:ascii="Arial" w:hAnsi="Arial" w:cs="Arial"/>
                <w:b/>
              </w:rPr>
              <w:t>ch</w:t>
            </w:r>
            <w:proofErr w:type="spellEnd"/>
            <w:r w:rsidRPr="0000721F">
              <w:rPr>
                <w:rFonts w:ascii="Arial" w:hAnsi="Arial" w:cs="Arial"/>
              </w:rPr>
              <w:t xml:space="preserve"> with an </w:t>
            </w:r>
            <w:proofErr w:type="spellStart"/>
            <w:r w:rsidRPr="0000721F">
              <w:rPr>
                <w:rFonts w:ascii="Arial" w:hAnsi="Arial" w:cs="Arial"/>
                <w:b/>
              </w:rPr>
              <w:t>er</w:t>
            </w:r>
            <w:proofErr w:type="spellEnd"/>
            <w:r w:rsidRPr="0000721F">
              <w:rPr>
                <w:rFonts w:ascii="Arial" w:hAnsi="Arial" w:cs="Arial"/>
                <w:b/>
              </w:rPr>
              <w:t xml:space="preserve"> </w:t>
            </w:r>
            <w:r w:rsidRPr="0000721F">
              <w:rPr>
                <w:rFonts w:ascii="Arial" w:hAnsi="Arial" w:cs="Arial"/>
              </w:rPr>
              <w:t>ending – e.g. teacher, catcher, richer, stretcher.</w:t>
            </w:r>
          </w:p>
        </w:tc>
        <w:tc>
          <w:tcPr>
            <w:tcW w:w="4650" w:type="dxa"/>
          </w:tcPr>
          <w:p w14:paraId="27A810C5" w14:textId="64049BE7" w:rsidR="00DD5F66" w:rsidRPr="00EB20B6" w:rsidRDefault="0000721F" w:rsidP="00367067">
            <w:pPr>
              <w:rPr>
                <w:rFonts w:ascii="Arial" w:hAnsi="Arial" w:cs="Arial"/>
              </w:rPr>
            </w:pPr>
            <w:r w:rsidRPr="0000721F">
              <w:rPr>
                <w:rFonts w:ascii="Arial" w:hAnsi="Arial" w:cs="Arial"/>
              </w:rPr>
              <w:t>measure, treasure, pleasure, enclosure creature, furniture, picture, nature, adventure</w:t>
            </w:r>
          </w:p>
        </w:tc>
      </w:tr>
      <w:tr w:rsidR="00DD5F66" w14:paraId="296B751B" w14:textId="77777777" w:rsidTr="00367067">
        <w:tc>
          <w:tcPr>
            <w:tcW w:w="4649" w:type="dxa"/>
          </w:tcPr>
          <w:p w14:paraId="69EF5F7F" w14:textId="500F677B" w:rsidR="00DD5F66" w:rsidRPr="00EB20B6" w:rsidRDefault="0000721F" w:rsidP="00367067">
            <w:pPr>
              <w:rPr>
                <w:rFonts w:ascii="Arial" w:hAnsi="Arial" w:cs="Arial"/>
              </w:rPr>
            </w:pPr>
            <w:r w:rsidRPr="0000721F">
              <w:rPr>
                <w:rFonts w:ascii="Arial" w:hAnsi="Arial" w:cs="Arial"/>
              </w:rPr>
              <w:t>Endings which sound like /</w:t>
            </w:r>
            <w:proofErr w:type="spellStart"/>
            <w:r w:rsidRPr="0000721F">
              <w:rPr>
                <w:rFonts w:ascii="Arial" w:hAnsi="Arial" w:cs="Arial"/>
              </w:rPr>
              <w:t>ʒən</w:t>
            </w:r>
            <w:proofErr w:type="spellEnd"/>
            <w:r w:rsidRPr="0000721F">
              <w:rPr>
                <w:rFonts w:ascii="Arial" w:hAnsi="Arial" w:cs="Arial"/>
              </w:rPr>
              <w:t>/</w:t>
            </w:r>
          </w:p>
        </w:tc>
        <w:tc>
          <w:tcPr>
            <w:tcW w:w="4649" w:type="dxa"/>
          </w:tcPr>
          <w:p w14:paraId="1F2F6BDF" w14:textId="05F7E73A" w:rsidR="00DD5F66" w:rsidRPr="00EB20B6" w:rsidRDefault="0000721F" w:rsidP="00367067">
            <w:pPr>
              <w:rPr>
                <w:rFonts w:ascii="Arial" w:hAnsi="Arial" w:cs="Arial"/>
              </w:rPr>
            </w:pPr>
            <w:r w:rsidRPr="0000721F">
              <w:rPr>
                <w:rFonts w:ascii="Arial" w:hAnsi="Arial" w:cs="Arial"/>
              </w:rPr>
              <w:t>If the ending sounds like /</w:t>
            </w:r>
            <w:proofErr w:type="spellStart"/>
            <w:r w:rsidRPr="0000721F">
              <w:rPr>
                <w:rFonts w:ascii="Arial" w:hAnsi="Arial" w:cs="Arial"/>
              </w:rPr>
              <w:t>ʒən</w:t>
            </w:r>
            <w:proofErr w:type="spellEnd"/>
            <w:r w:rsidRPr="0000721F">
              <w:rPr>
                <w:rFonts w:ascii="Arial" w:hAnsi="Arial" w:cs="Arial"/>
              </w:rPr>
              <w:t>/, it is spelt as –</w:t>
            </w:r>
            <w:proofErr w:type="spellStart"/>
            <w:r w:rsidRPr="0000721F">
              <w:rPr>
                <w:rFonts w:ascii="Arial" w:hAnsi="Arial" w:cs="Arial"/>
                <w:b/>
              </w:rPr>
              <w:t>sion</w:t>
            </w:r>
            <w:proofErr w:type="spellEnd"/>
            <w:r w:rsidRPr="0000721F">
              <w:rPr>
                <w:rFonts w:ascii="Arial" w:hAnsi="Arial" w:cs="Arial"/>
              </w:rPr>
              <w:t>.</w:t>
            </w:r>
          </w:p>
        </w:tc>
        <w:tc>
          <w:tcPr>
            <w:tcW w:w="4650" w:type="dxa"/>
          </w:tcPr>
          <w:p w14:paraId="794A1097" w14:textId="0B400434" w:rsidR="00DD5F66" w:rsidRPr="00EB20B6" w:rsidRDefault="0000721F" w:rsidP="00367067">
            <w:pPr>
              <w:rPr>
                <w:rFonts w:ascii="Arial" w:hAnsi="Arial" w:cs="Arial"/>
              </w:rPr>
            </w:pPr>
            <w:r w:rsidRPr="0000721F">
              <w:rPr>
                <w:rFonts w:ascii="Arial" w:hAnsi="Arial" w:cs="Arial"/>
              </w:rPr>
              <w:t>division, invasion, confusion, decision, collision, television</w:t>
            </w:r>
          </w:p>
        </w:tc>
      </w:tr>
      <w:tr w:rsidR="00DD5F66" w14:paraId="103F9836" w14:textId="77777777" w:rsidTr="00367067">
        <w:tc>
          <w:tcPr>
            <w:tcW w:w="4649" w:type="dxa"/>
          </w:tcPr>
          <w:p w14:paraId="15B69A9F" w14:textId="6F4B0AF8" w:rsidR="00DD5F66" w:rsidRPr="00EB20B6" w:rsidRDefault="0000721F" w:rsidP="00367067">
            <w:pPr>
              <w:rPr>
                <w:rFonts w:ascii="Arial" w:hAnsi="Arial" w:cs="Arial"/>
              </w:rPr>
            </w:pPr>
            <w:r w:rsidRPr="0000721F">
              <w:rPr>
                <w:rFonts w:ascii="Arial" w:hAnsi="Arial" w:cs="Arial"/>
              </w:rPr>
              <w:t>The suffix –</w:t>
            </w:r>
            <w:proofErr w:type="spellStart"/>
            <w:r w:rsidRPr="0000721F">
              <w:rPr>
                <w:rFonts w:ascii="Arial" w:hAnsi="Arial" w:cs="Arial"/>
              </w:rPr>
              <w:t>ous</w:t>
            </w:r>
            <w:proofErr w:type="spellEnd"/>
          </w:p>
        </w:tc>
        <w:tc>
          <w:tcPr>
            <w:tcW w:w="4649" w:type="dxa"/>
          </w:tcPr>
          <w:p w14:paraId="1C45FE29" w14:textId="77777777" w:rsidR="0000721F" w:rsidRDefault="0000721F" w:rsidP="00367067">
            <w:pPr>
              <w:rPr>
                <w:rFonts w:ascii="Arial" w:hAnsi="Arial" w:cs="Arial"/>
              </w:rPr>
            </w:pPr>
            <w:r w:rsidRPr="0000721F">
              <w:rPr>
                <w:rFonts w:ascii="Arial" w:hAnsi="Arial" w:cs="Arial"/>
              </w:rPr>
              <w:t xml:space="preserve">Sometimes the root word is obvious and the usual rules apply for adding suffixes beginning with vowel letters. </w:t>
            </w:r>
          </w:p>
          <w:p w14:paraId="23073FF0" w14:textId="77777777" w:rsidR="0000721F" w:rsidRDefault="0000721F" w:rsidP="00367067">
            <w:pPr>
              <w:rPr>
                <w:rFonts w:ascii="Arial" w:hAnsi="Arial" w:cs="Arial"/>
              </w:rPr>
            </w:pPr>
            <w:r w:rsidRPr="0000721F">
              <w:rPr>
                <w:rFonts w:ascii="Arial" w:hAnsi="Arial" w:cs="Arial"/>
              </w:rPr>
              <w:t>Sometimes there is no obvious root word. –</w:t>
            </w:r>
            <w:proofErr w:type="gramStart"/>
            <w:r w:rsidRPr="0000721F">
              <w:rPr>
                <w:rFonts w:ascii="Arial" w:hAnsi="Arial" w:cs="Arial"/>
                <w:b/>
              </w:rPr>
              <w:t xml:space="preserve">our </w:t>
            </w:r>
            <w:r w:rsidRPr="0000721F">
              <w:rPr>
                <w:rFonts w:ascii="Arial" w:hAnsi="Arial" w:cs="Arial"/>
              </w:rPr>
              <w:t>is</w:t>
            </w:r>
            <w:proofErr w:type="gramEnd"/>
            <w:r w:rsidRPr="0000721F">
              <w:rPr>
                <w:rFonts w:ascii="Arial" w:hAnsi="Arial" w:cs="Arial"/>
              </w:rPr>
              <w:t xml:space="preserve"> changed to </w:t>
            </w:r>
            <w:r w:rsidRPr="0000721F">
              <w:rPr>
                <w:rFonts w:ascii="Arial" w:hAnsi="Arial" w:cs="Arial"/>
                <w:b/>
              </w:rPr>
              <w:t>–or</w:t>
            </w:r>
            <w:r w:rsidRPr="0000721F">
              <w:rPr>
                <w:rFonts w:ascii="Arial" w:hAnsi="Arial" w:cs="Arial"/>
              </w:rPr>
              <w:t xml:space="preserve"> before </w:t>
            </w:r>
            <w:r w:rsidRPr="0000721F">
              <w:rPr>
                <w:rFonts w:ascii="Arial" w:hAnsi="Arial" w:cs="Arial"/>
                <w:b/>
              </w:rPr>
              <w:t>–</w:t>
            </w:r>
            <w:proofErr w:type="spellStart"/>
            <w:r w:rsidRPr="0000721F">
              <w:rPr>
                <w:rFonts w:ascii="Arial" w:hAnsi="Arial" w:cs="Arial"/>
                <w:b/>
              </w:rPr>
              <w:t>ous</w:t>
            </w:r>
            <w:proofErr w:type="spellEnd"/>
            <w:r w:rsidRPr="0000721F">
              <w:rPr>
                <w:rFonts w:ascii="Arial" w:hAnsi="Arial" w:cs="Arial"/>
              </w:rPr>
              <w:t xml:space="preserve"> is added. A final ‘e’ of the root word must be kept if the /</w:t>
            </w:r>
            <w:proofErr w:type="spellStart"/>
            <w:r w:rsidRPr="0000721F">
              <w:rPr>
                <w:rFonts w:ascii="Arial" w:hAnsi="Arial" w:cs="Arial"/>
              </w:rPr>
              <w:t>dʒ</w:t>
            </w:r>
            <w:proofErr w:type="spellEnd"/>
            <w:r w:rsidRPr="0000721F">
              <w:rPr>
                <w:rFonts w:ascii="Arial" w:hAnsi="Arial" w:cs="Arial"/>
              </w:rPr>
              <w:t xml:space="preserve">/ sound of ‘g’ is to be kept. </w:t>
            </w:r>
          </w:p>
          <w:p w14:paraId="19567DBC" w14:textId="682CA44A" w:rsidR="00DD5F66" w:rsidRPr="00EB20B6" w:rsidRDefault="0000721F" w:rsidP="00367067">
            <w:pPr>
              <w:rPr>
                <w:rFonts w:ascii="Arial" w:hAnsi="Arial" w:cs="Arial"/>
              </w:rPr>
            </w:pPr>
            <w:r w:rsidRPr="0000721F">
              <w:rPr>
                <w:rFonts w:ascii="Arial" w:hAnsi="Arial" w:cs="Arial"/>
              </w:rPr>
              <w:t xml:space="preserve">If there is an /i:/ sound before the  </w:t>
            </w:r>
            <w:r w:rsidRPr="0000721F">
              <w:rPr>
                <w:rFonts w:ascii="Arial" w:hAnsi="Arial" w:cs="Arial"/>
                <w:b/>
              </w:rPr>
              <w:t>–</w:t>
            </w:r>
            <w:proofErr w:type="spellStart"/>
            <w:r w:rsidRPr="0000721F">
              <w:rPr>
                <w:rFonts w:ascii="Arial" w:hAnsi="Arial" w:cs="Arial"/>
                <w:b/>
              </w:rPr>
              <w:t>ous</w:t>
            </w:r>
            <w:proofErr w:type="spellEnd"/>
            <w:r w:rsidRPr="0000721F">
              <w:rPr>
                <w:rFonts w:ascii="Arial" w:hAnsi="Arial" w:cs="Arial"/>
              </w:rPr>
              <w:t xml:space="preserve"> ending, it is usually spelt as </w:t>
            </w:r>
            <w:proofErr w:type="spellStart"/>
            <w:r w:rsidRPr="0000721F">
              <w:rPr>
                <w:rFonts w:ascii="Arial" w:hAnsi="Arial" w:cs="Arial"/>
                <w:b/>
              </w:rPr>
              <w:t>i</w:t>
            </w:r>
            <w:proofErr w:type="spellEnd"/>
            <w:r w:rsidRPr="0000721F">
              <w:rPr>
                <w:rFonts w:ascii="Arial" w:hAnsi="Arial" w:cs="Arial"/>
              </w:rPr>
              <w:t xml:space="preserve">, but a few words have </w:t>
            </w:r>
            <w:r w:rsidRPr="0000721F">
              <w:rPr>
                <w:rFonts w:ascii="Arial" w:hAnsi="Arial" w:cs="Arial"/>
                <w:b/>
              </w:rPr>
              <w:t>e.</w:t>
            </w:r>
          </w:p>
        </w:tc>
        <w:tc>
          <w:tcPr>
            <w:tcW w:w="4650" w:type="dxa"/>
          </w:tcPr>
          <w:p w14:paraId="5D29B8CF" w14:textId="77777777" w:rsidR="0000721F" w:rsidRDefault="0000721F" w:rsidP="0000721F">
            <w:pPr>
              <w:rPr>
                <w:rFonts w:ascii="Arial" w:hAnsi="Arial" w:cs="Arial"/>
              </w:rPr>
            </w:pPr>
            <w:r w:rsidRPr="0000721F">
              <w:rPr>
                <w:rFonts w:ascii="Arial" w:hAnsi="Arial" w:cs="Arial"/>
              </w:rPr>
              <w:t xml:space="preserve">poisonous, dangerous, mountainous, famous, various </w:t>
            </w:r>
          </w:p>
          <w:p w14:paraId="3B2FC416" w14:textId="77777777" w:rsidR="0000721F" w:rsidRDefault="0000721F" w:rsidP="0000721F">
            <w:pPr>
              <w:rPr>
                <w:rFonts w:ascii="Arial" w:hAnsi="Arial" w:cs="Arial"/>
              </w:rPr>
            </w:pPr>
          </w:p>
          <w:p w14:paraId="5AEF7842" w14:textId="77777777" w:rsidR="0000721F" w:rsidRDefault="0000721F" w:rsidP="0000721F">
            <w:pPr>
              <w:rPr>
                <w:rFonts w:ascii="Arial" w:hAnsi="Arial" w:cs="Arial"/>
              </w:rPr>
            </w:pPr>
            <w:r w:rsidRPr="0000721F">
              <w:rPr>
                <w:rFonts w:ascii="Arial" w:hAnsi="Arial" w:cs="Arial"/>
              </w:rPr>
              <w:t xml:space="preserve">tremendous, enormous, jealous humorous, glamorous, vigorous </w:t>
            </w:r>
          </w:p>
          <w:p w14:paraId="7D15A841" w14:textId="2FE55A50" w:rsidR="0000721F" w:rsidRPr="0000721F" w:rsidRDefault="0000721F" w:rsidP="0000721F">
            <w:pPr>
              <w:rPr>
                <w:rFonts w:ascii="Arial" w:hAnsi="Arial" w:cs="Arial"/>
              </w:rPr>
            </w:pPr>
            <w:r w:rsidRPr="0000721F">
              <w:rPr>
                <w:rFonts w:ascii="Arial" w:hAnsi="Arial" w:cs="Arial"/>
              </w:rPr>
              <w:t xml:space="preserve">courageous, outrageous  </w:t>
            </w:r>
          </w:p>
          <w:p w14:paraId="328249B9" w14:textId="77777777" w:rsidR="0000721F" w:rsidRDefault="0000721F" w:rsidP="0000721F">
            <w:pPr>
              <w:rPr>
                <w:rFonts w:ascii="Arial" w:hAnsi="Arial" w:cs="Arial"/>
              </w:rPr>
            </w:pPr>
          </w:p>
          <w:p w14:paraId="6A5F092A" w14:textId="0CC67CD7" w:rsidR="0000721F" w:rsidRDefault="0000721F" w:rsidP="0000721F">
            <w:pPr>
              <w:rPr>
                <w:rFonts w:ascii="Arial" w:hAnsi="Arial" w:cs="Arial"/>
              </w:rPr>
            </w:pPr>
            <w:r w:rsidRPr="0000721F">
              <w:rPr>
                <w:rFonts w:ascii="Arial" w:hAnsi="Arial" w:cs="Arial"/>
              </w:rPr>
              <w:t xml:space="preserve">serious, obvious, curious hideous, </w:t>
            </w:r>
          </w:p>
          <w:p w14:paraId="26226313" w14:textId="4C47679E" w:rsidR="00DD5F66" w:rsidRPr="00EB20B6" w:rsidRDefault="0000721F" w:rsidP="0000721F">
            <w:pPr>
              <w:rPr>
                <w:rFonts w:ascii="Arial" w:hAnsi="Arial" w:cs="Arial"/>
              </w:rPr>
            </w:pPr>
            <w:r w:rsidRPr="0000721F">
              <w:rPr>
                <w:rFonts w:ascii="Arial" w:hAnsi="Arial" w:cs="Arial"/>
              </w:rPr>
              <w:t>spontaneous, courteous</w:t>
            </w:r>
          </w:p>
        </w:tc>
      </w:tr>
      <w:tr w:rsidR="00DD5F66" w14:paraId="59575857" w14:textId="77777777" w:rsidTr="00367067">
        <w:tc>
          <w:tcPr>
            <w:tcW w:w="4649" w:type="dxa"/>
          </w:tcPr>
          <w:p w14:paraId="72BF0DF4" w14:textId="2792AA25" w:rsidR="00DD5F66" w:rsidRPr="00EB20B6" w:rsidRDefault="0000721F" w:rsidP="00367067">
            <w:pPr>
              <w:rPr>
                <w:rFonts w:ascii="Arial" w:hAnsi="Arial" w:cs="Arial"/>
              </w:rPr>
            </w:pPr>
            <w:r w:rsidRPr="0000721F">
              <w:rPr>
                <w:rFonts w:ascii="Arial" w:hAnsi="Arial" w:cs="Arial"/>
              </w:rPr>
              <w:t>Endings which sound like /</w:t>
            </w:r>
            <w:proofErr w:type="spellStart"/>
            <w:r w:rsidRPr="0000721F">
              <w:rPr>
                <w:rFonts w:ascii="Arial" w:hAnsi="Arial" w:cs="Arial"/>
              </w:rPr>
              <w:t>ʃən</w:t>
            </w:r>
            <w:proofErr w:type="spellEnd"/>
            <w:r w:rsidRPr="0000721F">
              <w:rPr>
                <w:rFonts w:ascii="Arial" w:hAnsi="Arial" w:cs="Arial"/>
              </w:rPr>
              <w:t>/, spelt –</w:t>
            </w:r>
            <w:proofErr w:type="spellStart"/>
            <w:r w:rsidRPr="0000721F">
              <w:rPr>
                <w:rFonts w:ascii="Arial" w:hAnsi="Arial" w:cs="Arial"/>
              </w:rPr>
              <w:t>tion</w:t>
            </w:r>
            <w:proofErr w:type="spellEnd"/>
            <w:r w:rsidRPr="0000721F">
              <w:rPr>
                <w:rFonts w:ascii="Arial" w:hAnsi="Arial" w:cs="Arial"/>
              </w:rPr>
              <w:t>, –</w:t>
            </w:r>
            <w:proofErr w:type="spellStart"/>
            <w:r w:rsidRPr="0000721F">
              <w:rPr>
                <w:rFonts w:ascii="Arial" w:hAnsi="Arial" w:cs="Arial"/>
              </w:rPr>
              <w:t>sion</w:t>
            </w:r>
            <w:proofErr w:type="spellEnd"/>
            <w:r w:rsidRPr="0000721F">
              <w:rPr>
                <w:rFonts w:ascii="Arial" w:hAnsi="Arial" w:cs="Arial"/>
              </w:rPr>
              <w:t>, –</w:t>
            </w:r>
            <w:proofErr w:type="spellStart"/>
            <w:r w:rsidRPr="0000721F">
              <w:rPr>
                <w:rFonts w:ascii="Arial" w:hAnsi="Arial" w:cs="Arial"/>
              </w:rPr>
              <w:t>ssion</w:t>
            </w:r>
            <w:proofErr w:type="spellEnd"/>
            <w:r w:rsidRPr="0000721F">
              <w:rPr>
                <w:rFonts w:ascii="Arial" w:hAnsi="Arial" w:cs="Arial"/>
              </w:rPr>
              <w:t>, –</w:t>
            </w:r>
            <w:proofErr w:type="spellStart"/>
            <w:r w:rsidRPr="0000721F">
              <w:rPr>
                <w:rFonts w:ascii="Arial" w:hAnsi="Arial" w:cs="Arial"/>
              </w:rPr>
              <w:t>cian</w:t>
            </w:r>
            <w:proofErr w:type="spellEnd"/>
          </w:p>
        </w:tc>
        <w:tc>
          <w:tcPr>
            <w:tcW w:w="4649" w:type="dxa"/>
          </w:tcPr>
          <w:p w14:paraId="18BEB30D" w14:textId="77777777" w:rsidR="009A077E" w:rsidRDefault="0000721F" w:rsidP="0000721F">
            <w:pPr>
              <w:rPr>
                <w:rFonts w:ascii="Arial" w:hAnsi="Arial" w:cs="Arial"/>
              </w:rPr>
            </w:pPr>
            <w:r w:rsidRPr="0000721F">
              <w:rPr>
                <w:rFonts w:ascii="Arial" w:hAnsi="Arial" w:cs="Arial"/>
              </w:rPr>
              <w:t xml:space="preserve">Strictly speaking, the suffixes are </w:t>
            </w:r>
            <w:r w:rsidRPr="009A077E">
              <w:rPr>
                <w:rFonts w:ascii="Arial" w:hAnsi="Arial" w:cs="Arial"/>
                <w:b/>
              </w:rPr>
              <w:t>– ion</w:t>
            </w:r>
            <w:r w:rsidRPr="0000721F">
              <w:rPr>
                <w:rFonts w:ascii="Arial" w:hAnsi="Arial" w:cs="Arial"/>
              </w:rPr>
              <w:t xml:space="preserve"> and –</w:t>
            </w:r>
            <w:proofErr w:type="spellStart"/>
            <w:r w:rsidRPr="009A077E">
              <w:rPr>
                <w:rFonts w:ascii="Arial" w:hAnsi="Arial" w:cs="Arial"/>
                <w:b/>
              </w:rPr>
              <w:t>ian</w:t>
            </w:r>
            <w:proofErr w:type="spellEnd"/>
            <w:r w:rsidRPr="0000721F">
              <w:rPr>
                <w:rFonts w:ascii="Arial" w:hAnsi="Arial" w:cs="Arial"/>
              </w:rPr>
              <w:t xml:space="preserve">. </w:t>
            </w:r>
          </w:p>
          <w:p w14:paraId="638CF0EF" w14:textId="77777777" w:rsidR="009A077E" w:rsidRDefault="0000721F" w:rsidP="0000721F">
            <w:pPr>
              <w:rPr>
                <w:rFonts w:ascii="Arial" w:hAnsi="Arial" w:cs="Arial"/>
              </w:rPr>
            </w:pPr>
            <w:r w:rsidRPr="0000721F">
              <w:rPr>
                <w:rFonts w:ascii="Arial" w:hAnsi="Arial" w:cs="Arial"/>
              </w:rPr>
              <w:t xml:space="preserve">Clues about whether to put </w:t>
            </w:r>
            <w:r w:rsidRPr="009A077E">
              <w:rPr>
                <w:rFonts w:ascii="Arial" w:hAnsi="Arial" w:cs="Arial"/>
                <w:b/>
              </w:rPr>
              <w:t xml:space="preserve">t, s, </w:t>
            </w:r>
            <w:proofErr w:type="spellStart"/>
            <w:r w:rsidRPr="009A077E">
              <w:rPr>
                <w:rFonts w:ascii="Arial" w:hAnsi="Arial" w:cs="Arial"/>
                <w:b/>
              </w:rPr>
              <w:t>ss</w:t>
            </w:r>
            <w:proofErr w:type="spellEnd"/>
            <w:r w:rsidRPr="0000721F">
              <w:rPr>
                <w:rFonts w:ascii="Arial" w:hAnsi="Arial" w:cs="Arial"/>
              </w:rPr>
              <w:t xml:space="preserve"> or </w:t>
            </w:r>
            <w:r w:rsidRPr="009A077E">
              <w:rPr>
                <w:rFonts w:ascii="Arial" w:hAnsi="Arial" w:cs="Arial"/>
                <w:b/>
              </w:rPr>
              <w:t>c</w:t>
            </w:r>
            <w:r w:rsidRPr="0000721F">
              <w:rPr>
                <w:rFonts w:ascii="Arial" w:hAnsi="Arial" w:cs="Arial"/>
              </w:rPr>
              <w:t xml:space="preserve"> before these suffixes often come from the last letter or letters of the root word. </w:t>
            </w:r>
          </w:p>
          <w:p w14:paraId="00CDC50C" w14:textId="77777777" w:rsidR="009A077E" w:rsidRDefault="0000721F" w:rsidP="0000721F">
            <w:pPr>
              <w:rPr>
                <w:rFonts w:ascii="Arial" w:hAnsi="Arial" w:cs="Arial"/>
              </w:rPr>
            </w:pPr>
            <w:r w:rsidRPr="009A077E">
              <w:rPr>
                <w:rFonts w:ascii="Arial" w:hAnsi="Arial" w:cs="Arial"/>
                <w:b/>
              </w:rPr>
              <w:t>–</w:t>
            </w:r>
            <w:proofErr w:type="spellStart"/>
            <w:r w:rsidRPr="009A077E">
              <w:rPr>
                <w:rFonts w:ascii="Arial" w:hAnsi="Arial" w:cs="Arial"/>
                <w:b/>
              </w:rPr>
              <w:t>tion</w:t>
            </w:r>
            <w:proofErr w:type="spellEnd"/>
            <w:r w:rsidRPr="0000721F">
              <w:rPr>
                <w:rFonts w:ascii="Arial" w:hAnsi="Arial" w:cs="Arial"/>
              </w:rPr>
              <w:t xml:space="preserve"> is the most common spelling. It is used if the root word ends in </w:t>
            </w:r>
            <w:r w:rsidRPr="009A077E">
              <w:rPr>
                <w:rFonts w:ascii="Arial" w:hAnsi="Arial" w:cs="Arial"/>
                <w:b/>
              </w:rPr>
              <w:t xml:space="preserve">t </w:t>
            </w:r>
            <w:r w:rsidRPr="0000721F">
              <w:rPr>
                <w:rFonts w:ascii="Arial" w:hAnsi="Arial" w:cs="Arial"/>
              </w:rPr>
              <w:t xml:space="preserve">or </w:t>
            </w:r>
            <w:proofErr w:type="spellStart"/>
            <w:r w:rsidRPr="009A077E">
              <w:rPr>
                <w:rFonts w:ascii="Arial" w:hAnsi="Arial" w:cs="Arial"/>
                <w:b/>
              </w:rPr>
              <w:t>te</w:t>
            </w:r>
            <w:proofErr w:type="spellEnd"/>
            <w:r w:rsidRPr="009A077E">
              <w:rPr>
                <w:rFonts w:ascii="Arial" w:hAnsi="Arial" w:cs="Arial"/>
                <w:b/>
              </w:rPr>
              <w:t>.</w:t>
            </w:r>
            <w:r w:rsidRPr="0000721F">
              <w:rPr>
                <w:rFonts w:ascii="Arial" w:hAnsi="Arial" w:cs="Arial"/>
              </w:rPr>
              <w:t xml:space="preserve"> </w:t>
            </w:r>
          </w:p>
          <w:p w14:paraId="38549517" w14:textId="77777777" w:rsidR="009A077E" w:rsidRDefault="009A077E" w:rsidP="0000721F">
            <w:pPr>
              <w:rPr>
                <w:rFonts w:ascii="Arial" w:hAnsi="Arial" w:cs="Arial"/>
              </w:rPr>
            </w:pPr>
          </w:p>
          <w:p w14:paraId="00F18D3D" w14:textId="710D16AD" w:rsidR="0000721F" w:rsidRPr="0000721F" w:rsidRDefault="0000721F" w:rsidP="0000721F">
            <w:pPr>
              <w:rPr>
                <w:rFonts w:ascii="Arial" w:hAnsi="Arial" w:cs="Arial"/>
              </w:rPr>
            </w:pPr>
            <w:r w:rsidRPr="009A077E">
              <w:rPr>
                <w:rFonts w:ascii="Arial" w:hAnsi="Arial" w:cs="Arial"/>
                <w:b/>
              </w:rPr>
              <w:t>–</w:t>
            </w:r>
            <w:proofErr w:type="spellStart"/>
            <w:r w:rsidRPr="009A077E">
              <w:rPr>
                <w:rFonts w:ascii="Arial" w:hAnsi="Arial" w:cs="Arial"/>
                <w:b/>
              </w:rPr>
              <w:t>ssion</w:t>
            </w:r>
            <w:proofErr w:type="spellEnd"/>
            <w:r w:rsidRPr="0000721F">
              <w:rPr>
                <w:rFonts w:ascii="Arial" w:hAnsi="Arial" w:cs="Arial"/>
              </w:rPr>
              <w:t xml:space="preserve"> is used if the root word ends in </w:t>
            </w:r>
            <w:proofErr w:type="spellStart"/>
            <w:r w:rsidRPr="009A077E">
              <w:rPr>
                <w:rFonts w:ascii="Arial" w:hAnsi="Arial" w:cs="Arial"/>
                <w:b/>
              </w:rPr>
              <w:t>ss</w:t>
            </w:r>
            <w:proofErr w:type="spellEnd"/>
            <w:r w:rsidRPr="0000721F">
              <w:rPr>
                <w:rFonts w:ascii="Arial" w:hAnsi="Arial" w:cs="Arial"/>
              </w:rPr>
              <w:t xml:space="preserve"> or </w:t>
            </w:r>
            <w:r w:rsidRPr="009A077E">
              <w:rPr>
                <w:rFonts w:ascii="Arial" w:hAnsi="Arial" w:cs="Arial"/>
                <w:b/>
              </w:rPr>
              <w:t>–</w:t>
            </w:r>
            <w:proofErr w:type="spellStart"/>
            <w:r w:rsidRPr="009A077E">
              <w:rPr>
                <w:rFonts w:ascii="Arial" w:hAnsi="Arial" w:cs="Arial"/>
                <w:b/>
              </w:rPr>
              <w:t>mit</w:t>
            </w:r>
            <w:proofErr w:type="spellEnd"/>
            <w:r w:rsidRPr="0000721F">
              <w:rPr>
                <w:rFonts w:ascii="Arial" w:hAnsi="Arial" w:cs="Arial"/>
              </w:rPr>
              <w:t xml:space="preserve">.  </w:t>
            </w:r>
          </w:p>
          <w:p w14:paraId="1E2BE955" w14:textId="77777777" w:rsidR="009A077E" w:rsidRDefault="0000721F" w:rsidP="0000721F">
            <w:pPr>
              <w:rPr>
                <w:rFonts w:ascii="Arial" w:hAnsi="Arial" w:cs="Arial"/>
              </w:rPr>
            </w:pPr>
            <w:r w:rsidRPr="009A077E">
              <w:rPr>
                <w:rFonts w:ascii="Arial" w:hAnsi="Arial" w:cs="Arial"/>
                <w:b/>
              </w:rPr>
              <w:lastRenderedPageBreak/>
              <w:t>–</w:t>
            </w:r>
            <w:proofErr w:type="spellStart"/>
            <w:r w:rsidRPr="009A077E">
              <w:rPr>
                <w:rFonts w:ascii="Arial" w:hAnsi="Arial" w:cs="Arial"/>
                <w:b/>
              </w:rPr>
              <w:t>sion</w:t>
            </w:r>
            <w:proofErr w:type="spellEnd"/>
            <w:r w:rsidRPr="0000721F">
              <w:rPr>
                <w:rFonts w:ascii="Arial" w:hAnsi="Arial" w:cs="Arial"/>
              </w:rPr>
              <w:t xml:space="preserve"> is used if the root word ends in </w:t>
            </w:r>
            <w:r w:rsidRPr="009A077E">
              <w:rPr>
                <w:rFonts w:ascii="Arial" w:hAnsi="Arial" w:cs="Arial"/>
                <w:b/>
              </w:rPr>
              <w:t>d</w:t>
            </w:r>
            <w:r w:rsidRPr="0000721F">
              <w:rPr>
                <w:rFonts w:ascii="Arial" w:hAnsi="Arial" w:cs="Arial"/>
              </w:rPr>
              <w:t xml:space="preserve"> or </w:t>
            </w:r>
            <w:r w:rsidRPr="009A077E">
              <w:rPr>
                <w:rFonts w:ascii="Arial" w:hAnsi="Arial" w:cs="Arial"/>
                <w:b/>
              </w:rPr>
              <w:t>se</w:t>
            </w:r>
            <w:r w:rsidRPr="0000721F">
              <w:rPr>
                <w:rFonts w:ascii="Arial" w:hAnsi="Arial" w:cs="Arial"/>
              </w:rPr>
              <w:t xml:space="preserve">. </w:t>
            </w:r>
          </w:p>
          <w:p w14:paraId="007D650E" w14:textId="77777777" w:rsidR="009A077E" w:rsidRDefault="009A077E" w:rsidP="0000721F">
            <w:pPr>
              <w:rPr>
                <w:rFonts w:ascii="Arial" w:hAnsi="Arial" w:cs="Arial"/>
              </w:rPr>
            </w:pPr>
          </w:p>
          <w:p w14:paraId="26874EA4" w14:textId="15A311E9" w:rsidR="00DD5F66" w:rsidRPr="00EB20B6" w:rsidRDefault="0000721F" w:rsidP="0000721F">
            <w:pPr>
              <w:rPr>
                <w:rFonts w:ascii="Arial" w:hAnsi="Arial" w:cs="Arial"/>
              </w:rPr>
            </w:pPr>
            <w:r w:rsidRPr="009A077E">
              <w:rPr>
                <w:rFonts w:ascii="Arial" w:hAnsi="Arial" w:cs="Arial"/>
                <w:b/>
              </w:rPr>
              <w:t>Exceptions</w:t>
            </w:r>
            <w:r w:rsidRPr="0000721F">
              <w:rPr>
                <w:rFonts w:ascii="Arial" w:hAnsi="Arial" w:cs="Arial"/>
              </w:rPr>
              <w:t>: attend – attention, intend – intention. –</w:t>
            </w:r>
            <w:proofErr w:type="spellStart"/>
            <w:r w:rsidRPr="0000721F">
              <w:rPr>
                <w:rFonts w:ascii="Arial" w:hAnsi="Arial" w:cs="Arial"/>
              </w:rPr>
              <w:t>cian</w:t>
            </w:r>
            <w:proofErr w:type="spellEnd"/>
            <w:r w:rsidRPr="0000721F">
              <w:rPr>
                <w:rFonts w:ascii="Arial" w:hAnsi="Arial" w:cs="Arial"/>
              </w:rPr>
              <w:t xml:space="preserve"> is used if the root word ends in c or cs.</w:t>
            </w:r>
          </w:p>
        </w:tc>
        <w:tc>
          <w:tcPr>
            <w:tcW w:w="4650" w:type="dxa"/>
          </w:tcPr>
          <w:p w14:paraId="2BF2DBAE" w14:textId="77777777" w:rsidR="00DD5F66" w:rsidRDefault="00DD5F66" w:rsidP="00367067">
            <w:pPr>
              <w:rPr>
                <w:rFonts w:ascii="Arial" w:hAnsi="Arial" w:cs="Arial"/>
              </w:rPr>
            </w:pPr>
          </w:p>
          <w:p w14:paraId="1EE2795B" w14:textId="77777777" w:rsidR="009A077E" w:rsidRDefault="009A077E" w:rsidP="00367067">
            <w:pPr>
              <w:rPr>
                <w:rFonts w:ascii="Arial" w:hAnsi="Arial" w:cs="Arial"/>
              </w:rPr>
            </w:pPr>
          </w:p>
          <w:p w14:paraId="7156550C" w14:textId="77777777" w:rsidR="009A077E" w:rsidRDefault="009A077E" w:rsidP="00367067">
            <w:pPr>
              <w:rPr>
                <w:rFonts w:ascii="Arial" w:hAnsi="Arial" w:cs="Arial"/>
              </w:rPr>
            </w:pPr>
          </w:p>
          <w:p w14:paraId="1809A805" w14:textId="77777777" w:rsidR="009A077E" w:rsidRDefault="009A077E" w:rsidP="00367067">
            <w:pPr>
              <w:rPr>
                <w:rFonts w:ascii="Arial" w:hAnsi="Arial" w:cs="Arial"/>
              </w:rPr>
            </w:pPr>
          </w:p>
          <w:p w14:paraId="457F88A1" w14:textId="77777777" w:rsidR="009A077E" w:rsidRDefault="009A077E" w:rsidP="00367067">
            <w:pPr>
              <w:rPr>
                <w:rFonts w:ascii="Arial" w:hAnsi="Arial" w:cs="Arial"/>
              </w:rPr>
            </w:pPr>
          </w:p>
          <w:p w14:paraId="1FE85705" w14:textId="77777777" w:rsidR="009A077E" w:rsidRDefault="009A077E" w:rsidP="00367067">
            <w:pPr>
              <w:rPr>
                <w:rFonts w:ascii="Arial" w:hAnsi="Arial" w:cs="Arial"/>
              </w:rPr>
            </w:pPr>
            <w:r w:rsidRPr="009A077E">
              <w:rPr>
                <w:rFonts w:ascii="Arial" w:hAnsi="Arial" w:cs="Arial"/>
              </w:rPr>
              <w:t>invention, injection, action, hesitation, completion</w:t>
            </w:r>
          </w:p>
          <w:p w14:paraId="2F5F0F1E" w14:textId="77777777" w:rsidR="009A077E" w:rsidRDefault="009A077E" w:rsidP="00367067">
            <w:pPr>
              <w:rPr>
                <w:rFonts w:ascii="Arial" w:hAnsi="Arial" w:cs="Arial"/>
              </w:rPr>
            </w:pPr>
          </w:p>
          <w:p w14:paraId="60316644" w14:textId="77777777" w:rsidR="009A077E" w:rsidRDefault="009A077E" w:rsidP="00367067">
            <w:pPr>
              <w:rPr>
                <w:rFonts w:ascii="Arial" w:hAnsi="Arial" w:cs="Arial"/>
              </w:rPr>
            </w:pPr>
            <w:r w:rsidRPr="009A077E">
              <w:rPr>
                <w:rFonts w:ascii="Arial" w:hAnsi="Arial" w:cs="Arial"/>
              </w:rPr>
              <w:t>expression, discussion, confession, permission, admission</w:t>
            </w:r>
          </w:p>
          <w:p w14:paraId="622D29C6" w14:textId="77777777" w:rsidR="009A077E" w:rsidRDefault="009A077E" w:rsidP="00367067">
            <w:pPr>
              <w:rPr>
                <w:rFonts w:ascii="Arial" w:hAnsi="Arial" w:cs="Arial"/>
              </w:rPr>
            </w:pPr>
          </w:p>
          <w:p w14:paraId="659A697B" w14:textId="77777777" w:rsidR="009A077E" w:rsidRDefault="009A077E" w:rsidP="00367067">
            <w:pPr>
              <w:rPr>
                <w:rFonts w:ascii="Arial" w:hAnsi="Arial" w:cs="Arial"/>
              </w:rPr>
            </w:pPr>
            <w:r w:rsidRPr="009A077E">
              <w:rPr>
                <w:rFonts w:ascii="Arial" w:hAnsi="Arial" w:cs="Arial"/>
              </w:rPr>
              <w:lastRenderedPageBreak/>
              <w:t>expansion, extension, comprehension, tension</w:t>
            </w:r>
          </w:p>
          <w:p w14:paraId="6FCD71A4" w14:textId="77777777" w:rsidR="009A077E" w:rsidRDefault="009A077E" w:rsidP="00367067">
            <w:pPr>
              <w:rPr>
                <w:rFonts w:ascii="Arial" w:hAnsi="Arial" w:cs="Arial"/>
              </w:rPr>
            </w:pPr>
          </w:p>
          <w:p w14:paraId="2FE0ACF1" w14:textId="6CE27F0B" w:rsidR="009A077E" w:rsidRPr="00EB20B6" w:rsidRDefault="009A077E" w:rsidP="00367067">
            <w:pPr>
              <w:rPr>
                <w:rFonts w:ascii="Arial" w:hAnsi="Arial" w:cs="Arial"/>
              </w:rPr>
            </w:pPr>
            <w:r w:rsidRPr="009A077E">
              <w:rPr>
                <w:rFonts w:ascii="Arial" w:hAnsi="Arial" w:cs="Arial"/>
              </w:rPr>
              <w:t>musician, electrician, magician, politician, mathematician</w:t>
            </w:r>
          </w:p>
        </w:tc>
      </w:tr>
      <w:tr w:rsidR="00DD5F66" w14:paraId="65D70B21" w14:textId="77777777" w:rsidTr="00367067">
        <w:tc>
          <w:tcPr>
            <w:tcW w:w="4649" w:type="dxa"/>
          </w:tcPr>
          <w:p w14:paraId="06E4E3B1" w14:textId="32C84E87" w:rsidR="00DD5F66" w:rsidRPr="00EB20B6" w:rsidRDefault="009A077E" w:rsidP="00367067">
            <w:pPr>
              <w:rPr>
                <w:rFonts w:ascii="Arial" w:hAnsi="Arial" w:cs="Arial"/>
              </w:rPr>
            </w:pPr>
            <w:r w:rsidRPr="009A077E">
              <w:rPr>
                <w:rFonts w:ascii="Arial" w:hAnsi="Arial" w:cs="Arial"/>
              </w:rPr>
              <w:lastRenderedPageBreak/>
              <w:t xml:space="preserve">Words with the /k/ sound spelt </w:t>
            </w:r>
            <w:proofErr w:type="spellStart"/>
            <w:r w:rsidRPr="009A077E">
              <w:rPr>
                <w:rFonts w:ascii="Arial" w:hAnsi="Arial" w:cs="Arial"/>
              </w:rPr>
              <w:t>ch</w:t>
            </w:r>
            <w:proofErr w:type="spellEnd"/>
            <w:r w:rsidRPr="009A077E">
              <w:rPr>
                <w:rFonts w:ascii="Arial" w:hAnsi="Arial" w:cs="Arial"/>
              </w:rPr>
              <w:t xml:space="preserve"> (Greek in origin)</w:t>
            </w:r>
          </w:p>
        </w:tc>
        <w:tc>
          <w:tcPr>
            <w:tcW w:w="4649" w:type="dxa"/>
          </w:tcPr>
          <w:p w14:paraId="15FFA7DD" w14:textId="115887A5" w:rsidR="00DD5F66" w:rsidRPr="00EB20B6" w:rsidRDefault="00DD5F66" w:rsidP="00367067">
            <w:pPr>
              <w:rPr>
                <w:rFonts w:ascii="Arial" w:hAnsi="Arial" w:cs="Arial"/>
              </w:rPr>
            </w:pPr>
          </w:p>
        </w:tc>
        <w:tc>
          <w:tcPr>
            <w:tcW w:w="4650" w:type="dxa"/>
          </w:tcPr>
          <w:p w14:paraId="0BD7835C" w14:textId="0BA32EB8" w:rsidR="00DD5F66" w:rsidRPr="00EB20B6" w:rsidRDefault="009A077E" w:rsidP="00367067">
            <w:pPr>
              <w:rPr>
                <w:rFonts w:ascii="Arial" w:hAnsi="Arial" w:cs="Arial"/>
              </w:rPr>
            </w:pPr>
            <w:r w:rsidRPr="009A077E">
              <w:rPr>
                <w:rFonts w:ascii="Arial" w:hAnsi="Arial" w:cs="Arial"/>
              </w:rPr>
              <w:t>scheme, chorus, chemist, echo, character</w:t>
            </w:r>
          </w:p>
        </w:tc>
      </w:tr>
      <w:tr w:rsidR="00DD5F66" w14:paraId="462AA94C" w14:textId="77777777" w:rsidTr="00367067">
        <w:tc>
          <w:tcPr>
            <w:tcW w:w="4649" w:type="dxa"/>
          </w:tcPr>
          <w:p w14:paraId="05D2DF5D" w14:textId="3D313688" w:rsidR="00DD5F66" w:rsidRPr="00EB20B6" w:rsidRDefault="009A077E" w:rsidP="00367067">
            <w:pPr>
              <w:rPr>
                <w:rFonts w:ascii="Arial" w:hAnsi="Arial" w:cs="Arial"/>
              </w:rPr>
            </w:pPr>
            <w:r w:rsidRPr="009A077E">
              <w:rPr>
                <w:rFonts w:ascii="Arial" w:hAnsi="Arial" w:cs="Arial"/>
              </w:rPr>
              <w:t xml:space="preserve">Words with the /ʃ/ sound spelt </w:t>
            </w:r>
            <w:proofErr w:type="spellStart"/>
            <w:r w:rsidRPr="009A077E">
              <w:rPr>
                <w:rFonts w:ascii="Arial" w:hAnsi="Arial" w:cs="Arial"/>
              </w:rPr>
              <w:t>ch</w:t>
            </w:r>
            <w:proofErr w:type="spellEnd"/>
            <w:r w:rsidRPr="009A077E">
              <w:rPr>
                <w:rFonts w:ascii="Arial" w:hAnsi="Arial" w:cs="Arial"/>
              </w:rPr>
              <w:t xml:space="preserve"> (mostly French in origin</w:t>
            </w:r>
          </w:p>
        </w:tc>
        <w:tc>
          <w:tcPr>
            <w:tcW w:w="4649" w:type="dxa"/>
          </w:tcPr>
          <w:p w14:paraId="05CF9542" w14:textId="472634FE" w:rsidR="00DD5F66" w:rsidRPr="00EB20B6" w:rsidRDefault="00DD5F66" w:rsidP="00367067">
            <w:pPr>
              <w:rPr>
                <w:rFonts w:ascii="Arial" w:hAnsi="Arial" w:cs="Arial"/>
              </w:rPr>
            </w:pPr>
          </w:p>
        </w:tc>
        <w:tc>
          <w:tcPr>
            <w:tcW w:w="4650" w:type="dxa"/>
          </w:tcPr>
          <w:p w14:paraId="079DA75F" w14:textId="7EF25F61" w:rsidR="00DD5F66" w:rsidRPr="00EB20B6" w:rsidRDefault="009A077E" w:rsidP="00367067">
            <w:pPr>
              <w:rPr>
                <w:rFonts w:ascii="Arial" w:hAnsi="Arial" w:cs="Arial"/>
              </w:rPr>
            </w:pPr>
            <w:r w:rsidRPr="009A077E">
              <w:rPr>
                <w:rFonts w:ascii="Arial" w:hAnsi="Arial" w:cs="Arial"/>
              </w:rPr>
              <w:t>chef, chalet, machine, brochure</w:t>
            </w:r>
          </w:p>
        </w:tc>
      </w:tr>
      <w:tr w:rsidR="00DD5F66" w14:paraId="159951BB" w14:textId="77777777" w:rsidTr="00367067">
        <w:tc>
          <w:tcPr>
            <w:tcW w:w="4649" w:type="dxa"/>
          </w:tcPr>
          <w:p w14:paraId="6DADB4E1" w14:textId="1AF60FFC" w:rsidR="00DD5F66" w:rsidRPr="00EB20B6" w:rsidRDefault="009A077E" w:rsidP="00367067">
            <w:pPr>
              <w:rPr>
                <w:rFonts w:ascii="Arial" w:hAnsi="Arial" w:cs="Arial"/>
              </w:rPr>
            </w:pPr>
            <w:r w:rsidRPr="009A077E">
              <w:rPr>
                <w:rFonts w:ascii="Arial" w:hAnsi="Arial" w:cs="Arial"/>
              </w:rPr>
              <w:t xml:space="preserve">Words ending with the /g/ sound spelt – </w:t>
            </w:r>
            <w:proofErr w:type="spellStart"/>
            <w:r w:rsidRPr="009A077E">
              <w:rPr>
                <w:rFonts w:ascii="Arial" w:hAnsi="Arial" w:cs="Arial"/>
              </w:rPr>
              <w:t>gue</w:t>
            </w:r>
            <w:proofErr w:type="spellEnd"/>
            <w:r w:rsidRPr="009A077E">
              <w:rPr>
                <w:rFonts w:ascii="Arial" w:hAnsi="Arial" w:cs="Arial"/>
              </w:rPr>
              <w:t xml:space="preserve"> and the /k/ sound spelt –que (French in origin)</w:t>
            </w:r>
          </w:p>
        </w:tc>
        <w:tc>
          <w:tcPr>
            <w:tcW w:w="4649" w:type="dxa"/>
          </w:tcPr>
          <w:p w14:paraId="3C0107A3" w14:textId="77777777" w:rsidR="00DD5F66" w:rsidRPr="00EB20B6" w:rsidRDefault="00DD5F66" w:rsidP="00367067">
            <w:pPr>
              <w:rPr>
                <w:rFonts w:ascii="Arial" w:hAnsi="Arial" w:cs="Arial"/>
              </w:rPr>
            </w:pPr>
          </w:p>
        </w:tc>
        <w:tc>
          <w:tcPr>
            <w:tcW w:w="4650" w:type="dxa"/>
          </w:tcPr>
          <w:p w14:paraId="0E8EC146" w14:textId="050C23C3" w:rsidR="00DD5F66" w:rsidRPr="00EB20B6" w:rsidRDefault="009A077E" w:rsidP="00367067">
            <w:pPr>
              <w:rPr>
                <w:rFonts w:ascii="Arial" w:hAnsi="Arial" w:cs="Arial"/>
              </w:rPr>
            </w:pPr>
            <w:r w:rsidRPr="009A077E">
              <w:rPr>
                <w:rFonts w:ascii="Arial" w:hAnsi="Arial" w:cs="Arial"/>
              </w:rPr>
              <w:t>league, tongue, antique, unique</w:t>
            </w:r>
          </w:p>
        </w:tc>
      </w:tr>
      <w:tr w:rsidR="00DD5F66" w14:paraId="33E028ED" w14:textId="77777777" w:rsidTr="00367067">
        <w:tc>
          <w:tcPr>
            <w:tcW w:w="4649" w:type="dxa"/>
          </w:tcPr>
          <w:p w14:paraId="35E1285C" w14:textId="359FEE05" w:rsidR="00DD5F66" w:rsidRPr="00EB20B6" w:rsidRDefault="009A077E" w:rsidP="00367067">
            <w:pPr>
              <w:rPr>
                <w:rFonts w:ascii="Arial" w:hAnsi="Arial" w:cs="Arial"/>
              </w:rPr>
            </w:pPr>
            <w:r w:rsidRPr="009A077E">
              <w:rPr>
                <w:rFonts w:ascii="Arial" w:hAnsi="Arial" w:cs="Arial"/>
              </w:rPr>
              <w:t xml:space="preserve">Words with the /s/ sound spelt </w:t>
            </w:r>
            <w:proofErr w:type="spellStart"/>
            <w:r w:rsidRPr="009A077E">
              <w:rPr>
                <w:rFonts w:ascii="Arial" w:hAnsi="Arial" w:cs="Arial"/>
              </w:rPr>
              <w:t>sc</w:t>
            </w:r>
            <w:proofErr w:type="spellEnd"/>
            <w:r w:rsidRPr="009A077E">
              <w:rPr>
                <w:rFonts w:ascii="Arial" w:hAnsi="Arial" w:cs="Arial"/>
              </w:rPr>
              <w:t xml:space="preserve"> (Latin in origin)</w:t>
            </w:r>
          </w:p>
        </w:tc>
        <w:tc>
          <w:tcPr>
            <w:tcW w:w="4649" w:type="dxa"/>
          </w:tcPr>
          <w:p w14:paraId="19D61875" w14:textId="34C8246A" w:rsidR="00DD5F66" w:rsidRPr="00EB20B6" w:rsidRDefault="009A077E" w:rsidP="00367067">
            <w:pPr>
              <w:rPr>
                <w:rFonts w:ascii="Arial" w:hAnsi="Arial" w:cs="Arial"/>
              </w:rPr>
            </w:pPr>
            <w:r w:rsidRPr="009A077E">
              <w:rPr>
                <w:rFonts w:ascii="Arial" w:hAnsi="Arial" w:cs="Arial"/>
              </w:rPr>
              <w:t xml:space="preserve">In the Latin words from which these words come, the Romans probably pronounced the </w:t>
            </w:r>
            <w:r w:rsidRPr="009A077E">
              <w:rPr>
                <w:rFonts w:ascii="Arial" w:hAnsi="Arial" w:cs="Arial"/>
                <w:b/>
              </w:rPr>
              <w:t>c</w:t>
            </w:r>
            <w:r w:rsidRPr="009A077E">
              <w:rPr>
                <w:rFonts w:ascii="Arial" w:hAnsi="Arial" w:cs="Arial"/>
              </w:rPr>
              <w:t xml:space="preserve"> and the </w:t>
            </w:r>
            <w:r w:rsidRPr="009A077E">
              <w:rPr>
                <w:rFonts w:ascii="Arial" w:hAnsi="Arial" w:cs="Arial"/>
                <w:b/>
              </w:rPr>
              <w:t>k</w:t>
            </w:r>
            <w:r w:rsidRPr="009A077E">
              <w:rPr>
                <w:rFonts w:ascii="Arial" w:hAnsi="Arial" w:cs="Arial"/>
              </w:rPr>
              <w:t xml:space="preserve"> as two sounds rather than one – /s/ /k/.</w:t>
            </w:r>
          </w:p>
        </w:tc>
        <w:tc>
          <w:tcPr>
            <w:tcW w:w="4650" w:type="dxa"/>
          </w:tcPr>
          <w:p w14:paraId="4574FB79" w14:textId="472EC6A7" w:rsidR="00DD5F66" w:rsidRPr="00EB20B6" w:rsidRDefault="009A077E" w:rsidP="00367067">
            <w:pPr>
              <w:rPr>
                <w:rFonts w:ascii="Arial" w:hAnsi="Arial" w:cs="Arial"/>
              </w:rPr>
            </w:pPr>
            <w:r w:rsidRPr="009A077E">
              <w:rPr>
                <w:rFonts w:ascii="Arial" w:hAnsi="Arial" w:cs="Arial"/>
              </w:rPr>
              <w:t>science, scene, discipline, fascinate, crescent</w:t>
            </w:r>
          </w:p>
        </w:tc>
      </w:tr>
      <w:tr w:rsidR="00DD5F66" w14:paraId="655A4B05" w14:textId="77777777" w:rsidTr="00367067">
        <w:tc>
          <w:tcPr>
            <w:tcW w:w="4649" w:type="dxa"/>
          </w:tcPr>
          <w:p w14:paraId="398EC904" w14:textId="53A76E1E" w:rsidR="00DD5F66" w:rsidRPr="00EB20B6" w:rsidRDefault="009A077E" w:rsidP="00367067">
            <w:pPr>
              <w:rPr>
                <w:rFonts w:ascii="Arial" w:hAnsi="Arial" w:cs="Arial"/>
              </w:rPr>
            </w:pPr>
            <w:r w:rsidRPr="009A077E">
              <w:rPr>
                <w:rFonts w:ascii="Arial" w:hAnsi="Arial" w:cs="Arial"/>
              </w:rPr>
              <w:t>Words with the /</w:t>
            </w:r>
            <w:proofErr w:type="spellStart"/>
            <w:r w:rsidRPr="009A077E">
              <w:rPr>
                <w:rFonts w:ascii="Arial" w:hAnsi="Arial" w:cs="Arial"/>
              </w:rPr>
              <w:t>eɪ</w:t>
            </w:r>
            <w:proofErr w:type="spellEnd"/>
            <w:r w:rsidRPr="009A077E">
              <w:rPr>
                <w:rFonts w:ascii="Arial" w:hAnsi="Arial" w:cs="Arial"/>
              </w:rPr>
              <w:t xml:space="preserve">/ sound spelt </w:t>
            </w:r>
            <w:proofErr w:type="spellStart"/>
            <w:r w:rsidRPr="009A077E">
              <w:rPr>
                <w:rFonts w:ascii="Arial" w:hAnsi="Arial" w:cs="Arial"/>
              </w:rPr>
              <w:t>ei</w:t>
            </w:r>
            <w:proofErr w:type="spellEnd"/>
            <w:r w:rsidRPr="009A077E">
              <w:rPr>
                <w:rFonts w:ascii="Arial" w:hAnsi="Arial" w:cs="Arial"/>
              </w:rPr>
              <w:t xml:space="preserve">, </w:t>
            </w:r>
            <w:proofErr w:type="spellStart"/>
            <w:r w:rsidRPr="009A077E">
              <w:rPr>
                <w:rFonts w:ascii="Arial" w:hAnsi="Arial" w:cs="Arial"/>
              </w:rPr>
              <w:t>eigh</w:t>
            </w:r>
            <w:proofErr w:type="spellEnd"/>
            <w:r w:rsidRPr="009A077E">
              <w:rPr>
                <w:rFonts w:ascii="Arial" w:hAnsi="Arial" w:cs="Arial"/>
              </w:rPr>
              <w:t xml:space="preserve">, or </w:t>
            </w:r>
            <w:proofErr w:type="spellStart"/>
            <w:r w:rsidRPr="009A077E">
              <w:rPr>
                <w:rFonts w:ascii="Arial" w:hAnsi="Arial" w:cs="Arial"/>
              </w:rPr>
              <w:t>ey</w:t>
            </w:r>
            <w:proofErr w:type="spellEnd"/>
          </w:p>
        </w:tc>
        <w:tc>
          <w:tcPr>
            <w:tcW w:w="4649" w:type="dxa"/>
          </w:tcPr>
          <w:p w14:paraId="35C26BC8" w14:textId="6FBE6623" w:rsidR="00DD5F66" w:rsidRPr="00EB20B6" w:rsidRDefault="00DD5F66" w:rsidP="00367067">
            <w:pPr>
              <w:rPr>
                <w:rFonts w:ascii="Arial" w:hAnsi="Arial" w:cs="Arial"/>
              </w:rPr>
            </w:pPr>
          </w:p>
        </w:tc>
        <w:tc>
          <w:tcPr>
            <w:tcW w:w="4650" w:type="dxa"/>
          </w:tcPr>
          <w:p w14:paraId="7EAD9C83" w14:textId="097A1D4C" w:rsidR="00DD5F66" w:rsidRPr="00EB20B6" w:rsidRDefault="009A077E" w:rsidP="00367067">
            <w:pPr>
              <w:rPr>
                <w:rFonts w:ascii="Arial" w:hAnsi="Arial" w:cs="Arial"/>
              </w:rPr>
            </w:pPr>
            <w:r w:rsidRPr="009A077E">
              <w:rPr>
                <w:rFonts w:ascii="Arial" w:hAnsi="Arial" w:cs="Arial"/>
              </w:rPr>
              <w:t>vein, weigh, eight, neighbour, they, obey</w:t>
            </w:r>
          </w:p>
        </w:tc>
      </w:tr>
      <w:tr w:rsidR="00DD5F66" w14:paraId="6C93FE2E" w14:textId="77777777" w:rsidTr="00367067">
        <w:tc>
          <w:tcPr>
            <w:tcW w:w="4649" w:type="dxa"/>
          </w:tcPr>
          <w:p w14:paraId="53FCDB5A" w14:textId="14FF6CE7" w:rsidR="00DD5F66" w:rsidRPr="00EB20B6" w:rsidRDefault="009A077E" w:rsidP="00367067">
            <w:pPr>
              <w:rPr>
                <w:rFonts w:ascii="Arial" w:hAnsi="Arial" w:cs="Arial"/>
              </w:rPr>
            </w:pPr>
            <w:r w:rsidRPr="009A077E">
              <w:rPr>
                <w:rFonts w:ascii="Arial" w:hAnsi="Arial" w:cs="Arial"/>
              </w:rPr>
              <w:t>Possessive apostrophe with plural words</w:t>
            </w:r>
          </w:p>
        </w:tc>
        <w:tc>
          <w:tcPr>
            <w:tcW w:w="4649" w:type="dxa"/>
          </w:tcPr>
          <w:p w14:paraId="2677F20D" w14:textId="65235DFF" w:rsidR="00DD5F66" w:rsidRPr="00EB20B6" w:rsidRDefault="009A077E" w:rsidP="00367067">
            <w:pPr>
              <w:rPr>
                <w:rFonts w:ascii="Arial" w:hAnsi="Arial" w:cs="Arial"/>
              </w:rPr>
            </w:pPr>
            <w:r w:rsidRPr="009A077E">
              <w:rPr>
                <w:rFonts w:ascii="Arial" w:hAnsi="Arial" w:cs="Arial"/>
              </w:rPr>
              <w:t xml:space="preserve">The apostrophe is placed after the plural form of the word; </w:t>
            </w:r>
            <w:r w:rsidRPr="009A077E">
              <w:rPr>
                <w:rFonts w:ascii="Arial" w:hAnsi="Arial" w:cs="Arial"/>
                <w:b/>
              </w:rPr>
              <w:t>–s</w:t>
            </w:r>
            <w:r w:rsidRPr="009A077E">
              <w:rPr>
                <w:rFonts w:ascii="Arial" w:hAnsi="Arial" w:cs="Arial"/>
              </w:rPr>
              <w:t xml:space="preserve"> is not added if the plural already ends </w:t>
            </w:r>
            <w:proofErr w:type="gramStart"/>
            <w:r w:rsidRPr="009A077E">
              <w:rPr>
                <w:rFonts w:ascii="Arial" w:hAnsi="Arial" w:cs="Arial"/>
              </w:rPr>
              <w:t xml:space="preserve">in  </w:t>
            </w:r>
            <w:r w:rsidRPr="009A077E">
              <w:rPr>
                <w:rFonts w:ascii="Arial" w:hAnsi="Arial" w:cs="Arial"/>
                <w:b/>
              </w:rPr>
              <w:t>–</w:t>
            </w:r>
            <w:proofErr w:type="gramEnd"/>
            <w:r w:rsidRPr="009A077E">
              <w:rPr>
                <w:rFonts w:ascii="Arial" w:hAnsi="Arial" w:cs="Arial"/>
                <w:b/>
              </w:rPr>
              <w:t>s,</w:t>
            </w:r>
            <w:r w:rsidRPr="009A077E">
              <w:rPr>
                <w:rFonts w:ascii="Arial" w:hAnsi="Arial" w:cs="Arial"/>
              </w:rPr>
              <w:t xml:space="preserve"> but is added if the plural does not end in </w:t>
            </w:r>
            <w:r w:rsidRPr="009A077E">
              <w:rPr>
                <w:rFonts w:ascii="Arial" w:hAnsi="Arial" w:cs="Arial"/>
                <w:b/>
              </w:rPr>
              <w:t>–s</w:t>
            </w:r>
            <w:r w:rsidRPr="009A077E">
              <w:rPr>
                <w:rFonts w:ascii="Arial" w:hAnsi="Arial" w:cs="Arial"/>
              </w:rPr>
              <w:t xml:space="preserve"> (i.e. is an irregular plural – e.g. children’s).</w:t>
            </w:r>
          </w:p>
        </w:tc>
        <w:tc>
          <w:tcPr>
            <w:tcW w:w="4650" w:type="dxa"/>
          </w:tcPr>
          <w:p w14:paraId="628D94D8" w14:textId="23FE8CFE" w:rsidR="00DD5F66" w:rsidRPr="00EB20B6" w:rsidRDefault="009A077E" w:rsidP="00367067">
            <w:pPr>
              <w:rPr>
                <w:rFonts w:ascii="Arial" w:hAnsi="Arial" w:cs="Arial"/>
              </w:rPr>
            </w:pPr>
            <w:r w:rsidRPr="009A077E">
              <w:rPr>
                <w:rFonts w:ascii="Arial" w:hAnsi="Arial" w:cs="Arial"/>
              </w:rPr>
              <w:t>girls’, boys’, babies’, children’s, men’s, mice’s (Note: singular proper nouns ending in an s use the ’s suffix e.g. Cyprus’s population)</w:t>
            </w:r>
          </w:p>
        </w:tc>
      </w:tr>
      <w:tr w:rsidR="00DD5F66" w14:paraId="7D04864E" w14:textId="77777777" w:rsidTr="00367067">
        <w:tc>
          <w:tcPr>
            <w:tcW w:w="4649" w:type="dxa"/>
          </w:tcPr>
          <w:p w14:paraId="048B1124" w14:textId="52BB3A9B" w:rsidR="00DD5F66" w:rsidRPr="00EB20B6" w:rsidRDefault="009A077E" w:rsidP="00367067">
            <w:pPr>
              <w:rPr>
                <w:rFonts w:ascii="Arial" w:hAnsi="Arial" w:cs="Arial"/>
              </w:rPr>
            </w:pPr>
            <w:r w:rsidRPr="009A077E">
              <w:rPr>
                <w:rFonts w:ascii="Arial" w:hAnsi="Arial" w:cs="Arial"/>
              </w:rPr>
              <w:t>Homophones and near-homophones</w:t>
            </w:r>
          </w:p>
        </w:tc>
        <w:tc>
          <w:tcPr>
            <w:tcW w:w="4649" w:type="dxa"/>
          </w:tcPr>
          <w:p w14:paraId="661D513E" w14:textId="169971F5" w:rsidR="00DD5F66" w:rsidRPr="00EB20B6" w:rsidRDefault="00DD5F66" w:rsidP="00367067">
            <w:pPr>
              <w:rPr>
                <w:rFonts w:ascii="Arial" w:hAnsi="Arial" w:cs="Arial"/>
              </w:rPr>
            </w:pPr>
          </w:p>
        </w:tc>
        <w:tc>
          <w:tcPr>
            <w:tcW w:w="4650" w:type="dxa"/>
          </w:tcPr>
          <w:p w14:paraId="0DC29616" w14:textId="31EF3979" w:rsidR="00DD5F66" w:rsidRPr="00EB20B6" w:rsidRDefault="009A077E" w:rsidP="00367067">
            <w:pPr>
              <w:rPr>
                <w:rFonts w:ascii="Arial" w:hAnsi="Arial" w:cs="Arial"/>
              </w:rPr>
            </w:pPr>
            <w:r w:rsidRPr="009A077E">
              <w:rPr>
                <w:rFonts w:ascii="Arial" w:hAnsi="Arial" w:cs="Arial"/>
              </w:rPr>
              <w:t>accept/except, affect/effect, ball/bawl, berry/bury, brake/break, fair/fare, grate/great, groan/grown, here/hear, heel/heal/he’ll, knot/not, mail/male, main/mane, meat/meet, medal/meddle, missed/mist, peace/piece, plain/plane, rain/rein/reign, scene/seen, weather/whether, whose/who’s</w:t>
            </w:r>
          </w:p>
        </w:tc>
      </w:tr>
    </w:tbl>
    <w:p w14:paraId="417CA0D6" w14:textId="77777777" w:rsidR="009A077E" w:rsidRDefault="009A077E" w:rsidP="00DD5F66">
      <w:pPr>
        <w:rPr>
          <w:rFonts w:ascii="Arial" w:hAnsi="Arial" w:cs="Arial"/>
          <w:b/>
          <w:u w:val="single"/>
        </w:rPr>
      </w:pPr>
    </w:p>
    <w:p w14:paraId="59A8FEEA" w14:textId="77777777" w:rsidR="009A077E" w:rsidRDefault="009A077E" w:rsidP="00DD5F66">
      <w:pPr>
        <w:rPr>
          <w:rFonts w:ascii="Arial" w:hAnsi="Arial" w:cs="Arial"/>
          <w:b/>
          <w:u w:val="single"/>
        </w:rPr>
      </w:pPr>
    </w:p>
    <w:p w14:paraId="4348326C" w14:textId="77777777" w:rsidR="009A077E" w:rsidRDefault="009A077E" w:rsidP="00DD5F66">
      <w:pPr>
        <w:rPr>
          <w:rFonts w:ascii="Arial" w:hAnsi="Arial" w:cs="Arial"/>
          <w:b/>
          <w:u w:val="single"/>
        </w:rPr>
      </w:pPr>
    </w:p>
    <w:p w14:paraId="1C1A1693" w14:textId="77777777" w:rsidR="009A077E" w:rsidRDefault="009A077E" w:rsidP="009A077E">
      <w:pPr>
        <w:rPr>
          <w:rFonts w:ascii="Arial" w:hAnsi="Arial" w:cs="Arial"/>
          <w:b/>
          <w:u w:val="single"/>
        </w:rPr>
      </w:pPr>
      <w:r w:rsidRPr="009A077E">
        <w:rPr>
          <w:rFonts w:ascii="Arial" w:hAnsi="Arial" w:cs="Arial"/>
          <w:b/>
          <w:u w:val="single"/>
        </w:rPr>
        <w:lastRenderedPageBreak/>
        <w:t xml:space="preserve">Word list – years 3 and 4  </w:t>
      </w:r>
    </w:p>
    <w:tbl>
      <w:tblPr>
        <w:tblStyle w:val="TableGrid"/>
        <w:tblW w:w="0" w:type="auto"/>
        <w:tblLook w:val="04A0" w:firstRow="1" w:lastRow="0" w:firstColumn="1" w:lastColumn="0" w:noHBand="0" w:noVBand="1"/>
      </w:tblPr>
      <w:tblGrid>
        <w:gridCol w:w="3487"/>
        <w:gridCol w:w="3487"/>
        <w:gridCol w:w="3487"/>
        <w:gridCol w:w="3487"/>
      </w:tblGrid>
      <w:tr w:rsidR="009A077E" w14:paraId="1398F7AD" w14:textId="77777777" w:rsidTr="009A077E">
        <w:tc>
          <w:tcPr>
            <w:tcW w:w="3487" w:type="dxa"/>
          </w:tcPr>
          <w:p w14:paraId="2DEBED8F" w14:textId="77777777" w:rsidR="00367067" w:rsidRDefault="009A077E" w:rsidP="009A077E">
            <w:pPr>
              <w:rPr>
                <w:rFonts w:ascii="Arial" w:hAnsi="Arial" w:cs="Arial"/>
              </w:rPr>
            </w:pPr>
            <w:r w:rsidRPr="009A077E">
              <w:rPr>
                <w:rFonts w:ascii="Arial" w:hAnsi="Arial" w:cs="Arial"/>
              </w:rPr>
              <w:t xml:space="preserve">accident(ally) </w:t>
            </w:r>
          </w:p>
          <w:p w14:paraId="1A2B9068" w14:textId="77777777" w:rsidR="00367067" w:rsidRDefault="009A077E" w:rsidP="009A077E">
            <w:pPr>
              <w:rPr>
                <w:rFonts w:ascii="Arial" w:hAnsi="Arial" w:cs="Arial"/>
              </w:rPr>
            </w:pPr>
            <w:r w:rsidRPr="009A077E">
              <w:rPr>
                <w:rFonts w:ascii="Arial" w:hAnsi="Arial" w:cs="Arial"/>
              </w:rPr>
              <w:t>actual(</w:t>
            </w:r>
            <w:proofErr w:type="spellStart"/>
            <w:r w:rsidRPr="009A077E">
              <w:rPr>
                <w:rFonts w:ascii="Arial" w:hAnsi="Arial" w:cs="Arial"/>
              </w:rPr>
              <w:t>ly</w:t>
            </w:r>
            <w:proofErr w:type="spellEnd"/>
            <w:r w:rsidRPr="009A077E">
              <w:rPr>
                <w:rFonts w:ascii="Arial" w:hAnsi="Arial" w:cs="Arial"/>
              </w:rPr>
              <w:t xml:space="preserve">) </w:t>
            </w:r>
          </w:p>
          <w:p w14:paraId="4CF687CE" w14:textId="77777777" w:rsidR="00367067" w:rsidRDefault="009A077E" w:rsidP="009A077E">
            <w:pPr>
              <w:rPr>
                <w:rFonts w:ascii="Arial" w:hAnsi="Arial" w:cs="Arial"/>
              </w:rPr>
            </w:pPr>
            <w:r w:rsidRPr="009A077E">
              <w:rPr>
                <w:rFonts w:ascii="Arial" w:hAnsi="Arial" w:cs="Arial"/>
              </w:rPr>
              <w:t xml:space="preserve">address </w:t>
            </w:r>
          </w:p>
          <w:p w14:paraId="1D6BAE5A" w14:textId="77777777" w:rsidR="00367067" w:rsidRDefault="009A077E" w:rsidP="009A077E">
            <w:pPr>
              <w:rPr>
                <w:rFonts w:ascii="Arial" w:hAnsi="Arial" w:cs="Arial"/>
              </w:rPr>
            </w:pPr>
            <w:r w:rsidRPr="009A077E">
              <w:rPr>
                <w:rFonts w:ascii="Arial" w:hAnsi="Arial" w:cs="Arial"/>
              </w:rPr>
              <w:t xml:space="preserve">answer </w:t>
            </w:r>
          </w:p>
          <w:p w14:paraId="453F0F0C" w14:textId="77777777" w:rsidR="00367067" w:rsidRDefault="009A077E" w:rsidP="009A077E">
            <w:pPr>
              <w:rPr>
                <w:rFonts w:ascii="Arial" w:hAnsi="Arial" w:cs="Arial"/>
              </w:rPr>
            </w:pPr>
            <w:r w:rsidRPr="009A077E">
              <w:rPr>
                <w:rFonts w:ascii="Arial" w:hAnsi="Arial" w:cs="Arial"/>
              </w:rPr>
              <w:t xml:space="preserve">appear </w:t>
            </w:r>
          </w:p>
          <w:p w14:paraId="3B1BFA21" w14:textId="77777777" w:rsidR="00367067" w:rsidRDefault="009A077E" w:rsidP="009A077E">
            <w:pPr>
              <w:rPr>
                <w:rFonts w:ascii="Arial" w:hAnsi="Arial" w:cs="Arial"/>
              </w:rPr>
            </w:pPr>
            <w:r w:rsidRPr="009A077E">
              <w:rPr>
                <w:rFonts w:ascii="Arial" w:hAnsi="Arial" w:cs="Arial"/>
              </w:rPr>
              <w:t xml:space="preserve">arrive </w:t>
            </w:r>
          </w:p>
          <w:p w14:paraId="2A34EC5D" w14:textId="77777777" w:rsidR="00367067" w:rsidRDefault="009A077E" w:rsidP="009A077E">
            <w:pPr>
              <w:rPr>
                <w:rFonts w:ascii="Arial" w:hAnsi="Arial" w:cs="Arial"/>
              </w:rPr>
            </w:pPr>
            <w:r w:rsidRPr="009A077E">
              <w:rPr>
                <w:rFonts w:ascii="Arial" w:hAnsi="Arial" w:cs="Arial"/>
              </w:rPr>
              <w:t xml:space="preserve">believe </w:t>
            </w:r>
          </w:p>
          <w:p w14:paraId="34B63CDF" w14:textId="77777777" w:rsidR="00367067" w:rsidRDefault="009A077E" w:rsidP="009A077E">
            <w:pPr>
              <w:rPr>
                <w:rFonts w:ascii="Arial" w:hAnsi="Arial" w:cs="Arial"/>
              </w:rPr>
            </w:pPr>
            <w:r w:rsidRPr="009A077E">
              <w:rPr>
                <w:rFonts w:ascii="Arial" w:hAnsi="Arial" w:cs="Arial"/>
              </w:rPr>
              <w:t xml:space="preserve">bicycle </w:t>
            </w:r>
          </w:p>
          <w:p w14:paraId="08532571" w14:textId="77777777" w:rsidR="00367067" w:rsidRDefault="009A077E" w:rsidP="009A077E">
            <w:pPr>
              <w:rPr>
                <w:rFonts w:ascii="Arial" w:hAnsi="Arial" w:cs="Arial"/>
              </w:rPr>
            </w:pPr>
            <w:r w:rsidRPr="009A077E">
              <w:rPr>
                <w:rFonts w:ascii="Arial" w:hAnsi="Arial" w:cs="Arial"/>
              </w:rPr>
              <w:t xml:space="preserve">breath </w:t>
            </w:r>
          </w:p>
          <w:p w14:paraId="63D45955" w14:textId="77777777" w:rsidR="00367067" w:rsidRDefault="009A077E" w:rsidP="009A077E">
            <w:pPr>
              <w:rPr>
                <w:rFonts w:ascii="Arial" w:hAnsi="Arial" w:cs="Arial"/>
              </w:rPr>
            </w:pPr>
            <w:r w:rsidRPr="009A077E">
              <w:rPr>
                <w:rFonts w:ascii="Arial" w:hAnsi="Arial" w:cs="Arial"/>
              </w:rPr>
              <w:t xml:space="preserve">breathe </w:t>
            </w:r>
          </w:p>
          <w:p w14:paraId="4E99BE58" w14:textId="77777777" w:rsidR="00367067" w:rsidRDefault="009A077E" w:rsidP="009A077E">
            <w:pPr>
              <w:rPr>
                <w:rFonts w:ascii="Arial" w:hAnsi="Arial" w:cs="Arial"/>
              </w:rPr>
            </w:pPr>
            <w:r w:rsidRPr="009A077E">
              <w:rPr>
                <w:rFonts w:ascii="Arial" w:hAnsi="Arial" w:cs="Arial"/>
              </w:rPr>
              <w:t xml:space="preserve">build </w:t>
            </w:r>
          </w:p>
          <w:p w14:paraId="492D1E4E" w14:textId="77777777" w:rsidR="00367067" w:rsidRDefault="009A077E" w:rsidP="009A077E">
            <w:pPr>
              <w:rPr>
                <w:rFonts w:ascii="Arial" w:hAnsi="Arial" w:cs="Arial"/>
              </w:rPr>
            </w:pPr>
            <w:r w:rsidRPr="009A077E">
              <w:rPr>
                <w:rFonts w:ascii="Arial" w:hAnsi="Arial" w:cs="Arial"/>
              </w:rPr>
              <w:t xml:space="preserve">busy/business </w:t>
            </w:r>
          </w:p>
          <w:p w14:paraId="3CD2C29B" w14:textId="77777777" w:rsidR="00367067" w:rsidRDefault="009A077E" w:rsidP="009A077E">
            <w:pPr>
              <w:rPr>
                <w:rFonts w:ascii="Arial" w:hAnsi="Arial" w:cs="Arial"/>
              </w:rPr>
            </w:pPr>
            <w:r w:rsidRPr="009A077E">
              <w:rPr>
                <w:rFonts w:ascii="Arial" w:hAnsi="Arial" w:cs="Arial"/>
              </w:rPr>
              <w:t xml:space="preserve">calendar </w:t>
            </w:r>
          </w:p>
          <w:p w14:paraId="6BA3506C" w14:textId="77777777" w:rsidR="00367067" w:rsidRDefault="009A077E" w:rsidP="009A077E">
            <w:pPr>
              <w:rPr>
                <w:rFonts w:ascii="Arial" w:hAnsi="Arial" w:cs="Arial"/>
              </w:rPr>
            </w:pPr>
            <w:r w:rsidRPr="009A077E">
              <w:rPr>
                <w:rFonts w:ascii="Arial" w:hAnsi="Arial" w:cs="Arial"/>
              </w:rPr>
              <w:t xml:space="preserve">caught </w:t>
            </w:r>
          </w:p>
          <w:p w14:paraId="0BEDA09D" w14:textId="77777777" w:rsidR="00367067" w:rsidRDefault="009A077E" w:rsidP="009A077E">
            <w:pPr>
              <w:rPr>
                <w:rFonts w:ascii="Arial" w:hAnsi="Arial" w:cs="Arial"/>
              </w:rPr>
            </w:pPr>
            <w:r w:rsidRPr="009A077E">
              <w:rPr>
                <w:rFonts w:ascii="Arial" w:hAnsi="Arial" w:cs="Arial"/>
              </w:rPr>
              <w:t xml:space="preserve">centre </w:t>
            </w:r>
          </w:p>
          <w:p w14:paraId="06D70B66" w14:textId="77777777" w:rsidR="00367067" w:rsidRDefault="009A077E" w:rsidP="009A077E">
            <w:pPr>
              <w:rPr>
                <w:rFonts w:ascii="Arial" w:hAnsi="Arial" w:cs="Arial"/>
              </w:rPr>
            </w:pPr>
            <w:r w:rsidRPr="009A077E">
              <w:rPr>
                <w:rFonts w:ascii="Arial" w:hAnsi="Arial" w:cs="Arial"/>
              </w:rPr>
              <w:t xml:space="preserve">century </w:t>
            </w:r>
          </w:p>
          <w:p w14:paraId="759000B6" w14:textId="77777777" w:rsidR="00367067" w:rsidRDefault="009A077E" w:rsidP="009A077E">
            <w:pPr>
              <w:rPr>
                <w:rFonts w:ascii="Arial" w:hAnsi="Arial" w:cs="Arial"/>
              </w:rPr>
            </w:pPr>
            <w:r w:rsidRPr="009A077E">
              <w:rPr>
                <w:rFonts w:ascii="Arial" w:hAnsi="Arial" w:cs="Arial"/>
              </w:rPr>
              <w:t xml:space="preserve">certain </w:t>
            </w:r>
          </w:p>
          <w:p w14:paraId="0D015094" w14:textId="77777777" w:rsidR="00367067" w:rsidRDefault="009A077E" w:rsidP="009A077E">
            <w:pPr>
              <w:rPr>
                <w:rFonts w:ascii="Arial" w:hAnsi="Arial" w:cs="Arial"/>
              </w:rPr>
            </w:pPr>
            <w:r w:rsidRPr="009A077E">
              <w:rPr>
                <w:rFonts w:ascii="Arial" w:hAnsi="Arial" w:cs="Arial"/>
              </w:rPr>
              <w:t xml:space="preserve">circle </w:t>
            </w:r>
          </w:p>
          <w:p w14:paraId="00991C36" w14:textId="77777777" w:rsidR="00367067" w:rsidRDefault="009A077E" w:rsidP="009A077E">
            <w:pPr>
              <w:rPr>
                <w:rFonts w:ascii="Arial" w:hAnsi="Arial" w:cs="Arial"/>
              </w:rPr>
            </w:pPr>
            <w:r w:rsidRPr="009A077E">
              <w:rPr>
                <w:rFonts w:ascii="Arial" w:hAnsi="Arial" w:cs="Arial"/>
              </w:rPr>
              <w:t xml:space="preserve">complete </w:t>
            </w:r>
          </w:p>
          <w:p w14:paraId="6C5E5401" w14:textId="77777777" w:rsidR="00367067" w:rsidRDefault="009A077E" w:rsidP="009A077E">
            <w:pPr>
              <w:rPr>
                <w:rFonts w:ascii="Arial" w:hAnsi="Arial" w:cs="Arial"/>
              </w:rPr>
            </w:pPr>
            <w:r w:rsidRPr="009A077E">
              <w:rPr>
                <w:rFonts w:ascii="Arial" w:hAnsi="Arial" w:cs="Arial"/>
              </w:rPr>
              <w:t xml:space="preserve">consider </w:t>
            </w:r>
          </w:p>
          <w:p w14:paraId="4555A458" w14:textId="77777777" w:rsidR="00367067" w:rsidRDefault="009A077E" w:rsidP="009A077E">
            <w:pPr>
              <w:rPr>
                <w:rFonts w:ascii="Arial" w:hAnsi="Arial" w:cs="Arial"/>
              </w:rPr>
            </w:pPr>
            <w:r w:rsidRPr="009A077E">
              <w:rPr>
                <w:rFonts w:ascii="Arial" w:hAnsi="Arial" w:cs="Arial"/>
              </w:rPr>
              <w:t xml:space="preserve">continue </w:t>
            </w:r>
          </w:p>
          <w:p w14:paraId="5509F9BC" w14:textId="77777777" w:rsidR="00367067" w:rsidRDefault="009A077E" w:rsidP="009A077E">
            <w:pPr>
              <w:rPr>
                <w:rFonts w:ascii="Arial" w:hAnsi="Arial" w:cs="Arial"/>
              </w:rPr>
            </w:pPr>
            <w:r w:rsidRPr="009A077E">
              <w:rPr>
                <w:rFonts w:ascii="Arial" w:hAnsi="Arial" w:cs="Arial"/>
              </w:rPr>
              <w:t xml:space="preserve">decide </w:t>
            </w:r>
          </w:p>
          <w:p w14:paraId="7B3E6B8D" w14:textId="77777777" w:rsidR="00367067" w:rsidRDefault="009A077E" w:rsidP="009A077E">
            <w:pPr>
              <w:rPr>
                <w:rFonts w:ascii="Arial" w:hAnsi="Arial" w:cs="Arial"/>
              </w:rPr>
            </w:pPr>
            <w:r w:rsidRPr="009A077E">
              <w:rPr>
                <w:rFonts w:ascii="Arial" w:hAnsi="Arial" w:cs="Arial"/>
              </w:rPr>
              <w:t xml:space="preserve">describe </w:t>
            </w:r>
          </w:p>
          <w:p w14:paraId="342DF592" w14:textId="77777777" w:rsidR="00367067" w:rsidRDefault="009A077E" w:rsidP="009A077E">
            <w:pPr>
              <w:rPr>
                <w:rFonts w:ascii="Arial" w:hAnsi="Arial" w:cs="Arial"/>
              </w:rPr>
            </w:pPr>
            <w:r w:rsidRPr="009A077E">
              <w:rPr>
                <w:rFonts w:ascii="Arial" w:hAnsi="Arial" w:cs="Arial"/>
              </w:rPr>
              <w:t xml:space="preserve">different </w:t>
            </w:r>
          </w:p>
          <w:p w14:paraId="4F4A5951" w14:textId="77777777" w:rsidR="00367067" w:rsidRDefault="009A077E" w:rsidP="009A077E">
            <w:pPr>
              <w:rPr>
                <w:rFonts w:ascii="Arial" w:hAnsi="Arial" w:cs="Arial"/>
              </w:rPr>
            </w:pPr>
            <w:r w:rsidRPr="009A077E">
              <w:rPr>
                <w:rFonts w:ascii="Arial" w:hAnsi="Arial" w:cs="Arial"/>
              </w:rPr>
              <w:t xml:space="preserve">difficult </w:t>
            </w:r>
          </w:p>
          <w:p w14:paraId="328CD71A" w14:textId="7251484C" w:rsidR="009A077E" w:rsidRPr="009A077E" w:rsidRDefault="009A077E" w:rsidP="009A077E">
            <w:pPr>
              <w:rPr>
                <w:rFonts w:ascii="Arial" w:hAnsi="Arial" w:cs="Arial"/>
              </w:rPr>
            </w:pPr>
            <w:r w:rsidRPr="009A077E">
              <w:rPr>
                <w:rFonts w:ascii="Arial" w:hAnsi="Arial" w:cs="Arial"/>
              </w:rPr>
              <w:t xml:space="preserve">disappear </w:t>
            </w:r>
          </w:p>
          <w:p w14:paraId="047201F1" w14:textId="77777777" w:rsidR="009A077E" w:rsidRDefault="009A077E" w:rsidP="009A077E">
            <w:pPr>
              <w:rPr>
                <w:rFonts w:ascii="Arial" w:hAnsi="Arial" w:cs="Arial"/>
                <w:b/>
                <w:u w:val="single"/>
              </w:rPr>
            </w:pPr>
          </w:p>
        </w:tc>
        <w:tc>
          <w:tcPr>
            <w:tcW w:w="3487" w:type="dxa"/>
          </w:tcPr>
          <w:p w14:paraId="334F7D94" w14:textId="77777777" w:rsidR="00367067" w:rsidRDefault="009A077E" w:rsidP="009A077E">
            <w:pPr>
              <w:rPr>
                <w:rFonts w:ascii="Arial" w:hAnsi="Arial" w:cs="Arial"/>
              </w:rPr>
            </w:pPr>
            <w:r w:rsidRPr="009A077E">
              <w:rPr>
                <w:rFonts w:ascii="Arial" w:hAnsi="Arial" w:cs="Arial"/>
              </w:rPr>
              <w:t xml:space="preserve">early </w:t>
            </w:r>
          </w:p>
          <w:p w14:paraId="61722BD4" w14:textId="77777777" w:rsidR="00367067" w:rsidRDefault="009A077E" w:rsidP="009A077E">
            <w:pPr>
              <w:rPr>
                <w:rFonts w:ascii="Arial" w:hAnsi="Arial" w:cs="Arial"/>
              </w:rPr>
            </w:pPr>
            <w:r w:rsidRPr="009A077E">
              <w:rPr>
                <w:rFonts w:ascii="Arial" w:hAnsi="Arial" w:cs="Arial"/>
              </w:rPr>
              <w:t xml:space="preserve">earth </w:t>
            </w:r>
          </w:p>
          <w:p w14:paraId="7F729B9A" w14:textId="77777777" w:rsidR="00367067" w:rsidRDefault="009A077E" w:rsidP="009A077E">
            <w:pPr>
              <w:rPr>
                <w:rFonts w:ascii="Arial" w:hAnsi="Arial" w:cs="Arial"/>
              </w:rPr>
            </w:pPr>
            <w:r w:rsidRPr="009A077E">
              <w:rPr>
                <w:rFonts w:ascii="Arial" w:hAnsi="Arial" w:cs="Arial"/>
              </w:rPr>
              <w:t xml:space="preserve">eight/eighth </w:t>
            </w:r>
          </w:p>
          <w:p w14:paraId="224614F0" w14:textId="77777777" w:rsidR="00367067" w:rsidRDefault="009A077E" w:rsidP="009A077E">
            <w:pPr>
              <w:rPr>
                <w:rFonts w:ascii="Arial" w:hAnsi="Arial" w:cs="Arial"/>
              </w:rPr>
            </w:pPr>
            <w:r w:rsidRPr="009A077E">
              <w:rPr>
                <w:rFonts w:ascii="Arial" w:hAnsi="Arial" w:cs="Arial"/>
              </w:rPr>
              <w:t xml:space="preserve">enough </w:t>
            </w:r>
          </w:p>
          <w:p w14:paraId="47583BBD" w14:textId="77777777" w:rsidR="00367067" w:rsidRDefault="009A077E" w:rsidP="009A077E">
            <w:pPr>
              <w:rPr>
                <w:rFonts w:ascii="Arial" w:hAnsi="Arial" w:cs="Arial"/>
              </w:rPr>
            </w:pPr>
            <w:r w:rsidRPr="009A077E">
              <w:rPr>
                <w:rFonts w:ascii="Arial" w:hAnsi="Arial" w:cs="Arial"/>
              </w:rPr>
              <w:t xml:space="preserve">exercise </w:t>
            </w:r>
          </w:p>
          <w:p w14:paraId="43F93D95" w14:textId="77777777" w:rsidR="00367067" w:rsidRDefault="009A077E" w:rsidP="009A077E">
            <w:pPr>
              <w:rPr>
                <w:rFonts w:ascii="Arial" w:hAnsi="Arial" w:cs="Arial"/>
              </w:rPr>
            </w:pPr>
            <w:r w:rsidRPr="009A077E">
              <w:rPr>
                <w:rFonts w:ascii="Arial" w:hAnsi="Arial" w:cs="Arial"/>
              </w:rPr>
              <w:t xml:space="preserve">experience </w:t>
            </w:r>
          </w:p>
          <w:p w14:paraId="158EE0AE" w14:textId="77777777" w:rsidR="00367067" w:rsidRDefault="009A077E" w:rsidP="009A077E">
            <w:pPr>
              <w:rPr>
                <w:rFonts w:ascii="Arial" w:hAnsi="Arial" w:cs="Arial"/>
              </w:rPr>
            </w:pPr>
            <w:r w:rsidRPr="009A077E">
              <w:rPr>
                <w:rFonts w:ascii="Arial" w:hAnsi="Arial" w:cs="Arial"/>
              </w:rPr>
              <w:t xml:space="preserve">experiment </w:t>
            </w:r>
          </w:p>
          <w:p w14:paraId="430975C8" w14:textId="77777777" w:rsidR="00367067" w:rsidRDefault="009A077E" w:rsidP="009A077E">
            <w:pPr>
              <w:rPr>
                <w:rFonts w:ascii="Arial" w:hAnsi="Arial" w:cs="Arial"/>
              </w:rPr>
            </w:pPr>
            <w:r w:rsidRPr="009A077E">
              <w:rPr>
                <w:rFonts w:ascii="Arial" w:hAnsi="Arial" w:cs="Arial"/>
              </w:rPr>
              <w:t xml:space="preserve">extreme </w:t>
            </w:r>
          </w:p>
          <w:p w14:paraId="3CA54C73" w14:textId="77777777" w:rsidR="00367067" w:rsidRDefault="009A077E" w:rsidP="009A077E">
            <w:pPr>
              <w:rPr>
                <w:rFonts w:ascii="Arial" w:hAnsi="Arial" w:cs="Arial"/>
              </w:rPr>
            </w:pPr>
            <w:r w:rsidRPr="009A077E">
              <w:rPr>
                <w:rFonts w:ascii="Arial" w:hAnsi="Arial" w:cs="Arial"/>
              </w:rPr>
              <w:t xml:space="preserve">famous </w:t>
            </w:r>
          </w:p>
          <w:p w14:paraId="451AE2D5" w14:textId="77777777" w:rsidR="00367067" w:rsidRDefault="009A077E" w:rsidP="009A077E">
            <w:pPr>
              <w:rPr>
                <w:rFonts w:ascii="Arial" w:hAnsi="Arial" w:cs="Arial"/>
              </w:rPr>
            </w:pPr>
            <w:r w:rsidRPr="009A077E">
              <w:rPr>
                <w:rFonts w:ascii="Arial" w:hAnsi="Arial" w:cs="Arial"/>
              </w:rPr>
              <w:t xml:space="preserve">favourite </w:t>
            </w:r>
          </w:p>
          <w:p w14:paraId="4F106CBE" w14:textId="4A19CC60" w:rsidR="00367067" w:rsidRDefault="00367067" w:rsidP="009A077E">
            <w:pPr>
              <w:rPr>
                <w:rFonts w:ascii="Arial" w:hAnsi="Arial" w:cs="Arial"/>
              </w:rPr>
            </w:pPr>
            <w:r>
              <w:rPr>
                <w:rFonts w:ascii="Arial" w:hAnsi="Arial" w:cs="Arial"/>
              </w:rPr>
              <w:t xml:space="preserve">February </w:t>
            </w:r>
          </w:p>
          <w:p w14:paraId="6AC9ED8F" w14:textId="77777777" w:rsidR="00367067" w:rsidRDefault="00367067" w:rsidP="009A077E">
            <w:pPr>
              <w:rPr>
                <w:rFonts w:ascii="Arial" w:hAnsi="Arial" w:cs="Arial"/>
              </w:rPr>
            </w:pPr>
            <w:r>
              <w:rPr>
                <w:rFonts w:ascii="Arial" w:hAnsi="Arial" w:cs="Arial"/>
              </w:rPr>
              <w:t>f</w:t>
            </w:r>
            <w:r w:rsidR="009A077E" w:rsidRPr="009A077E">
              <w:rPr>
                <w:rFonts w:ascii="Arial" w:hAnsi="Arial" w:cs="Arial"/>
              </w:rPr>
              <w:t xml:space="preserve">orward(s) </w:t>
            </w:r>
          </w:p>
          <w:p w14:paraId="4F283A79" w14:textId="77777777" w:rsidR="00367067" w:rsidRDefault="009A077E" w:rsidP="009A077E">
            <w:pPr>
              <w:rPr>
                <w:rFonts w:ascii="Arial" w:hAnsi="Arial" w:cs="Arial"/>
              </w:rPr>
            </w:pPr>
            <w:r w:rsidRPr="009A077E">
              <w:rPr>
                <w:rFonts w:ascii="Arial" w:hAnsi="Arial" w:cs="Arial"/>
              </w:rPr>
              <w:t xml:space="preserve">fruit </w:t>
            </w:r>
          </w:p>
          <w:p w14:paraId="2F832C5C" w14:textId="77777777" w:rsidR="00367067" w:rsidRDefault="009A077E" w:rsidP="009A077E">
            <w:pPr>
              <w:rPr>
                <w:rFonts w:ascii="Arial" w:hAnsi="Arial" w:cs="Arial"/>
              </w:rPr>
            </w:pPr>
            <w:r w:rsidRPr="009A077E">
              <w:rPr>
                <w:rFonts w:ascii="Arial" w:hAnsi="Arial" w:cs="Arial"/>
              </w:rPr>
              <w:t xml:space="preserve">grammar </w:t>
            </w:r>
          </w:p>
          <w:p w14:paraId="5DACAA56" w14:textId="77777777" w:rsidR="00367067" w:rsidRDefault="009A077E" w:rsidP="009A077E">
            <w:pPr>
              <w:rPr>
                <w:rFonts w:ascii="Arial" w:hAnsi="Arial" w:cs="Arial"/>
              </w:rPr>
            </w:pPr>
            <w:r w:rsidRPr="009A077E">
              <w:rPr>
                <w:rFonts w:ascii="Arial" w:hAnsi="Arial" w:cs="Arial"/>
              </w:rPr>
              <w:t xml:space="preserve">group </w:t>
            </w:r>
          </w:p>
          <w:p w14:paraId="2165BBFC" w14:textId="77777777" w:rsidR="00367067" w:rsidRDefault="009A077E" w:rsidP="009A077E">
            <w:pPr>
              <w:rPr>
                <w:rFonts w:ascii="Arial" w:hAnsi="Arial" w:cs="Arial"/>
              </w:rPr>
            </w:pPr>
            <w:r w:rsidRPr="009A077E">
              <w:rPr>
                <w:rFonts w:ascii="Arial" w:hAnsi="Arial" w:cs="Arial"/>
              </w:rPr>
              <w:t xml:space="preserve">guard </w:t>
            </w:r>
          </w:p>
          <w:p w14:paraId="55320C60" w14:textId="77777777" w:rsidR="00367067" w:rsidRDefault="009A077E" w:rsidP="009A077E">
            <w:pPr>
              <w:rPr>
                <w:rFonts w:ascii="Arial" w:hAnsi="Arial" w:cs="Arial"/>
              </w:rPr>
            </w:pPr>
            <w:r w:rsidRPr="009A077E">
              <w:rPr>
                <w:rFonts w:ascii="Arial" w:hAnsi="Arial" w:cs="Arial"/>
              </w:rPr>
              <w:t xml:space="preserve">guide </w:t>
            </w:r>
          </w:p>
          <w:p w14:paraId="491CA1A9" w14:textId="77777777" w:rsidR="00367067" w:rsidRDefault="009A077E" w:rsidP="009A077E">
            <w:pPr>
              <w:rPr>
                <w:rFonts w:ascii="Arial" w:hAnsi="Arial" w:cs="Arial"/>
              </w:rPr>
            </w:pPr>
            <w:r w:rsidRPr="009A077E">
              <w:rPr>
                <w:rFonts w:ascii="Arial" w:hAnsi="Arial" w:cs="Arial"/>
              </w:rPr>
              <w:t xml:space="preserve">heard </w:t>
            </w:r>
          </w:p>
          <w:p w14:paraId="4F242D00" w14:textId="77777777" w:rsidR="00367067" w:rsidRDefault="009A077E" w:rsidP="009A077E">
            <w:pPr>
              <w:rPr>
                <w:rFonts w:ascii="Arial" w:hAnsi="Arial" w:cs="Arial"/>
              </w:rPr>
            </w:pPr>
            <w:r w:rsidRPr="009A077E">
              <w:rPr>
                <w:rFonts w:ascii="Arial" w:hAnsi="Arial" w:cs="Arial"/>
              </w:rPr>
              <w:t xml:space="preserve">heart </w:t>
            </w:r>
          </w:p>
          <w:p w14:paraId="40EDC7F4" w14:textId="77777777" w:rsidR="00367067" w:rsidRDefault="009A077E" w:rsidP="009A077E">
            <w:pPr>
              <w:rPr>
                <w:rFonts w:ascii="Arial" w:hAnsi="Arial" w:cs="Arial"/>
              </w:rPr>
            </w:pPr>
            <w:r w:rsidRPr="009A077E">
              <w:rPr>
                <w:rFonts w:ascii="Arial" w:hAnsi="Arial" w:cs="Arial"/>
              </w:rPr>
              <w:t xml:space="preserve">height </w:t>
            </w:r>
          </w:p>
          <w:p w14:paraId="115E13AA" w14:textId="77777777" w:rsidR="00367067" w:rsidRDefault="009A077E" w:rsidP="009A077E">
            <w:pPr>
              <w:rPr>
                <w:rFonts w:ascii="Arial" w:hAnsi="Arial" w:cs="Arial"/>
              </w:rPr>
            </w:pPr>
            <w:r w:rsidRPr="009A077E">
              <w:rPr>
                <w:rFonts w:ascii="Arial" w:hAnsi="Arial" w:cs="Arial"/>
              </w:rPr>
              <w:t>history</w:t>
            </w:r>
          </w:p>
          <w:p w14:paraId="68FB9725" w14:textId="77777777" w:rsidR="00367067" w:rsidRDefault="009A077E" w:rsidP="009A077E">
            <w:pPr>
              <w:rPr>
                <w:rFonts w:ascii="Arial" w:hAnsi="Arial" w:cs="Arial"/>
              </w:rPr>
            </w:pPr>
            <w:r w:rsidRPr="009A077E">
              <w:rPr>
                <w:rFonts w:ascii="Arial" w:hAnsi="Arial" w:cs="Arial"/>
              </w:rPr>
              <w:t xml:space="preserve">imagine </w:t>
            </w:r>
          </w:p>
          <w:p w14:paraId="03721D2F" w14:textId="77777777" w:rsidR="00367067" w:rsidRDefault="009A077E" w:rsidP="009A077E">
            <w:pPr>
              <w:rPr>
                <w:rFonts w:ascii="Arial" w:hAnsi="Arial" w:cs="Arial"/>
              </w:rPr>
            </w:pPr>
            <w:r w:rsidRPr="009A077E">
              <w:rPr>
                <w:rFonts w:ascii="Arial" w:hAnsi="Arial" w:cs="Arial"/>
              </w:rPr>
              <w:t xml:space="preserve">increase </w:t>
            </w:r>
          </w:p>
          <w:p w14:paraId="73CEFD0F" w14:textId="77777777" w:rsidR="00367067" w:rsidRDefault="009A077E" w:rsidP="009A077E">
            <w:pPr>
              <w:rPr>
                <w:rFonts w:ascii="Arial" w:hAnsi="Arial" w:cs="Arial"/>
              </w:rPr>
            </w:pPr>
            <w:r w:rsidRPr="009A077E">
              <w:rPr>
                <w:rFonts w:ascii="Arial" w:hAnsi="Arial" w:cs="Arial"/>
              </w:rPr>
              <w:t xml:space="preserve">important </w:t>
            </w:r>
          </w:p>
          <w:p w14:paraId="33A2487D" w14:textId="77777777" w:rsidR="00367067" w:rsidRDefault="009A077E" w:rsidP="009A077E">
            <w:pPr>
              <w:rPr>
                <w:rFonts w:ascii="Arial" w:hAnsi="Arial" w:cs="Arial"/>
              </w:rPr>
            </w:pPr>
            <w:r w:rsidRPr="009A077E">
              <w:rPr>
                <w:rFonts w:ascii="Arial" w:hAnsi="Arial" w:cs="Arial"/>
              </w:rPr>
              <w:t xml:space="preserve">interest </w:t>
            </w:r>
          </w:p>
          <w:p w14:paraId="01D9A88E" w14:textId="73C3B3E1" w:rsidR="009A077E" w:rsidRPr="009A077E" w:rsidRDefault="009A077E" w:rsidP="009A077E">
            <w:pPr>
              <w:rPr>
                <w:rFonts w:ascii="Arial" w:hAnsi="Arial" w:cs="Arial"/>
              </w:rPr>
            </w:pPr>
            <w:r w:rsidRPr="009A077E">
              <w:rPr>
                <w:rFonts w:ascii="Arial" w:hAnsi="Arial" w:cs="Arial"/>
              </w:rPr>
              <w:t xml:space="preserve">island </w:t>
            </w:r>
          </w:p>
          <w:p w14:paraId="24C12171" w14:textId="77777777" w:rsidR="009A077E" w:rsidRDefault="009A077E" w:rsidP="009A077E">
            <w:pPr>
              <w:rPr>
                <w:rFonts w:ascii="Arial" w:hAnsi="Arial" w:cs="Arial"/>
                <w:b/>
                <w:u w:val="single"/>
              </w:rPr>
            </w:pPr>
          </w:p>
        </w:tc>
        <w:tc>
          <w:tcPr>
            <w:tcW w:w="3487" w:type="dxa"/>
          </w:tcPr>
          <w:p w14:paraId="35D8C217" w14:textId="77777777" w:rsidR="00367067" w:rsidRDefault="009A077E" w:rsidP="009A077E">
            <w:pPr>
              <w:rPr>
                <w:rFonts w:ascii="Arial" w:hAnsi="Arial" w:cs="Arial"/>
              </w:rPr>
            </w:pPr>
            <w:r w:rsidRPr="009A077E">
              <w:rPr>
                <w:rFonts w:ascii="Arial" w:hAnsi="Arial" w:cs="Arial"/>
              </w:rPr>
              <w:t xml:space="preserve">knowledge </w:t>
            </w:r>
          </w:p>
          <w:p w14:paraId="6459A460" w14:textId="77777777" w:rsidR="00367067" w:rsidRDefault="009A077E" w:rsidP="009A077E">
            <w:pPr>
              <w:rPr>
                <w:rFonts w:ascii="Arial" w:hAnsi="Arial" w:cs="Arial"/>
              </w:rPr>
            </w:pPr>
            <w:r w:rsidRPr="009A077E">
              <w:rPr>
                <w:rFonts w:ascii="Arial" w:hAnsi="Arial" w:cs="Arial"/>
              </w:rPr>
              <w:t xml:space="preserve">learn </w:t>
            </w:r>
          </w:p>
          <w:p w14:paraId="536ACE27" w14:textId="77777777" w:rsidR="00367067" w:rsidRDefault="009A077E" w:rsidP="009A077E">
            <w:pPr>
              <w:rPr>
                <w:rFonts w:ascii="Arial" w:hAnsi="Arial" w:cs="Arial"/>
              </w:rPr>
            </w:pPr>
            <w:r w:rsidRPr="009A077E">
              <w:rPr>
                <w:rFonts w:ascii="Arial" w:hAnsi="Arial" w:cs="Arial"/>
              </w:rPr>
              <w:t xml:space="preserve">length </w:t>
            </w:r>
          </w:p>
          <w:p w14:paraId="4224472D" w14:textId="77777777" w:rsidR="00367067" w:rsidRDefault="009A077E" w:rsidP="009A077E">
            <w:pPr>
              <w:rPr>
                <w:rFonts w:ascii="Arial" w:hAnsi="Arial" w:cs="Arial"/>
              </w:rPr>
            </w:pPr>
            <w:r w:rsidRPr="009A077E">
              <w:rPr>
                <w:rFonts w:ascii="Arial" w:hAnsi="Arial" w:cs="Arial"/>
              </w:rPr>
              <w:t xml:space="preserve">library </w:t>
            </w:r>
          </w:p>
          <w:p w14:paraId="078C926D" w14:textId="77777777" w:rsidR="00367067" w:rsidRDefault="009A077E" w:rsidP="009A077E">
            <w:pPr>
              <w:rPr>
                <w:rFonts w:ascii="Arial" w:hAnsi="Arial" w:cs="Arial"/>
              </w:rPr>
            </w:pPr>
            <w:r w:rsidRPr="009A077E">
              <w:rPr>
                <w:rFonts w:ascii="Arial" w:hAnsi="Arial" w:cs="Arial"/>
              </w:rPr>
              <w:t xml:space="preserve">material </w:t>
            </w:r>
          </w:p>
          <w:p w14:paraId="6828C56A" w14:textId="77777777" w:rsidR="00367067" w:rsidRDefault="009A077E" w:rsidP="009A077E">
            <w:pPr>
              <w:rPr>
                <w:rFonts w:ascii="Arial" w:hAnsi="Arial" w:cs="Arial"/>
              </w:rPr>
            </w:pPr>
            <w:r w:rsidRPr="009A077E">
              <w:rPr>
                <w:rFonts w:ascii="Arial" w:hAnsi="Arial" w:cs="Arial"/>
              </w:rPr>
              <w:t xml:space="preserve">medicine </w:t>
            </w:r>
          </w:p>
          <w:p w14:paraId="1A04E609" w14:textId="77777777" w:rsidR="00367067" w:rsidRDefault="009A077E" w:rsidP="009A077E">
            <w:pPr>
              <w:rPr>
                <w:rFonts w:ascii="Arial" w:hAnsi="Arial" w:cs="Arial"/>
              </w:rPr>
            </w:pPr>
            <w:r w:rsidRPr="009A077E">
              <w:rPr>
                <w:rFonts w:ascii="Arial" w:hAnsi="Arial" w:cs="Arial"/>
              </w:rPr>
              <w:t xml:space="preserve">mention </w:t>
            </w:r>
          </w:p>
          <w:p w14:paraId="2ABDE28B" w14:textId="77777777" w:rsidR="00367067" w:rsidRDefault="009A077E" w:rsidP="009A077E">
            <w:pPr>
              <w:rPr>
                <w:rFonts w:ascii="Arial" w:hAnsi="Arial" w:cs="Arial"/>
              </w:rPr>
            </w:pPr>
            <w:r w:rsidRPr="009A077E">
              <w:rPr>
                <w:rFonts w:ascii="Arial" w:hAnsi="Arial" w:cs="Arial"/>
              </w:rPr>
              <w:t xml:space="preserve">minute </w:t>
            </w:r>
          </w:p>
          <w:p w14:paraId="5090BA24" w14:textId="77777777" w:rsidR="00367067" w:rsidRDefault="009A077E" w:rsidP="009A077E">
            <w:pPr>
              <w:rPr>
                <w:rFonts w:ascii="Arial" w:hAnsi="Arial" w:cs="Arial"/>
              </w:rPr>
            </w:pPr>
            <w:r w:rsidRPr="009A077E">
              <w:rPr>
                <w:rFonts w:ascii="Arial" w:hAnsi="Arial" w:cs="Arial"/>
              </w:rPr>
              <w:t xml:space="preserve">natural </w:t>
            </w:r>
          </w:p>
          <w:p w14:paraId="087F8775" w14:textId="77777777" w:rsidR="00367067" w:rsidRDefault="009A077E" w:rsidP="009A077E">
            <w:pPr>
              <w:rPr>
                <w:rFonts w:ascii="Arial" w:hAnsi="Arial" w:cs="Arial"/>
              </w:rPr>
            </w:pPr>
            <w:r w:rsidRPr="009A077E">
              <w:rPr>
                <w:rFonts w:ascii="Arial" w:hAnsi="Arial" w:cs="Arial"/>
              </w:rPr>
              <w:t xml:space="preserve">naughty </w:t>
            </w:r>
          </w:p>
          <w:p w14:paraId="7FE983C3" w14:textId="77777777" w:rsidR="00367067" w:rsidRDefault="009A077E" w:rsidP="009A077E">
            <w:pPr>
              <w:rPr>
                <w:rFonts w:ascii="Arial" w:hAnsi="Arial" w:cs="Arial"/>
              </w:rPr>
            </w:pPr>
            <w:r w:rsidRPr="009A077E">
              <w:rPr>
                <w:rFonts w:ascii="Arial" w:hAnsi="Arial" w:cs="Arial"/>
              </w:rPr>
              <w:t xml:space="preserve">notice </w:t>
            </w:r>
          </w:p>
          <w:p w14:paraId="4FC47DEA" w14:textId="77777777" w:rsidR="00367067" w:rsidRDefault="009A077E" w:rsidP="009A077E">
            <w:pPr>
              <w:rPr>
                <w:rFonts w:ascii="Arial" w:hAnsi="Arial" w:cs="Arial"/>
              </w:rPr>
            </w:pPr>
            <w:r w:rsidRPr="009A077E">
              <w:rPr>
                <w:rFonts w:ascii="Arial" w:hAnsi="Arial" w:cs="Arial"/>
              </w:rPr>
              <w:t xml:space="preserve">occasion(ally) </w:t>
            </w:r>
          </w:p>
          <w:p w14:paraId="660ED4EC" w14:textId="77777777" w:rsidR="00367067" w:rsidRDefault="009A077E" w:rsidP="009A077E">
            <w:pPr>
              <w:rPr>
                <w:rFonts w:ascii="Arial" w:hAnsi="Arial" w:cs="Arial"/>
              </w:rPr>
            </w:pPr>
            <w:r w:rsidRPr="009A077E">
              <w:rPr>
                <w:rFonts w:ascii="Arial" w:hAnsi="Arial" w:cs="Arial"/>
              </w:rPr>
              <w:t>often</w:t>
            </w:r>
          </w:p>
          <w:p w14:paraId="682697F6" w14:textId="77777777" w:rsidR="00367067" w:rsidRDefault="009A077E" w:rsidP="009A077E">
            <w:pPr>
              <w:rPr>
                <w:rFonts w:ascii="Arial" w:hAnsi="Arial" w:cs="Arial"/>
              </w:rPr>
            </w:pPr>
            <w:r w:rsidRPr="009A077E">
              <w:rPr>
                <w:rFonts w:ascii="Arial" w:hAnsi="Arial" w:cs="Arial"/>
              </w:rPr>
              <w:t xml:space="preserve">opposite </w:t>
            </w:r>
          </w:p>
          <w:p w14:paraId="4FFDC8E6" w14:textId="77777777" w:rsidR="00367067" w:rsidRDefault="009A077E" w:rsidP="009A077E">
            <w:pPr>
              <w:rPr>
                <w:rFonts w:ascii="Arial" w:hAnsi="Arial" w:cs="Arial"/>
              </w:rPr>
            </w:pPr>
            <w:r w:rsidRPr="009A077E">
              <w:rPr>
                <w:rFonts w:ascii="Arial" w:hAnsi="Arial" w:cs="Arial"/>
              </w:rPr>
              <w:t xml:space="preserve">ordinary </w:t>
            </w:r>
          </w:p>
          <w:p w14:paraId="6705494A" w14:textId="77777777" w:rsidR="00367067" w:rsidRDefault="009A077E" w:rsidP="009A077E">
            <w:pPr>
              <w:rPr>
                <w:rFonts w:ascii="Arial" w:hAnsi="Arial" w:cs="Arial"/>
              </w:rPr>
            </w:pPr>
            <w:r w:rsidRPr="009A077E">
              <w:rPr>
                <w:rFonts w:ascii="Arial" w:hAnsi="Arial" w:cs="Arial"/>
              </w:rPr>
              <w:t xml:space="preserve">particular </w:t>
            </w:r>
          </w:p>
          <w:p w14:paraId="4385B4DC" w14:textId="77777777" w:rsidR="00367067" w:rsidRDefault="009A077E" w:rsidP="009A077E">
            <w:pPr>
              <w:rPr>
                <w:rFonts w:ascii="Arial" w:hAnsi="Arial" w:cs="Arial"/>
              </w:rPr>
            </w:pPr>
            <w:r w:rsidRPr="009A077E">
              <w:rPr>
                <w:rFonts w:ascii="Arial" w:hAnsi="Arial" w:cs="Arial"/>
              </w:rPr>
              <w:t xml:space="preserve">peculiar </w:t>
            </w:r>
          </w:p>
          <w:p w14:paraId="4CEFD44E" w14:textId="77777777" w:rsidR="00367067" w:rsidRDefault="009A077E" w:rsidP="009A077E">
            <w:pPr>
              <w:rPr>
                <w:rFonts w:ascii="Arial" w:hAnsi="Arial" w:cs="Arial"/>
              </w:rPr>
            </w:pPr>
            <w:r w:rsidRPr="009A077E">
              <w:rPr>
                <w:rFonts w:ascii="Arial" w:hAnsi="Arial" w:cs="Arial"/>
              </w:rPr>
              <w:t xml:space="preserve">perhaps </w:t>
            </w:r>
          </w:p>
          <w:p w14:paraId="3D00125D" w14:textId="77777777" w:rsidR="00367067" w:rsidRDefault="009A077E" w:rsidP="009A077E">
            <w:pPr>
              <w:rPr>
                <w:rFonts w:ascii="Arial" w:hAnsi="Arial" w:cs="Arial"/>
              </w:rPr>
            </w:pPr>
            <w:r w:rsidRPr="009A077E">
              <w:rPr>
                <w:rFonts w:ascii="Arial" w:hAnsi="Arial" w:cs="Arial"/>
              </w:rPr>
              <w:t xml:space="preserve">popular </w:t>
            </w:r>
          </w:p>
          <w:p w14:paraId="4C19C94D" w14:textId="77777777" w:rsidR="00367067" w:rsidRDefault="009A077E" w:rsidP="009A077E">
            <w:pPr>
              <w:rPr>
                <w:rFonts w:ascii="Arial" w:hAnsi="Arial" w:cs="Arial"/>
              </w:rPr>
            </w:pPr>
            <w:r w:rsidRPr="009A077E">
              <w:rPr>
                <w:rFonts w:ascii="Arial" w:hAnsi="Arial" w:cs="Arial"/>
              </w:rPr>
              <w:t xml:space="preserve">position </w:t>
            </w:r>
          </w:p>
          <w:p w14:paraId="50865A71" w14:textId="77777777" w:rsidR="00367067" w:rsidRDefault="009A077E" w:rsidP="009A077E">
            <w:pPr>
              <w:rPr>
                <w:rFonts w:ascii="Arial" w:hAnsi="Arial" w:cs="Arial"/>
              </w:rPr>
            </w:pPr>
            <w:r w:rsidRPr="009A077E">
              <w:rPr>
                <w:rFonts w:ascii="Arial" w:hAnsi="Arial" w:cs="Arial"/>
              </w:rPr>
              <w:t xml:space="preserve">possess(ion) </w:t>
            </w:r>
          </w:p>
          <w:p w14:paraId="33D797FF" w14:textId="77777777" w:rsidR="00367067" w:rsidRDefault="009A077E" w:rsidP="009A077E">
            <w:pPr>
              <w:rPr>
                <w:rFonts w:ascii="Arial" w:hAnsi="Arial" w:cs="Arial"/>
              </w:rPr>
            </w:pPr>
            <w:r w:rsidRPr="009A077E">
              <w:rPr>
                <w:rFonts w:ascii="Arial" w:hAnsi="Arial" w:cs="Arial"/>
              </w:rPr>
              <w:t xml:space="preserve">possible </w:t>
            </w:r>
          </w:p>
          <w:p w14:paraId="173A0B1A" w14:textId="32A70857" w:rsidR="00367067" w:rsidRDefault="00367067" w:rsidP="009A077E">
            <w:pPr>
              <w:rPr>
                <w:rFonts w:ascii="Arial" w:hAnsi="Arial" w:cs="Arial"/>
              </w:rPr>
            </w:pPr>
            <w:r>
              <w:rPr>
                <w:rFonts w:ascii="Arial" w:hAnsi="Arial" w:cs="Arial"/>
              </w:rPr>
              <w:t>p</w:t>
            </w:r>
            <w:r w:rsidR="009A077E" w:rsidRPr="009A077E">
              <w:rPr>
                <w:rFonts w:ascii="Arial" w:hAnsi="Arial" w:cs="Arial"/>
              </w:rPr>
              <w:t xml:space="preserve">otatoes </w:t>
            </w:r>
          </w:p>
          <w:p w14:paraId="4CF7AF6C" w14:textId="77777777" w:rsidR="00367067" w:rsidRDefault="009A077E" w:rsidP="009A077E">
            <w:pPr>
              <w:rPr>
                <w:rFonts w:ascii="Arial" w:hAnsi="Arial" w:cs="Arial"/>
              </w:rPr>
            </w:pPr>
            <w:r w:rsidRPr="009A077E">
              <w:rPr>
                <w:rFonts w:ascii="Arial" w:hAnsi="Arial" w:cs="Arial"/>
              </w:rPr>
              <w:t xml:space="preserve">pressure </w:t>
            </w:r>
          </w:p>
          <w:p w14:paraId="1EC5C047" w14:textId="77777777" w:rsidR="00367067" w:rsidRDefault="009A077E" w:rsidP="009A077E">
            <w:pPr>
              <w:rPr>
                <w:rFonts w:ascii="Arial" w:hAnsi="Arial" w:cs="Arial"/>
              </w:rPr>
            </w:pPr>
            <w:r w:rsidRPr="009A077E">
              <w:rPr>
                <w:rFonts w:ascii="Arial" w:hAnsi="Arial" w:cs="Arial"/>
              </w:rPr>
              <w:t xml:space="preserve">probably </w:t>
            </w:r>
          </w:p>
          <w:p w14:paraId="006DB948" w14:textId="236E18FE" w:rsidR="009A077E" w:rsidRPr="009A077E" w:rsidRDefault="009A077E" w:rsidP="009A077E">
            <w:pPr>
              <w:rPr>
                <w:rFonts w:ascii="Arial" w:hAnsi="Arial" w:cs="Arial"/>
              </w:rPr>
            </w:pPr>
            <w:r w:rsidRPr="009A077E">
              <w:rPr>
                <w:rFonts w:ascii="Arial" w:hAnsi="Arial" w:cs="Arial"/>
              </w:rPr>
              <w:t xml:space="preserve">promise </w:t>
            </w:r>
          </w:p>
          <w:p w14:paraId="202CA9F2" w14:textId="77777777" w:rsidR="009A077E" w:rsidRDefault="009A077E" w:rsidP="009A077E">
            <w:pPr>
              <w:rPr>
                <w:rFonts w:ascii="Arial" w:hAnsi="Arial" w:cs="Arial"/>
                <w:b/>
                <w:u w:val="single"/>
              </w:rPr>
            </w:pPr>
          </w:p>
        </w:tc>
        <w:tc>
          <w:tcPr>
            <w:tcW w:w="3487" w:type="dxa"/>
          </w:tcPr>
          <w:p w14:paraId="51C1A0C3" w14:textId="77777777" w:rsidR="00367067" w:rsidRDefault="009A077E" w:rsidP="009A077E">
            <w:pPr>
              <w:rPr>
                <w:rFonts w:ascii="Arial" w:hAnsi="Arial" w:cs="Arial"/>
              </w:rPr>
            </w:pPr>
            <w:r w:rsidRPr="009A077E">
              <w:rPr>
                <w:rFonts w:ascii="Arial" w:hAnsi="Arial" w:cs="Arial"/>
              </w:rPr>
              <w:t xml:space="preserve">purpose </w:t>
            </w:r>
          </w:p>
          <w:p w14:paraId="3F3BCC9D" w14:textId="77777777" w:rsidR="00367067" w:rsidRDefault="009A077E" w:rsidP="009A077E">
            <w:pPr>
              <w:rPr>
                <w:rFonts w:ascii="Arial" w:hAnsi="Arial" w:cs="Arial"/>
              </w:rPr>
            </w:pPr>
            <w:r w:rsidRPr="009A077E">
              <w:rPr>
                <w:rFonts w:ascii="Arial" w:hAnsi="Arial" w:cs="Arial"/>
              </w:rPr>
              <w:t xml:space="preserve">quarter </w:t>
            </w:r>
          </w:p>
          <w:p w14:paraId="2A85AE10" w14:textId="77777777" w:rsidR="00367067" w:rsidRDefault="009A077E" w:rsidP="009A077E">
            <w:pPr>
              <w:rPr>
                <w:rFonts w:ascii="Arial" w:hAnsi="Arial" w:cs="Arial"/>
              </w:rPr>
            </w:pPr>
            <w:r w:rsidRPr="009A077E">
              <w:rPr>
                <w:rFonts w:ascii="Arial" w:hAnsi="Arial" w:cs="Arial"/>
              </w:rPr>
              <w:t xml:space="preserve">question </w:t>
            </w:r>
          </w:p>
          <w:p w14:paraId="15172BA7" w14:textId="77777777" w:rsidR="00367067" w:rsidRDefault="009A077E" w:rsidP="009A077E">
            <w:pPr>
              <w:rPr>
                <w:rFonts w:ascii="Arial" w:hAnsi="Arial" w:cs="Arial"/>
              </w:rPr>
            </w:pPr>
            <w:r w:rsidRPr="009A077E">
              <w:rPr>
                <w:rFonts w:ascii="Arial" w:hAnsi="Arial" w:cs="Arial"/>
              </w:rPr>
              <w:t xml:space="preserve">recent </w:t>
            </w:r>
          </w:p>
          <w:p w14:paraId="4F0820FC" w14:textId="77777777" w:rsidR="00367067" w:rsidRDefault="009A077E" w:rsidP="009A077E">
            <w:pPr>
              <w:rPr>
                <w:rFonts w:ascii="Arial" w:hAnsi="Arial" w:cs="Arial"/>
              </w:rPr>
            </w:pPr>
            <w:r w:rsidRPr="009A077E">
              <w:rPr>
                <w:rFonts w:ascii="Arial" w:hAnsi="Arial" w:cs="Arial"/>
              </w:rPr>
              <w:t xml:space="preserve">regular </w:t>
            </w:r>
          </w:p>
          <w:p w14:paraId="6EC4DA01" w14:textId="77777777" w:rsidR="00367067" w:rsidRDefault="009A077E" w:rsidP="009A077E">
            <w:pPr>
              <w:rPr>
                <w:rFonts w:ascii="Arial" w:hAnsi="Arial" w:cs="Arial"/>
              </w:rPr>
            </w:pPr>
            <w:r w:rsidRPr="009A077E">
              <w:rPr>
                <w:rFonts w:ascii="Arial" w:hAnsi="Arial" w:cs="Arial"/>
              </w:rPr>
              <w:t xml:space="preserve">reign </w:t>
            </w:r>
          </w:p>
          <w:p w14:paraId="51659A04" w14:textId="77777777" w:rsidR="00367067" w:rsidRDefault="009A077E" w:rsidP="009A077E">
            <w:pPr>
              <w:rPr>
                <w:rFonts w:ascii="Arial" w:hAnsi="Arial" w:cs="Arial"/>
              </w:rPr>
            </w:pPr>
            <w:r w:rsidRPr="009A077E">
              <w:rPr>
                <w:rFonts w:ascii="Arial" w:hAnsi="Arial" w:cs="Arial"/>
              </w:rPr>
              <w:t xml:space="preserve">remember </w:t>
            </w:r>
          </w:p>
          <w:p w14:paraId="42C93A49" w14:textId="77777777" w:rsidR="00367067" w:rsidRDefault="009A077E" w:rsidP="009A077E">
            <w:pPr>
              <w:rPr>
                <w:rFonts w:ascii="Arial" w:hAnsi="Arial" w:cs="Arial"/>
              </w:rPr>
            </w:pPr>
            <w:r w:rsidRPr="009A077E">
              <w:rPr>
                <w:rFonts w:ascii="Arial" w:hAnsi="Arial" w:cs="Arial"/>
              </w:rPr>
              <w:t xml:space="preserve">sentence </w:t>
            </w:r>
          </w:p>
          <w:p w14:paraId="3EFBF912" w14:textId="77777777" w:rsidR="00367067" w:rsidRDefault="009A077E" w:rsidP="009A077E">
            <w:pPr>
              <w:rPr>
                <w:rFonts w:ascii="Arial" w:hAnsi="Arial" w:cs="Arial"/>
              </w:rPr>
            </w:pPr>
            <w:r w:rsidRPr="009A077E">
              <w:rPr>
                <w:rFonts w:ascii="Arial" w:hAnsi="Arial" w:cs="Arial"/>
              </w:rPr>
              <w:t xml:space="preserve">separate </w:t>
            </w:r>
          </w:p>
          <w:p w14:paraId="7FBEDD35" w14:textId="77777777" w:rsidR="00367067" w:rsidRDefault="009A077E" w:rsidP="009A077E">
            <w:pPr>
              <w:rPr>
                <w:rFonts w:ascii="Arial" w:hAnsi="Arial" w:cs="Arial"/>
              </w:rPr>
            </w:pPr>
            <w:r w:rsidRPr="009A077E">
              <w:rPr>
                <w:rFonts w:ascii="Arial" w:hAnsi="Arial" w:cs="Arial"/>
              </w:rPr>
              <w:t xml:space="preserve">special </w:t>
            </w:r>
          </w:p>
          <w:p w14:paraId="28C6322F" w14:textId="77777777" w:rsidR="00367067" w:rsidRDefault="009A077E" w:rsidP="009A077E">
            <w:pPr>
              <w:rPr>
                <w:rFonts w:ascii="Arial" w:hAnsi="Arial" w:cs="Arial"/>
              </w:rPr>
            </w:pPr>
            <w:r w:rsidRPr="009A077E">
              <w:rPr>
                <w:rFonts w:ascii="Arial" w:hAnsi="Arial" w:cs="Arial"/>
              </w:rPr>
              <w:t xml:space="preserve">straight </w:t>
            </w:r>
          </w:p>
          <w:p w14:paraId="0650C0A5" w14:textId="77777777" w:rsidR="00367067" w:rsidRDefault="009A077E" w:rsidP="009A077E">
            <w:pPr>
              <w:rPr>
                <w:rFonts w:ascii="Arial" w:hAnsi="Arial" w:cs="Arial"/>
              </w:rPr>
            </w:pPr>
            <w:r w:rsidRPr="009A077E">
              <w:rPr>
                <w:rFonts w:ascii="Arial" w:hAnsi="Arial" w:cs="Arial"/>
              </w:rPr>
              <w:t xml:space="preserve">strange </w:t>
            </w:r>
          </w:p>
          <w:p w14:paraId="5A158784" w14:textId="77777777" w:rsidR="00367067" w:rsidRDefault="009A077E" w:rsidP="009A077E">
            <w:pPr>
              <w:rPr>
                <w:rFonts w:ascii="Arial" w:hAnsi="Arial" w:cs="Arial"/>
              </w:rPr>
            </w:pPr>
            <w:r w:rsidRPr="009A077E">
              <w:rPr>
                <w:rFonts w:ascii="Arial" w:hAnsi="Arial" w:cs="Arial"/>
              </w:rPr>
              <w:t xml:space="preserve">strength </w:t>
            </w:r>
          </w:p>
          <w:p w14:paraId="267AD98D" w14:textId="77777777" w:rsidR="00367067" w:rsidRDefault="009A077E" w:rsidP="009A077E">
            <w:pPr>
              <w:rPr>
                <w:rFonts w:ascii="Arial" w:hAnsi="Arial" w:cs="Arial"/>
              </w:rPr>
            </w:pPr>
            <w:r w:rsidRPr="009A077E">
              <w:rPr>
                <w:rFonts w:ascii="Arial" w:hAnsi="Arial" w:cs="Arial"/>
              </w:rPr>
              <w:t xml:space="preserve">suppose </w:t>
            </w:r>
          </w:p>
          <w:p w14:paraId="4C1FE35D" w14:textId="77777777" w:rsidR="00367067" w:rsidRDefault="009A077E" w:rsidP="009A077E">
            <w:pPr>
              <w:rPr>
                <w:rFonts w:ascii="Arial" w:hAnsi="Arial" w:cs="Arial"/>
              </w:rPr>
            </w:pPr>
            <w:r w:rsidRPr="009A077E">
              <w:rPr>
                <w:rFonts w:ascii="Arial" w:hAnsi="Arial" w:cs="Arial"/>
              </w:rPr>
              <w:t xml:space="preserve">surprise </w:t>
            </w:r>
          </w:p>
          <w:p w14:paraId="18C0BE09" w14:textId="77777777" w:rsidR="00367067" w:rsidRDefault="009A077E" w:rsidP="009A077E">
            <w:pPr>
              <w:rPr>
                <w:rFonts w:ascii="Arial" w:hAnsi="Arial" w:cs="Arial"/>
              </w:rPr>
            </w:pPr>
            <w:r w:rsidRPr="009A077E">
              <w:rPr>
                <w:rFonts w:ascii="Arial" w:hAnsi="Arial" w:cs="Arial"/>
              </w:rPr>
              <w:t xml:space="preserve">therefore </w:t>
            </w:r>
          </w:p>
          <w:p w14:paraId="03703203" w14:textId="77777777" w:rsidR="00367067" w:rsidRDefault="009A077E" w:rsidP="009A077E">
            <w:pPr>
              <w:rPr>
                <w:rFonts w:ascii="Arial" w:hAnsi="Arial" w:cs="Arial"/>
              </w:rPr>
            </w:pPr>
            <w:r w:rsidRPr="009A077E">
              <w:rPr>
                <w:rFonts w:ascii="Arial" w:hAnsi="Arial" w:cs="Arial"/>
              </w:rPr>
              <w:t xml:space="preserve">though/although </w:t>
            </w:r>
          </w:p>
          <w:p w14:paraId="3580BF86" w14:textId="77777777" w:rsidR="00367067" w:rsidRDefault="009A077E" w:rsidP="009A077E">
            <w:pPr>
              <w:rPr>
                <w:rFonts w:ascii="Arial" w:hAnsi="Arial" w:cs="Arial"/>
              </w:rPr>
            </w:pPr>
            <w:r w:rsidRPr="009A077E">
              <w:rPr>
                <w:rFonts w:ascii="Arial" w:hAnsi="Arial" w:cs="Arial"/>
              </w:rPr>
              <w:t xml:space="preserve">thought </w:t>
            </w:r>
          </w:p>
          <w:p w14:paraId="6AB4F648" w14:textId="77777777" w:rsidR="00367067" w:rsidRDefault="009A077E" w:rsidP="009A077E">
            <w:pPr>
              <w:rPr>
                <w:rFonts w:ascii="Arial" w:hAnsi="Arial" w:cs="Arial"/>
              </w:rPr>
            </w:pPr>
            <w:r w:rsidRPr="009A077E">
              <w:rPr>
                <w:rFonts w:ascii="Arial" w:hAnsi="Arial" w:cs="Arial"/>
              </w:rPr>
              <w:t xml:space="preserve">through </w:t>
            </w:r>
          </w:p>
          <w:p w14:paraId="62C7ED1F" w14:textId="77777777" w:rsidR="00367067" w:rsidRDefault="009A077E" w:rsidP="009A077E">
            <w:pPr>
              <w:rPr>
                <w:rFonts w:ascii="Arial" w:hAnsi="Arial" w:cs="Arial"/>
              </w:rPr>
            </w:pPr>
            <w:r w:rsidRPr="009A077E">
              <w:rPr>
                <w:rFonts w:ascii="Arial" w:hAnsi="Arial" w:cs="Arial"/>
              </w:rPr>
              <w:t xml:space="preserve">various </w:t>
            </w:r>
          </w:p>
          <w:p w14:paraId="0A651380" w14:textId="6EC6C707" w:rsidR="00367067" w:rsidRDefault="00367067" w:rsidP="009A077E">
            <w:pPr>
              <w:rPr>
                <w:rFonts w:ascii="Arial" w:hAnsi="Arial" w:cs="Arial"/>
              </w:rPr>
            </w:pPr>
            <w:r>
              <w:rPr>
                <w:rFonts w:ascii="Arial" w:hAnsi="Arial" w:cs="Arial"/>
              </w:rPr>
              <w:t xml:space="preserve">weight </w:t>
            </w:r>
          </w:p>
          <w:p w14:paraId="4DCBA477" w14:textId="5ACE58F1" w:rsidR="009A077E" w:rsidRPr="009A077E" w:rsidRDefault="00367067" w:rsidP="009A077E">
            <w:pPr>
              <w:rPr>
                <w:rFonts w:ascii="Arial" w:hAnsi="Arial" w:cs="Arial"/>
              </w:rPr>
            </w:pPr>
            <w:r>
              <w:rPr>
                <w:rFonts w:ascii="Arial" w:hAnsi="Arial" w:cs="Arial"/>
              </w:rPr>
              <w:t>w</w:t>
            </w:r>
            <w:r w:rsidR="009A077E" w:rsidRPr="009A077E">
              <w:rPr>
                <w:rFonts w:ascii="Arial" w:hAnsi="Arial" w:cs="Arial"/>
              </w:rPr>
              <w:t xml:space="preserve">oman/women   </w:t>
            </w:r>
          </w:p>
          <w:p w14:paraId="6C805DBC" w14:textId="77777777" w:rsidR="009A077E" w:rsidRDefault="009A077E" w:rsidP="009A077E">
            <w:pPr>
              <w:rPr>
                <w:rFonts w:ascii="Arial" w:hAnsi="Arial" w:cs="Arial"/>
                <w:b/>
                <w:u w:val="single"/>
              </w:rPr>
            </w:pPr>
          </w:p>
        </w:tc>
      </w:tr>
      <w:tr w:rsidR="009A077E" w14:paraId="4363A4B9" w14:textId="77777777" w:rsidTr="00367067">
        <w:tc>
          <w:tcPr>
            <w:tcW w:w="13948" w:type="dxa"/>
            <w:gridSpan w:val="4"/>
          </w:tcPr>
          <w:p w14:paraId="23025EC8" w14:textId="77777777" w:rsidR="00367067" w:rsidRPr="00367067" w:rsidRDefault="009A077E" w:rsidP="009A077E">
            <w:pPr>
              <w:rPr>
                <w:rFonts w:ascii="Arial" w:hAnsi="Arial" w:cs="Arial"/>
                <w:b/>
              </w:rPr>
            </w:pPr>
            <w:r w:rsidRPr="00367067">
              <w:rPr>
                <w:rFonts w:ascii="Arial" w:hAnsi="Arial" w:cs="Arial"/>
                <w:b/>
              </w:rPr>
              <w:t xml:space="preserve">Notes and guidance (non-statutory) </w:t>
            </w:r>
          </w:p>
          <w:p w14:paraId="22BB9244" w14:textId="2CFAD5E1" w:rsidR="009A077E" w:rsidRDefault="009A077E" w:rsidP="009A077E">
            <w:pPr>
              <w:rPr>
                <w:rFonts w:ascii="Arial" w:hAnsi="Arial" w:cs="Arial"/>
              </w:rPr>
            </w:pPr>
            <w:r w:rsidRPr="009A077E">
              <w:rPr>
                <w:rFonts w:ascii="Arial" w:hAnsi="Arial" w:cs="Arial"/>
              </w:rPr>
              <w:t>Teachers should continue to emphasise to pupils the relationships between sounds and letters, even when the relationships are unusual. Once root words are learnt in this way, longer words can be spelt correctly, if the rules and guidance for adding prefixes and suffixes are also known.</w:t>
            </w:r>
          </w:p>
          <w:p w14:paraId="39370A11" w14:textId="77777777" w:rsidR="00367067" w:rsidRPr="009A077E" w:rsidRDefault="00367067" w:rsidP="009A077E">
            <w:pPr>
              <w:rPr>
                <w:rFonts w:ascii="Arial" w:hAnsi="Arial" w:cs="Arial"/>
              </w:rPr>
            </w:pPr>
          </w:p>
          <w:p w14:paraId="5B3961A4" w14:textId="77777777" w:rsidR="009A077E" w:rsidRDefault="009A077E" w:rsidP="009A077E">
            <w:pPr>
              <w:rPr>
                <w:rFonts w:ascii="Arial" w:hAnsi="Arial" w:cs="Arial"/>
                <w:b/>
                <w:u w:val="single"/>
              </w:rPr>
            </w:pPr>
          </w:p>
        </w:tc>
      </w:tr>
      <w:tr w:rsidR="009A077E" w14:paraId="7325712C" w14:textId="77777777" w:rsidTr="00367067">
        <w:tc>
          <w:tcPr>
            <w:tcW w:w="13948" w:type="dxa"/>
            <w:gridSpan w:val="4"/>
          </w:tcPr>
          <w:p w14:paraId="09F3E468" w14:textId="623C2267" w:rsidR="00367067" w:rsidRPr="00367067" w:rsidRDefault="00367067" w:rsidP="00367067">
            <w:pPr>
              <w:rPr>
                <w:rFonts w:ascii="Arial" w:hAnsi="Arial" w:cs="Arial"/>
                <w:b/>
              </w:rPr>
            </w:pPr>
            <w:r w:rsidRPr="00367067">
              <w:rPr>
                <w:rFonts w:ascii="Arial" w:hAnsi="Arial" w:cs="Arial"/>
                <w:b/>
              </w:rPr>
              <w:lastRenderedPageBreak/>
              <w:t xml:space="preserve">Notes and guidance (non-statutory) </w:t>
            </w:r>
          </w:p>
          <w:p w14:paraId="1451258A" w14:textId="6C8E1D2E" w:rsidR="00367067" w:rsidRPr="00367067" w:rsidRDefault="00367067" w:rsidP="00367067">
            <w:pPr>
              <w:rPr>
                <w:rFonts w:ascii="Arial" w:hAnsi="Arial" w:cs="Arial"/>
              </w:rPr>
            </w:pPr>
            <w:r w:rsidRPr="00367067">
              <w:rPr>
                <w:rFonts w:ascii="Arial" w:hAnsi="Arial" w:cs="Arial"/>
              </w:rPr>
              <w:t xml:space="preserve">Examples: business: once </w:t>
            </w:r>
            <w:r w:rsidRPr="00367067">
              <w:rPr>
                <w:rFonts w:ascii="Arial" w:hAnsi="Arial" w:cs="Arial"/>
                <w:b/>
              </w:rPr>
              <w:t>busy</w:t>
            </w:r>
            <w:r w:rsidRPr="00367067">
              <w:rPr>
                <w:rFonts w:ascii="Arial" w:hAnsi="Arial" w:cs="Arial"/>
              </w:rPr>
              <w:t xml:space="preserve"> is learnt, with due attention to the unusual spelling of the /</w:t>
            </w:r>
            <w:proofErr w:type="spellStart"/>
            <w:r w:rsidRPr="00367067">
              <w:rPr>
                <w:rFonts w:ascii="Arial" w:hAnsi="Arial" w:cs="Arial"/>
              </w:rPr>
              <w:t>i</w:t>
            </w:r>
            <w:proofErr w:type="spellEnd"/>
            <w:r w:rsidRPr="00367067">
              <w:rPr>
                <w:rFonts w:ascii="Arial" w:hAnsi="Arial" w:cs="Arial"/>
              </w:rPr>
              <w:t>/ sound as ‘u’</w:t>
            </w:r>
            <w:r w:rsidRPr="00367067">
              <w:rPr>
                <w:rFonts w:ascii="Arial" w:hAnsi="Arial" w:cs="Arial"/>
                <w:b/>
              </w:rPr>
              <w:t>, business</w:t>
            </w:r>
            <w:r w:rsidRPr="00367067">
              <w:rPr>
                <w:rFonts w:ascii="Arial" w:hAnsi="Arial" w:cs="Arial"/>
              </w:rPr>
              <w:t xml:space="preserve"> can then be spelt as busy + ness, with the </w:t>
            </w:r>
            <w:r w:rsidRPr="00367067">
              <w:rPr>
                <w:rFonts w:ascii="Arial" w:hAnsi="Arial" w:cs="Arial"/>
                <w:b/>
              </w:rPr>
              <w:t xml:space="preserve">y </w:t>
            </w:r>
            <w:r w:rsidRPr="00367067">
              <w:rPr>
                <w:rFonts w:ascii="Arial" w:hAnsi="Arial" w:cs="Arial"/>
              </w:rPr>
              <w:t xml:space="preserve">of </w:t>
            </w:r>
            <w:r w:rsidRPr="00367067">
              <w:rPr>
                <w:rFonts w:ascii="Arial" w:hAnsi="Arial" w:cs="Arial"/>
                <w:b/>
              </w:rPr>
              <w:t xml:space="preserve">busy </w:t>
            </w:r>
            <w:r w:rsidRPr="00367067">
              <w:rPr>
                <w:rFonts w:ascii="Arial" w:hAnsi="Arial" w:cs="Arial"/>
              </w:rPr>
              <w:t xml:space="preserve">changed to </w:t>
            </w:r>
            <w:proofErr w:type="spellStart"/>
            <w:r w:rsidRPr="00367067">
              <w:rPr>
                <w:rFonts w:ascii="Arial" w:hAnsi="Arial" w:cs="Arial"/>
                <w:b/>
              </w:rPr>
              <w:t>i</w:t>
            </w:r>
            <w:proofErr w:type="spellEnd"/>
            <w:r w:rsidRPr="00367067">
              <w:rPr>
                <w:rFonts w:ascii="Arial" w:hAnsi="Arial" w:cs="Arial"/>
              </w:rPr>
              <w:t xml:space="preserve"> according to the rule. </w:t>
            </w:r>
          </w:p>
          <w:p w14:paraId="0819EBF0" w14:textId="77777777" w:rsidR="00367067" w:rsidRPr="00367067" w:rsidRDefault="00367067" w:rsidP="00367067">
            <w:pPr>
              <w:rPr>
                <w:rFonts w:ascii="Arial" w:hAnsi="Arial" w:cs="Arial"/>
              </w:rPr>
            </w:pPr>
            <w:proofErr w:type="gramStart"/>
            <w:r w:rsidRPr="00367067">
              <w:rPr>
                <w:rFonts w:ascii="Arial" w:hAnsi="Arial" w:cs="Arial"/>
                <w:i/>
              </w:rPr>
              <w:t>disappear</w:t>
            </w:r>
            <w:proofErr w:type="gramEnd"/>
            <w:r w:rsidRPr="00367067">
              <w:rPr>
                <w:rFonts w:ascii="Arial" w:hAnsi="Arial" w:cs="Arial"/>
                <w:i/>
              </w:rPr>
              <w:t>:</w:t>
            </w:r>
            <w:r w:rsidRPr="00367067">
              <w:rPr>
                <w:rFonts w:ascii="Arial" w:hAnsi="Arial" w:cs="Arial"/>
              </w:rPr>
              <w:t xml:space="preserve"> the root word appear contains sounds which can be spelt in more than one way so it needs to be learnt, but the prefix </w:t>
            </w:r>
            <w:r w:rsidRPr="00367067">
              <w:rPr>
                <w:rFonts w:ascii="Arial" w:hAnsi="Arial" w:cs="Arial"/>
                <w:b/>
              </w:rPr>
              <w:t>dis–</w:t>
            </w:r>
            <w:r w:rsidRPr="00367067">
              <w:rPr>
                <w:rFonts w:ascii="Arial" w:hAnsi="Arial" w:cs="Arial"/>
              </w:rPr>
              <w:t xml:space="preserve"> is then simply added to </w:t>
            </w:r>
            <w:r w:rsidRPr="00367067">
              <w:rPr>
                <w:rFonts w:ascii="Arial" w:hAnsi="Arial" w:cs="Arial"/>
                <w:b/>
              </w:rPr>
              <w:t>appear.</w:t>
            </w:r>
            <w:r w:rsidRPr="00367067">
              <w:rPr>
                <w:rFonts w:ascii="Arial" w:hAnsi="Arial" w:cs="Arial"/>
              </w:rPr>
              <w:t xml:space="preserve"> </w:t>
            </w:r>
          </w:p>
          <w:p w14:paraId="0F89F2F7" w14:textId="77777777" w:rsidR="00367067" w:rsidRDefault="00367067" w:rsidP="00367067">
            <w:pPr>
              <w:rPr>
                <w:rFonts w:ascii="Arial" w:hAnsi="Arial" w:cs="Arial"/>
              </w:rPr>
            </w:pPr>
            <w:r w:rsidRPr="00367067">
              <w:rPr>
                <w:rFonts w:ascii="Arial" w:hAnsi="Arial" w:cs="Arial"/>
              </w:rPr>
              <w:t xml:space="preserve">Understanding the relationships between words can also help with spelling. </w:t>
            </w:r>
          </w:p>
          <w:p w14:paraId="74D190BC" w14:textId="77777777" w:rsidR="00367067" w:rsidRPr="00367067" w:rsidRDefault="00367067" w:rsidP="00367067">
            <w:pPr>
              <w:rPr>
                <w:rFonts w:ascii="Arial" w:hAnsi="Arial" w:cs="Arial"/>
                <w:b/>
              </w:rPr>
            </w:pPr>
            <w:r w:rsidRPr="00367067">
              <w:rPr>
                <w:rFonts w:ascii="Arial" w:hAnsi="Arial" w:cs="Arial"/>
                <w:b/>
              </w:rPr>
              <w:t xml:space="preserve">Examples: </w:t>
            </w:r>
          </w:p>
          <w:p w14:paraId="1C83BFDF" w14:textId="15369CE7" w:rsidR="00367067" w:rsidRDefault="00367067" w:rsidP="00367067">
            <w:pPr>
              <w:rPr>
                <w:rFonts w:ascii="Arial" w:hAnsi="Arial" w:cs="Arial"/>
              </w:rPr>
            </w:pPr>
            <w:proofErr w:type="gramStart"/>
            <w:r w:rsidRPr="00367067">
              <w:rPr>
                <w:rFonts w:ascii="Arial" w:hAnsi="Arial" w:cs="Arial"/>
                <w:i/>
              </w:rPr>
              <w:t>bicycle</w:t>
            </w:r>
            <w:proofErr w:type="gramEnd"/>
            <w:r w:rsidRPr="00367067">
              <w:rPr>
                <w:rFonts w:ascii="Arial" w:hAnsi="Arial" w:cs="Arial"/>
              </w:rPr>
              <w:t xml:space="preserve"> is cycle (from the Greek for wheel) with </w:t>
            </w:r>
            <w:r w:rsidRPr="00367067">
              <w:rPr>
                <w:rFonts w:ascii="Arial" w:hAnsi="Arial" w:cs="Arial"/>
                <w:b/>
              </w:rPr>
              <w:t>bi–</w:t>
            </w:r>
            <w:r>
              <w:rPr>
                <w:rFonts w:ascii="Arial" w:hAnsi="Arial" w:cs="Arial"/>
              </w:rPr>
              <w:t xml:space="preserve"> (meaning ‘two’) before it. </w:t>
            </w:r>
          </w:p>
          <w:p w14:paraId="6138FC83" w14:textId="77777777" w:rsidR="00367067" w:rsidRDefault="00367067" w:rsidP="00367067">
            <w:pPr>
              <w:rPr>
                <w:rFonts w:ascii="Arial" w:hAnsi="Arial" w:cs="Arial"/>
              </w:rPr>
            </w:pPr>
            <w:proofErr w:type="gramStart"/>
            <w:r w:rsidRPr="00367067">
              <w:rPr>
                <w:rFonts w:ascii="Arial" w:hAnsi="Arial" w:cs="Arial"/>
                <w:i/>
              </w:rPr>
              <w:t>medicine</w:t>
            </w:r>
            <w:proofErr w:type="gramEnd"/>
            <w:r w:rsidRPr="00367067">
              <w:rPr>
                <w:rFonts w:ascii="Arial" w:hAnsi="Arial" w:cs="Arial"/>
                <w:i/>
              </w:rPr>
              <w:t xml:space="preserve"> </w:t>
            </w:r>
            <w:r w:rsidRPr="00367067">
              <w:rPr>
                <w:rFonts w:ascii="Arial" w:hAnsi="Arial" w:cs="Arial"/>
              </w:rPr>
              <w:t xml:space="preserve">is related to medical so the /s/ sound is spelt as </w:t>
            </w:r>
            <w:r w:rsidRPr="00367067">
              <w:rPr>
                <w:rFonts w:ascii="Arial" w:hAnsi="Arial" w:cs="Arial"/>
                <w:b/>
              </w:rPr>
              <w:t>c.</w:t>
            </w:r>
            <w:r>
              <w:rPr>
                <w:rFonts w:ascii="Arial" w:hAnsi="Arial" w:cs="Arial"/>
              </w:rPr>
              <w:t xml:space="preserve"> </w:t>
            </w:r>
          </w:p>
          <w:p w14:paraId="51638D02" w14:textId="6B2E106C" w:rsidR="009A077E" w:rsidRDefault="00367067" w:rsidP="00367067">
            <w:pPr>
              <w:rPr>
                <w:rFonts w:ascii="Arial" w:hAnsi="Arial" w:cs="Arial"/>
                <w:b/>
                <w:u w:val="single"/>
              </w:rPr>
            </w:pPr>
            <w:r w:rsidRPr="00367067">
              <w:rPr>
                <w:rFonts w:ascii="Arial" w:hAnsi="Arial" w:cs="Arial"/>
                <w:i/>
              </w:rPr>
              <w:t>opposite</w:t>
            </w:r>
            <w:r w:rsidRPr="00367067">
              <w:rPr>
                <w:rFonts w:ascii="Arial" w:hAnsi="Arial" w:cs="Arial"/>
              </w:rPr>
              <w:t xml:space="preserve"> is related to oppose, so the schwa sound in opposite is spelt as </w:t>
            </w:r>
            <w:r w:rsidRPr="00367067">
              <w:rPr>
                <w:rFonts w:ascii="Arial" w:hAnsi="Arial" w:cs="Arial"/>
                <w:b/>
              </w:rPr>
              <w:t>o.</w:t>
            </w:r>
          </w:p>
        </w:tc>
      </w:tr>
    </w:tbl>
    <w:p w14:paraId="43C323CA" w14:textId="77777777" w:rsidR="009A077E" w:rsidRDefault="009A077E" w:rsidP="009A077E">
      <w:pPr>
        <w:rPr>
          <w:rFonts w:ascii="Arial" w:hAnsi="Arial" w:cs="Arial"/>
          <w:b/>
          <w:u w:val="single"/>
        </w:rPr>
      </w:pPr>
    </w:p>
    <w:p w14:paraId="71EA3CE1" w14:textId="77777777" w:rsidR="00DD5F66" w:rsidRPr="00334931" w:rsidRDefault="00DD5F66" w:rsidP="00DD5F66">
      <w:pPr>
        <w:rPr>
          <w:rFonts w:ascii="Arial" w:hAnsi="Arial" w:cs="Arial"/>
          <w:b/>
          <w:u w:val="single"/>
        </w:rPr>
      </w:pPr>
      <w:r>
        <w:rPr>
          <w:rFonts w:ascii="Arial" w:hAnsi="Arial" w:cs="Arial"/>
          <w:b/>
          <w:u w:val="single"/>
        </w:rPr>
        <w:t>Appendix 2</w:t>
      </w:r>
    </w:p>
    <w:p w14:paraId="422E7867" w14:textId="77777777" w:rsidR="00DD5F66" w:rsidRDefault="00DD5F66" w:rsidP="00DD5F66">
      <w:pPr>
        <w:rPr>
          <w:rFonts w:ascii="Arial" w:hAnsi="Arial" w:cs="Arial"/>
          <w:b/>
          <w:sz w:val="24"/>
          <w:szCs w:val="24"/>
          <w:u w:val="single"/>
        </w:rPr>
      </w:pPr>
      <w:r w:rsidRPr="00133782">
        <w:rPr>
          <w:rFonts w:ascii="Arial" w:eastAsia="Arial" w:hAnsi="Arial" w:cs="Arial"/>
          <w:b/>
          <w:bCs/>
          <w:sz w:val="24"/>
          <w:szCs w:val="24"/>
          <w:u w:val="single"/>
        </w:rPr>
        <w:t xml:space="preserve">Vocabulary, grammar and punctuation </w:t>
      </w:r>
    </w:p>
    <w:tbl>
      <w:tblPr>
        <w:tblStyle w:val="TableGrid"/>
        <w:tblW w:w="0" w:type="auto"/>
        <w:tblLook w:val="04A0" w:firstRow="1" w:lastRow="0" w:firstColumn="1" w:lastColumn="0" w:noHBand="0" w:noVBand="1"/>
      </w:tblPr>
      <w:tblGrid>
        <w:gridCol w:w="2547"/>
        <w:gridCol w:w="11401"/>
      </w:tblGrid>
      <w:tr w:rsidR="00DD5F66" w14:paraId="762B41F8" w14:textId="77777777" w:rsidTr="00951B25">
        <w:tc>
          <w:tcPr>
            <w:tcW w:w="13948" w:type="dxa"/>
            <w:gridSpan w:val="2"/>
            <w:shd w:val="clear" w:color="auto" w:fill="D0CECE" w:themeFill="background2" w:themeFillShade="E6"/>
          </w:tcPr>
          <w:p w14:paraId="0BCDDA38" w14:textId="28913BCE" w:rsidR="00DD5F66" w:rsidRPr="00133782" w:rsidRDefault="00DD5F66" w:rsidP="00367067">
            <w:pPr>
              <w:ind w:left="140"/>
              <w:rPr>
                <w:sz w:val="20"/>
                <w:szCs w:val="20"/>
              </w:rPr>
            </w:pPr>
            <w:bookmarkStart w:id="0" w:name="_GoBack"/>
            <w:r>
              <w:rPr>
                <w:rFonts w:ascii="Arial" w:eastAsia="Arial" w:hAnsi="Arial" w:cs="Arial"/>
                <w:b/>
                <w:bCs/>
                <w:sz w:val="24"/>
                <w:szCs w:val="24"/>
              </w:rPr>
              <w:t>Year 3</w:t>
            </w:r>
            <w:r w:rsidRPr="00133782">
              <w:rPr>
                <w:rFonts w:ascii="Arial" w:eastAsia="Arial" w:hAnsi="Arial" w:cs="Arial"/>
                <w:b/>
                <w:bCs/>
                <w:sz w:val="24"/>
                <w:szCs w:val="24"/>
              </w:rPr>
              <w:t>: Detail of content to be introduced (statutory requirement)</w:t>
            </w:r>
          </w:p>
          <w:bookmarkEnd w:id="0"/>
          <w:p w14:paraId="73393ECD" w14:textId="77777777" w:rsidR="00DD5F66" w:rsidRDefault="00DD5F66" w:rsidP="00367067">
            <w:pPr>
              <w:rPr>
                <w:rFonts w:ascii="Arial" w:hAnsi="Arial" w:cs="Arial"/>
                <w:b/>
                <w:sz w:val="24"/>
                <w:szCs w:val="24"/>
                <w:u w:val="single"/>
              </w:rPr>
            </w:pPr>
          </w:p>
        </w:tc>
      </w:tr>
      <w:tr w:rsidR="00DD5F66" w14:paraId="3EBE287D" w14:textId="77777777" w:rsidTr="00367067">
        <w:trPr>
          <w:trHeight w:val="1992"/>
        </w:trPr>
        <w:tc>
          <w:tcPr>
            <w:tcW w:w="2547" w:type="dxa"/>
          </w:tcPr>
          <w:p w14:paraId="748EBEE7" w14:textId="77777777" w:rsidR="00DD5F66" w:rsidRDefault="00DD5F66" w:rsidP="00367067">
            <w:pPr>
              <w:rPr>
                <w:rFonts w:ascii="Arial" w:hAnsi="Arial" w:cs="Arial"/>
                <w:b/>
                <w:sz w:val="24"/>
                <w:szCs w:val="24"/>
                <w:u w:val="single"/>
              </w:rPr>
            </w:pPr>
            <w:r>
              <w:rPr>
                <w:rFonts w:ascii="Arial" w:eastAsia="Arial" w:hAnsi="Arial" w:cs="Arial"/>
                <w:b/>
                <w:bCs/>
                <w:sz w:val="24"/>
                <w:szCs w:val="24"/>
              </w:rPr>
              <w:t>Word</w:t>
            </w:r>
          </w:p>
        </w:tc>
        <w:tc>
          <w:tcPr>
            <w:tcW w:w="11401" w:type="dxa"/>
          </w:tcPr>
          <w:p w14:paraId="6830D320" w14:textId="77777777" w:rsidR="006579BD" w:rsidRDefault="006579BD" w:rsidP="00367067">
            <w:pPr>
              <w:rPr>
                <w:rFonts w:ascii="Arial" w:hAnsi="Arial" w:cs="Arial"/>
                <w:sz w:val="24"/>
                <w:szCs w:val="24"/>
              </w:rPr>
            </w:pPr>
            <w:r w:rsidRPr="006579BD">
              <w:rPr>
                <w:rFonts w:ascii="Arial" w:hAnsi="Arial" w:cs="Arial"/>
                <w:sz w:val="24"/>
                <w:szCs w:val="24"/>
              </w:rPr>
              <w:t xml:space="preserve">Formation of </w:t>
            </w:r>
            <w:r w:rsidRPr="006579BD">
              <w:rPr>
                <w:rFonts w:ascii="Arial" w:hAnsi="Arial" w:cs="Arial"/>
                <w:b/>
                <w:sz w:val="24"/>
                <w:szCs w:val="24"/>
              </w:rPr>
              <w:t>nouns</w:t>
            </w:r>
            <w:r w:rsidRPr="006579BD">
              <w:rPr>
                <w:rFonts w:ascii="Arial" w:hAnsi="Arial" w:cs="Arial"/>
                <w:sz w:val="24"/>
                <w:szCs w:val="24"/>
              </w:rPr>
              <w:t xml:space="preserve"> using a range of </w:t>
            </w:r>
            <w:r w:rsidRPr="006579BD">
              <w:rPr>
                <w:rFonts w:ascii="Arial" w:hAnsi="Arial" w:cs="Arial"/>
                <w:b/>
                <w:sz w:val="24"/>
                <w:szCs w:val="24"/>
              </w:rPr>
              <w:t>prefixes</w:t>
            </w:r>
            <w:r w:rsidRPr="006579BD">
              <w:rPr>
                <w:rFonts w:ascii="Arial" w:hAnsi="Arial" w:cs="Arial"/>
                <w:sz w:val="24"/>
                <w:szCs w:val="24"/>
              </w:rPr>
              <w:t xml:space="preserve"> [for example super–, anti–, auto–] </w:t>
            </w:r>
          </w:p>
          <w:p w14:paraId="596C7D02" w14:textId="77777777" w:rsidR="006579BD" w:rsidRDefault="006579BD" w:rsidP="00367067">
            <w:pPr>
              <w:rPr>
                <w:rFonts w:ascii="Arial" w:hAnsi="Arial" w:cs="Arial"/>
                <w:sz w:val="24"/>
                <w:szCs w:val="24"/>
              </w:rPr>
            </w:pPr>
            <w:r w:rsidRPr="006579BD">
              <w:rPr>
                <w:rFonts w:ascii="Arial" w:hAnsi="Arial" w:cs="Arial"/>
                <w:sz w:val="24"/>
                <w:szCs w:val="24"/>
              </w:rPr>
              <w:t xml:space="preserve">Use of the </w:t>
            </w:r>
            <w:r w:rsidRPr="006579BD">
              <w:rPr>
                <w:rFonts w:ascii="Arial" w:hAnsi="Arial" w:cs="Arial"/>
                <w:b/>
                <w:sz w:val="24"/>
                <w:szCs w:val="24"/>
              </w:rPr>
              <w:t>forms</w:t>
            </w:r>
            <w:r w:rsidRPr="006579BD">
              <w:rPr>
                <w:rFonts w:ascii="Arial" w:hAnsi="Arial" w:cs="Arial"/>
                <w:sz w:val="24"/>
                <w:szCs w:val="24"/>
              </w:rPr>
              <w:t xml:space="preserve"> a or an according to whether the next </w:t>
            </w:r>
            <w:r w:rsidRPr="006579BD">
              <w:rPr>
                <w:rFonts w:ascii="Arial" w:hAnsi="Arial" w:cs="Arial"/>
                <w:b/>
                <w:sz w:val="24"/>
                <w:szCs w:val="24"/>
              </w:rPr>
              <w:t>word</w:t>
            </w:r>
            <w:r w:rsidRPr="006579BD">
              <w:rPr>
                <w:rFonts w:ascii="Arial" w:hAnsi="Arial" w:cs="Arial"/>
                <w:sz w:val="24"/>
                <w:szCs w:val="24"/>
              </w:rPr>
              <w:t xml:space="preserve"> begins with a </w:t>
            </w:r>
            <w:r w:rsidRPr="006579BD">
              <w:rPr>
                <w:rFonts w:ascii="Arial" w:hAnsi="Arial" w:cs="Arial"/>
                <w:b/>
                <w:sz w:val="24"/>
                <w:szCs w:val="24"/>
              </w:rPr>
              <w:t xml:space="preserve">consonant </w:t>
            </w:r>
            <w:r w:rsidRPr="006579BD">
              <w:rPr>
                <w:rFonts w:ascii="Arial" w:hAnsi="Arial" w:cs="Arial"/>
                <w:sz w:val="24"/>
                <w:szCs w:val="24"/>
              </w:rPr>
              <w:t xml:space="preserve">or a </w:t>
            </w:r>
            <w:r w:rsidRPr="006579BD">
              <w:rPr>
                <w:rFonts w:ascii="Arial" w:hAnsi="Arial" w:cs="Arial"/>
                <w:b/>
                <w:sz w:val="24"/>
                <w:szCs w:val="24"/>
              </w:rPr>
              <w:t>vow</w:t>
            </w:r>
            <w:r w:rsidRPr="006579BD">
              <w:rPr>
                <w:rFonts w:ascii="Arial" w:hAnsi="Arial" w:cs="Arial"/>
                <w:sz w:val="24"/>
                <w:szCs w:val="24"/>
              </w:rPr>
              <w:t xml:space="preserve">el [for example, a rock, an open box] </w:t>
            </w:r>
          </w:p>
          <w:p w14:paraId="75C91882" w14:textId="3204A346" w:rsidR="00DD5F66" w:rsidRPr="00F76BF9" w:rsidRDefault="006579BD" w:rsidP="00367067">
            <w:pPr>
              <w:rPr>
                <w:rFonts w:ascii="Arial" w:hAnsi="Arial" w:cs="Arial"/>
                <w:sz w:val="24"/>
                <w:szCs w:val="24"/>
              </w:rPr>
            </w:pPr>
            <w:r w:rsidRPr="006579BD">
              <w:rPr>
                <w:rFonts w:ascii="Arial" w:hAnsi="Arial" w:cs="Arial"/>
                <w:b/>
                <w:sz w:val="24"/>
                <w:szCs w:val="24"/>
              </w:rPr>
              <w:t>Word families</w:t>
            </w:r>
            <w:r w:rsidRPr="006579BD">
              <w:rPr>
                <w:rFonts w:ascii="Arial" w:hAnsi="Arial" w:cs="Arial"/>
                <w:sz w:val="24"/>
                <w:szCs w:val="24"/>
              </w:rPr>
              <w:t xml:space="preserve"> based on common </w:t>
            </w:r>
            <w:r w:rsidRPr="006579BD">
              <w:rPr>
                <w:rFonts w:ascii="Arial" w:hAnsi="Arial" w:cs="Arial"/>
                <w:b/>
                <w:sz w:val="24"/>
                <w:szCs w:val="24"/>
              </w:rPr>
              <w:t>words</w:t>
            </w:r>
            <w:r w:rsidRPr="006579BD">
              <w:rPr>
                <w:rFonts w:ascii="Arial" w:hAnsi="Arial" w:cs="Arial"/>
                <w:sz w:val="24"/>
                <w:szCs w:val="24"/>
              </w:rPr>
              <w:t>, showing how words are related in form and meaning [for example, solve, solution, solver, dissolve, insoluble]</w:t>
            </w:r>
          </w:p>
        </w:tc>
      </w:tr>
      <w:tr w:rsidR="00DD5F66" w14:paraId="404908DF" w14:textId="77777777" w:rsidTr="00367067">
        <w:trPr>
          <w:trHeight w:val="983"/>
        </w:trPr>
        <w:tc>
          <w:tcPr>
            <w:tcW w:w="2547" w:type="dxa"/>
          </w:tcPr>
          <w:p w14:paraId="20242797" w14:textId="77777777" w:rsidR="00DD5F66" w:rsidRDefault="00DD5F66" w:rsidP="00367067">
            <w:pPr>
              <w:rPr>
                <w:rFonts w:ascii="Arial" w:eastAsia="Arial" w:hAnsi="Arial" w:cs="Arial"/>
                <w:b/>
                <w:bCs/>
                <w:sz w:val="24"/>
                <w:szCs w:val="24"/>
              </w:rPr>
            </w:pPr>
            <w:r>
              <w:rPr>
                <w:rFonts w:ascii="Arial" w:eastAsia="Arial" w:hAnsi="Arial" w:cs="Arial"/>
                <w:b/>
                <w:bCs/>
                <w:sz w:val="24"/>
                <w:szCs w:val="24"/>
              </w:rPr>
              <w:t>Sentence</w:t>
            </w:r>
          </w:p>
        </w:tc>
        <w:tc>
          <w:tcPr>
            <w:tcW w:w="11401" w:type="dxa"/>
          </w:tcPr>
          <w:p w14:paraId="109F09D6" w14:textId="2A2AE556" w:rsidR="00DD5F66" w:rsidRPr="00133782" w:rsidRDefault="006579BD" w:rsidP="00367067">
            <w:pPr>
              <w:rPr>
                <w:rFonts w:ascii="Arial" w:hAnsi="Arial" w:cs="Arial"/>
                <w:sz w:val="24"/>
                <w:szCs w:val="24"/>
              </w:rPr>
            </w:pPr>
            <w:r w:rsidRPr="006579BD">
              <w:rPr>
                <w:rFonts w:ascii="Arial" w:hAnsi="Arial" w:cs="Arial"/>
                <w:sz w:val="24"/>
                <w:szCs w:val="24"/>
              </w:rPr>
              <w:t xml:space="preserve">Expressing time, place and cause using </w:t>
            </w:r>
            <w:r w:rsidRPr="006579BD">
              <w:rPr>
                <w:rFonts w:ascii="Arial" w:hAnsi="Arial" w:cs="Arial"/>
                <w:b/>
                <w:sz w:val="24"/>
                <w:szCs w:val="24"/>
              </w:rPr>
              <w:t>conjunctions</w:t>
            </w:r>
            <w:r w:rsidRPr="006579BD">
              <w:rPr>
                <w:rFonts w:ascii="Arial" w:hAnsi="Arial" w:cs="Arial"/>
                <w:sz w:val="24"/>
                <w:szCs w:val="24"/>
              </w:rPr>
              <w:t xml:space="preserve"> [for example, when, before, after, while, so, because], </w:t>
            </w:r>
            <w:r w:rsidRPr="006579BD">
              <w:rPr>
                <w:rFonts w:ascii="Arial" w:hAnsi="Arial" w:cs="Arial"/>
                <w:b/>
                <w:sz w:val="24"/>
                <w:szCs w:val="24"/>
              </w:rPr>
              <w:t>adverbs</w:t>
            </w:r>
            <w:r w:rsidRPr="006579BD">
              <w:rPr>
                <w:rFonts w:ascii="Arial" w:hAnsi="Arial" w:cs="Arial"/>
                <w:sz w:val="24"/>
                <w:szCs w:val="24"/>
              </w:rPr>
              <w:t xml:space="preserve"> [for example, then, next, soon, therefore], or </w:t>
            </w:r>
            <w:r w:rsidRPr="006579BD">
              <w:rPr>
                <w:rFonts w:ascii="Arial" w:hAnsi="Arial" w:cs="Arial"/>
                <w:b/>
                <w:sz w:val="24"/>
                <w:szCs w:val="24"/>
              </w:rPr>
              <w:t>prepositions</w:t>
            </w:r>
            <w:r w:rsidRPr="006579BD">
              <w:rPr>
                <w:rFonts w:ascii="Arial" w:hAnsi="Arial" w:cs="Arial"/>
                <w:sz w:val="24"/>
                <w:szCs w:val="24"/>
              </w:rPr>
              <w:t xml:space="preserve"> [for example, before, after, during, in, because of]</w:t>
            </w:r>
          </w:p>
        </w:tc>
      </w:tr>
      <w:tr w:rsidR="00DD5F66" w14:paraId="2AC309C7" w14:textId="77777777" w:rsidTr="00367067">
        <w:trPr>
          <w:trHeight w:val="699"/>
        </w:trPr>
        <w:tc>
          <w:tcPr>
            <w:tcW w:w="2547" w:type="dxa"/>
          </w:tcPr>
          <w:p w14:paraId="4CE61A58" w14:textId="77777777" w:rsidR="00DD5F66" w:rsidRDefault="00DD5F66" w:rsidP="00367067">
            <w:pPr>
              <w:rPr>
                <w:rFonts w:ascii="Arial" w:eastAsia="Arial" w:hAnsi="Arial" w:cs="Arial"/>
                <w:b/>
                <w:bCs/>
                <w:sz w:val="24"/>
                <w:szCs w:val="24"/>
              </w:rPr>
            </w:pPr>
            <w:r>
              <w:rPr>
                <w:rFonts w:ascii="Arial" w:eastAsia="Arial" w:hAnsi="Arial" w:cs="Arial"/>
                <w:b/>
                <w:bCs/>
                <w:sz w:val="24"/>
                <w:szCs w:val="24"/>
              </w:rPr>
              <w:t>Text</w:t>
            </w:r>
          </w:p>
        </w:tc>
        <w:tc>
          <w:tcPr>
            <w:tcW w:w="11401" w:type="dxa"/>
          </w:tcPr>
          <w:p w14:paraId="7F9AC92A" w14:textId="77777777" w:rsidR="006579BD" w:rsidRDefault="006579BD" w:rsidP="006579BD">
            <w:pPr>
              <w:rPr>
                <w:rFonts w:ascii="Arial" w:hAnsi="Arial" w:cs="Arial"/>
                <w:sz w:val="24"/>
                <w:szCs w:val="24"/>
              </w:rPr>
            </w:pPr>
            <w:r w:rsidRPr="006579BD">
              <w:rPr>
                <w:rFonts w:ascii="Arial" w:hAnsi="Arial" w:cs="Arial"/>
                <w:sz w:val="24"/>
                <w:szCs w:val="24"/>
              </w:rPr>
              <w:t>Introduction to paragraphs as a way to group related material</w:t>
            </w:r>
          </w:p>
          <w:p w14:paraId="3D85A14D" w14:textId="77777777" w:rsidR="006579BD" w:rsidRDefault="006579BD" w:rsidP="006579BD">
            <w:pPr>
              <w:rPr>
                <w:rFonts w:ascii="Arial" w:hAnsi="Arial" w:cs="Arial"/>
                <w:sz w:val="24"/>
                <w:szCs w:val="24"/>
              </w:rPr>
            </w:pPr>
            <w:r w:rsidRPr="006579BD">
              <w:rPr>
                <w:rFonts w:ascii="Arial" w:hAnsi="Arial" w:cs="Arial"/>
                <w:sz w:val="24"/>
                <w:szCs w:val="24"/>
              </w:rPr>
              <w:t xml:space="preserve">Headings and sub-headings to aid presentation </w:t>
            </w:r>
          </w:p>
          <w:p w14:paraId="78608B0A" w14:textId="4A89D054" w:rsidR="00DD5F66" w:rsidRPr="00133782" w:rsidRDefault="006579BD" w:rsidP="006579BD">
            <w:pPr>
              <w:rPr>
                <w:rFonts w:ascii="Arial" w:hAnsi="Arial" w:cs="Arial"/>
                <w:sz w:val="24"/>
                <w:szCs w:val="24"/>
              </w:rPr>
            </w:pPr>
            <w:r w:rsidRPr="006579BD">
              <w:rPr>
                <w:rFonts w:ascii="Arial" w:hAnsi="Arial" w:cs="Arial"/>
                <w:sz w:val="24"/>
                <w:szCs w:val="24"/>
              </w:rPr>
              <w:t xml:space="preserve">Use of the </w:t>
            </w:r>
            <w:r w:rsidRPr="006579BD">
              <w:rPr>
                <w:rFonts w:ascii="Arial" w:hAnsi="Arial" w:cs="Arial"/>
                <w:b/>
                <w:sz w:val="24"/>
                <w:szCs w:val="24"/>
              </w:rPr>
              <w:t>present perfect</w:t>
            </w:r>
            <w:r w:rsidRPr="006579BD">
              <w:rPr>
                <w:rFonts w:ascii="Arial" w:hAnsi="Arial" w:cs="Arial"/>
                <w:sz w:val="24"/>
                <w:szCs w:val="24"/>
              </w:rPr>
              <w:t xml:space="preserve"> form of </w:t>
            </w:r>
            <w:r w:rsidRPr="006579BD">
              <w:rPr>
                <w:rFonts w:ascii="Arial" w:hAnsi="Arial" w:cs="Arial"/>
                <w:b/>
                <w:sz w:val="24"/>
                <w:szCs w:val="24"/>
              </w:rPr>
              <w:t>verbs</w:t>
            </w:r>
            <w:r w:rsidRPr="006579BD">
              <w:rPr>
                <w:rFonts w:ascii="Arial" w:hAnsi="Arial" w:cs="Arial"/>
                <w:sz w:val="24"/>
                <w:szCs w:val="24"/>
              </w:rPr>
              <w:t xml:space="preserve"> instead of the simple past [for example, He has gone out to play contrasted with He went out to play]</w:t>
            </w:r>
          </w:p>
        </w:tc>
      </w:tr>
      <w:tr w:rsidR="00DD5F66" w14:paraId="2F55A49A" w14:textId="77777777" w:rsidTr="00367067">
        <w:trPr>
          <w:trHeight w:val="699"/>
        </w:trPr>
        <w:tc>
          <w:tcPr>
            <w:tcW w:w="2547" w:type="dxa"/>
          </w:tcPr>
          <w:p w14:paraId="175AD69C" w14:textId="77777777" w:rsidR="00DD5F66" w:rsidRDefault="00DD5F66" w:rsidP="00367067">
            <w:pPr>
              <w:rPr>
                <w:rFonts w:ascii="Arial" w:eastAsia="Arial" w:hAnsi="Arial" w:cs="Arial"/>
                <w:b/>
                <w:bCs/>
                <w:sz w:val="24"/>
                <w:szCs w:val="24"/>
              </w:rPr>
            </w:pPr>
            <w:r>
              <w:rPr>
                <w:rFonts w:ascii="Arial" w:eastAsia="Arial" w:hAnsi="Arial" w:cs="Arial"/>
                <w:b/>
                <w:bCs/>
                <w:sz w:val="24"/>
                <w:szCs w:val="24"/>
              </w:rPr>
              <w:lastRenderedPageBreak/>
              <w:t>Punctuation</w:t>
            </w:r>
          </w:p>
        </w:tc>
        <w:tc>
          <w:tcPr>
            <w:tcW w:w="11401" w:type="dxa"/>
          </w:tcPr>
          <w:p w14:paraId="036E08D6" w14:textId="0CEB2BB8" w:rsidR="00DD5F66" w:rsidRDefault="006579BD" w:rsidP="00367067">
            <w:pPr>
              <w:rPr>
                <w:rFonts w:ascii="Arial" w:eastAsia="Arial" w:hAnsi="Arial" w:cs="Arial"/>
                <w:sz w:val="24"/>
                <w:szCs w:val="24"/>
              </w:rPr>
            </w:pPr>
            <w:r w:rsidRPr="006579BD">
              <w:rPr>
                <w:rFonts w:ascii="Arial" w:eastAsia="Arial" w:hAnsi="Arial" w:cs="Arial"/>
                <w:sz w:val="24"/>
                <w:szCs w:val="24"/>
              </w:rPr>
              <w:t xml:space="preserve">Introduction to inverted commas to </w:t>
            </w:r>
            <w:r w:rsidRPr="006579BD">
              <w:rPr>
                <w:rFonts w:ascii="Arial" w:eastAsia="Arial" w:hAnsi="Arial" w:cs="Arial"/>
                <w:b/>
                <w:sz w:val="24"/>
                <w:szCs w:val="24"/>
              </w:rPr>
              <w:t xml:space="preserve">punctuate </w:t>
            </w:r>
            <w:r w:rsidRPr="006579BD">
              <w:rPr>
                <w:rFonts w:ascii="Arial" w:eastAsia="Arial" w:hAnsi="Arial" w:cs="Arial"/>
                <w:sz w:val="24"/>
                <w:szCs w:val="24"/>
              </w:rPr>
              <w:t>direct speech</w:t>
            </w:r>
          </w:p>
        </w:tc>
      </w:tr>
      <w:tr w:rsidR="00DD5F66" w14:paraId="0902639D" w14:textId="77777777" w:rsidTr="00367067">
        <w:trPr>
          <w:trHeight w:val="699"/>
        </w:trPr>
        <w:tc>
          <w:tcPr>
            <w:tcW w:w="2547" w:type="dxa"/>
          </w:tcPr>
          <w:p w14:paraId="03987DE4" w14:textId="77777777" w:rsidR="00DD5F66" w:rsidRPr="008A5E7A" w:rsidRDefault="00DD5F66" w:rsidP="00367067">
            <w:pPr>
              <w:rPr>
                <w:rFonts w:ascii="Arial" w:eastAsia="Arial" w:hAnsi="Arial" w:cs="Arial"/>
                <w:b/>
                <w:bCs/>
                <w:sz w:val="24"/>
                <w:szCs w:val="24"/>
              </w:rPr>
            </w:pPr>
            <w:r w:rsidRPr="008A5E7A">
              <w:rPr>
                <w:rFonts w:ascii="Arial" w:eastAsia="Arial" w:hAnsi="Arial" w:cs="Arial"/>
                <w:b/>
                <w:bCs/>
                <w:sz w:val="24"/>
                <w:szCs w:val="24"/>
              </w:rPr>
              <w:t>Terminology</w:t>
            </w:r>
          </w:p>
          <w:p w14:paraId="0C22546B" w14:textId="77777777" w:rsidR="00DD5F66" w:rsidRDefault="00DD5F66" w:rsidP="00367067">
            <w:pPr>
              <w:rPr>
                <w:rFonts w:ascii="Arial" w:eastAsia="Arial" w:hAnsi="Arial" w:cs="Arial"/>
                <w:b/>
                <w:bCs/>
                <w:sz w:val="24"/>
                <w:szCs w:val="24"/>
              </w:rPr>
            </w:pPr>
            <w:r w:rsidRPr="008A5E7A">
              <w:rPr>
                <w:rFonts w:ascii="Arial" w:eastAsia="Arial" w:hAnsi="Arial" w:cs="Arial"/>
                <w:b/>
                <w:bCs/>
                <w:sz w:val="24"/>
                <w:szCs w:val="24"/>
              </w:rPr>
              <w:t>for pupils</w:t>
            </w:r>
          </w:p>
        </w:tc>
        <w:tc>
          <w:tcPr>
            <w:tcW w:w="11401" w:type="dxa"/>
          </w:tcPr>
          <w:p w14:paraId="3DCA30FA" w14:textId="77777777" w:rsidR="006579BD" w:rsidRDefault="006579BD" w:rsidP="00367067">
            <w:pPr>
              <w:rPr>
                <w:rFonts w:ascii="Arial" w:eastAsia="Arial" w:hAnsi="Arial" w:cs="Arial"/>
                <w:sz w:val="24"/>
                <w:szCs w:val="24"/>
              </w:rPr>
            </w:pPr>
            <w:r w:rsidRPr="006579BD">
              <w:rPr>
                <w:rFonts w:ascii="Arial" w:eastAsia="Arial" w:hAnsi="Arial" w:cs="Arial"/>
                <w:sz w:val="24"/>
                <w:szCs w:val="24"/>
              </w:rPr>
              <w:t xml:space="preserve">preposition, conjunction </w:t>
            </w:r>
          </w:p>
          <w:p w14:paraId="383B7952" w14:textId="77777777" w:rsidR="00CE7722" w:rsidRDefault="006579BD" w:rsidP="00367067">
            <w:pPr>
              <w:rPr>
                <w:rFonts w:ascii="Arial" w:eastAsia="Arial" w:hAnsi="Arial" w:cs="Arial"/>
                <w:sz w:val="24"/>
                <w:szCs w:val="24"/>
              </w:rPr>
            </w:pPr>
            <w:r w:rsidRPr="006579BD">
              <w:rPr>
                <w:rFonts w:ascii="Arial" w:eastAsia="Arial" w:hAnsi="Arial" w:cs="Arial"/>
                <w:sz w:val="24"/>
                <w:szCs w:val="24"/>
              </w:rPr>
              <w:t xml:space="preserve">word family, prefix clause, </w:t>
            </w:r>
          </w:p>
          <w:p w14:paraId="04FE2479" w14:textId="77777777" w:rsidR="00CE7722" w:rsidRDefault="006579BD" w:rsidP="00367067">
            <w:pPr>
              <w:rPr>
                <w:rFonts w:ascii="Arial" w:eastAsia="Arial" w:hAnsi="Arial" w:cs="Arial"/>
                <w:sz w:val="24"/>
                <w:szCs w:val="24"/>
              </w:rPr>
            </w:pPr>
            <w:r w:rsidRPr="006579BD">
              <w:rPr>
                <w:rFonts w:ascii="Arial" w:eastAsia="Arial" w:hAnsi="Arial" w:cs="Arial"/>
                <w:sz w:val="24"/>
                <w:szCs w:val="24"/>
              </w:rPr>
              <w:t xml:space="preserve">subordinate clause direct speech consonant, </w:t>
            </w:r>
          </w:p>
          <w:p w14:paraId="728E47AA" w14:textId="77777777" w:rsidR="00CE7722" w:rsidRDefault="006579BD" w:rsidP="00367067">
            <w:pPr>
              <w:rPr>
                <w:rFonts w:ascii="Arial" w:eastAsia="Arial" w:hAnsi="Arial" w:cs="Arial"/>
                <w:sz w:val="24"/>
                <w:szCs w:val="24"/>
              </w:rPr>
            </w:pPr>
            <w:r w:rsidRPr="006579BD">
              <w:rPr>
                <w:rFonts w:ascii="Arial" w:eastAsia="Arial" w:hAnsi="Arial" w:cs="Arial"/>
                <w:sz w:val="24"/>
                <w:szCs w:val="24"/>
              </w:rPr>
              <w:t xml:space="preserve">consonant letter vowel, </w:t>
            </w:r>
          </w:p>
          <w:p w14:paraId="46B781FB" w14:textId="57603560" w:rsidR="00DD5F66" w:rsidRPr="008A5E7A" w:rsidRDefault="006579BD" w:rsidP="00367067">
            <w:pPr>
              <w:rPr>
                <w:rFonts w:ascii="Arial" w:eastAsia="Arial" w:hAnsi="Arial" w:cs="Arial"/>
                <w:sz w:val="24"/>
                <w:szCs w:val="24"/>
              </w:rPr>
            </w:pPr>
            <w:r w:rsidRPr="006579BD">
              <w:rPr>
                <w:rFonts w:ascii="Arial" w:eastAsia="Arial" w:hAnsi="Arial" w:cs="Arial"/>
                <w:sz w:val="24"/>
                <w:szCs w:val="24"/>
              </w:rPr>
              <w:t>vowel letter inverted commas (or ‘speech marks’)</w:t>
            </w:r>
          </w:p>
        </w:tc>
      </w:tr>
    </w:tbl>
    <w:p w14:paraId="3BB420F4" w14:textId="77777777" w:rsidR="00DD5F66" w:rsidRPr="00133782" w:rsidRDefault="00DD5F66" w:rsidP="00DD5F66">
      <w:pPr>
        <w:rPr>
          <w:rFonts w:ascii="Arial" w:hAnsi="Arial" w:cs="Arial"/>
          <w:b/>
          <w:sz w:val="24"/>
          <w:szCs w:val="24"/>
          <w:u w:val="single"/>
        </w:rPr>
      </w:pPr>
    </w:p>
    <w:p w14:paraId="0A0433E7" w14:textId="77777777" w:rsidR="00803845" w:rsidRDefault="00803845">
      <w:pPr>
        <w:rPr>
          <w:rFonts w:ascii="Arial" w:hAnsi="Arial" w:cs="Arial"/>
        </w:rPr>
      </w:pPr>
    </w:p>
    <w:p w14:paraId="5E47DF96" w14:textId="77777777" w:rsidR="00803845" w:rsidRDefault="00803845">
      <w:pPr>
        <w:rPr>
          <w:rFonts w:ascii="Arial" w:hAnsi="Arial" w:cs="Arial"/>
        </w:rPr>
      </w:pPr>
    </w:p>
    <w:p w14:paraId="06595FF4" w14:textId="77777777" w:rsidR="00803845" w:rsidRDefault="00803845">
      <w:pPr>
        <w:rPr>
          <w:rFonts w:ascii="Arial" w:hAnsi="Arial" w:cs="Arial"/>
        </w:rPr>
      </w:pPr>
    </w:p>
    <w:p w14:paraId="4223504C" w14:textId="77777777" w:rsidR="00803845" w:rsidRDefault="00803845">
      <w:pPr>
        <w:rPr>
          <w:rFonts w:ascii="Arial" w:hAnsi="Arial" w:cs="Arial"/>
        </w:rPr>
      </w:pPr>
    </w:p>
    <w:p w14:paraId="5FCC3864" w14:textId="77777777" w:rsidR="00803845" w:rsidRDefault="00803845">
      <w:pPr>
        <w:rPr>
          <w:rFonts w:ascii="Arial" w:hAnsi="Arial" w:cs="Arial"/>
        </w:rPr>
      </w:pPr>
    </w:p>
    <w:p w14:paraId="389C4ACA" w14:textId="77777777" w:rsidR="00803845" w:rsidRPr="0027662F" w:rsidRDefault="00803845">
      <w:pPr>
        <w:rPr>
          <w:rFonts w:ascii="Arial" w:hAnsi="Arial" w:cs="Arial"/>
        </w:rPr>
      </w:pPr>
    </w:p>
    <w:sectPr w:rsidR="00803845" w:rsidRPr="0027662F" w:rsidSect="00A6641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F341E"/>
    <w:multiLevelType w:val="hybridMultilevel"/>
    <w:tmpl w:val="C108F33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1C1A73"/>
    <w:multiLevelType w:val="hybridMultilevel"/>
    <w:tmpl w:val="7A90688A"/>
    <w:lvl w:ilvl="0" w:tplc="F4B20AB4">
      <w:start w:val="1"/>
      <w:numFmt w:val="bullet"/>
      <w:lvlText w:val=""/>
      <w:lvlJc w:val="left"/>
      <w:pPr>
        <w:ind w:left="720" w:hanging="360"/>
      </w:pPr>
      <w:rPr>
        <w:rFonts w:ascii="Wingdings" w:hAnsi="Wingdings"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41D"/>
    <w:rsid w:val="00000C89"/>
    <w:rsid w:val="0000721F"/>
    <w:rsid w:val="000A3C6C"/>
    <w:rsid w:val="000D2245"/>
    <w:rsid w:val="000F6CFF"/>
    <w:rsid w:val="00142A79"/>
    <w:rsid w:val="00170544"/>
    <w:rsid w:val="0026477F"/>
    <w:rsid w:val="0027662F"/>
    <w:rsid w:val="002A27C5"/>
    <w:rsid w:val="00301053"/>
    <w:rsid w:val="00324B12"/>
    <w:rsid w:val="00367067"/>
    <w:rsid w:val="00401C50"/>
    <w:rsid w:val="004B7B42"/>
    <w:rsid w:val="0050687E"/>
    <w:rsid w:val="006579BD"/>
    <w:rsid w:val="00664F74"/>
    <w:rsid w:val="00803845"/>
    <w:rsid w:val="00865DD2"/>
    <w:rsid w:val="00951B25"/>
    <w:rsid w:val="00985181"/>
    <w:rsid w:val="009A077E"/>
    <w:rsid w:val="00A2330C"/>
    <w:rsid w:val="00A6641D"/>
    <w:rsid w:val="00A67337"/>
    <w:rsid w:val="00C225D8"/>
    <w:rsid w:val="00CB4963"/>
    <w:rsid w:val="00CD547A"/>
    <w:rsid w:val="00CE7722"/>
    <w:rsid w:val="00CF3286"/>
    <w:rsid w:val="00DD5F66"/>
    <w:rsid w:val="00E57BC9"/>
    <w:rsid w:val="00E85BB8"/>
    <w:rsid w:val="00ED4902"/>
    <w:rsid w:val="00EF1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E962D"/>
  <w15:chartTrackingRefBased/>
  <w15:docId w15:val="{6282D1D7-7768-4B5A-B5F1-5BE6E003E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641D"/>
    <w:rPr>
      <w:sz w:val="16"/>
      <w:szCs w:val="16"/>
    </w:rPr>
  </w:style>
  <w:style w:type="paragraph" w:styleId="CommentText">
    <w:name w:val="annotation text"/>
    <w:basedOn w:val="Normal"/>
    <w:link w:val="CommentTextChar"/>
    <w:uiPriority w:val="99"/>
    <w:semiHidden/>
    <w:unhideWhenUsed/>
    <w:rsid w:val="00A6641D"/>
    <w:pPr>
      <w:spacing w:line="240" w:lineRule="auto"/>
    </w:pPr>
    <w:rPr>
      <w:sz w:val="20"/>
      <w:szCs w:val="20"/>
    </w:rPr>
  </w:style>
  <w:style w:type="character" w:customStyle="1" w:styleId="CommentTextChar">
    <w:name w:val="Comment Text Char"/>
    <w:basedOn w:val="DefaultParagraphFont"/>
    <w:link w:val="CommentText"/>
    <w:uiPriority w:val="99"/>
    <w:semiHidden/>
    <w:rsid w:val="00A6641D"/>
    <w:rPr>
      <w:sz w:val="20"/>
      <w:szCs w:val="20"/>
    </w:rPr>
  </w:style>
  <w:style w:type="paragraph" w:styleId="CommentSubject">
    <w:name w:val="annotation subject"/>
    <w:basedOn w:val="CommentText"/>
    <w:next w:val="CommentText"/>
    <w:link w:val="CommentSubjectChar"/>
    <w:uiPriority w:val="99"/>
    <w:semiHidden/>
    <w:unhideWhenUsed/>
    <w:rsid w:val="00A6641D"/>
    <w:rPr>
      <w:b/>
      <w:bCs/>
    </w:rPr>
  </w:style>
  <w:style w:type="character" w:customStyle="1" w:styleId="CommentSubjectChar">
    <w:name w:val="Comment Subject Char"/>
    <w:basedOn w:val="CommentTextChar"/>
    <w:link w:val="CommentSubject"/>
    <w:uiPriority w:val="99"/>
    <w:semiHidden/>
    <w:rsid w:val="00A6641D"/>
    <w:rPr>
      <w:b/>
      <w:bCs/>
      <w:sz w:val="20"/>
      <w:szCs w:val="20"/>
    </w:rPr>
  </w:style>
  <w:style w:type="paragraph" w:styleId="BalloonText">
    <w:name w:val="Balloon Text"/>
    <w:basedOn w:val="Normal"/>
    <w:link w:val="BalloonTextChar"/>
    <w:uiPriority w:val="99"/>
    <w:semiHidden/>
    <w:unhideWhenUsed/>
    <w:rsid w:val="00A6641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A6641D"/>
    <w:rPr>
      <w:rFonts w:ascii="Segoe UI" w:hAnsi="Segoe UI"/>
      <w:sz w:val="18"/>
      <w:szCs w:val="18"/>
    </w:rPr>
  </w:style>
  <w:style w:type="table" w:styleId="TableGrid">
    <w:name w:val="Table Grid"/>
    <w:basedOn w:val="TableNormal"/>
    <w:uiPriority w:val="39"/>
    <w:rsid w:val="00A664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662F"/>
    <w:pPr>
      <w:ind w:left="720"/>
      <w:contextualSpacing/>
    </w:pPr>
  </w:style>
  <w:style w:type="table" w:customStyle="1" w:styleId="TableGrid1">
    <w:name w:val="Table Grid1"/>
    <w:basedOn w:val="TableNormal"/>
    <w:next w:val="TableGrid"/>
    <w:uiPriority w:val="39"/>
    <w:rsid w:val="00E57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40E69A0525304B9F522F294F81C7B0" ma:contentTypeVersion="13" ma:contentTypeDescription="Create a new document." ma:contentTypeScope="" ma:versionID="ce350fde97dd0347d86fec0d8fd49f1c">
  <xsd:schema xmlns:xsd="http://www.w3.org/2001/XMLSchema" xmlns:xs="http://www.w3.org/2001/XMLSchema" xmlns:p="http://schemas.microsoft.com/office/2006/metadata/properties" xmlns:ns3="c200d047-ae93-491d-b8cd-fd146a5f724f" xmlns:ns4="adf2c5bb-bd65-47a4-89da-1cc569a15eee" targetNamespace="http://schemas.microsoft.com/office/2006/metadata/properties" ma:root="true" ma:fieldsID="8fd20e4027705e45806bf0f6bc8b9743" ns3:_="" ns4:_="">
    <xsd:import namespace="c200d047-ae93-491d-b8cd-fd146a5f724f"/>
    <xsd:import namespace="adf2c5bb-bd65-47a4-89da-1cc569a15e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0d047-ae93-491d-b8cd-fd146a5f72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f2c5bb-bd65-47a4-89da-1cc569a15e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9C04-3A79-4A40-89DD-5892184E7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0d047-ae93-491d-b8cd-fd146a5f724f"/>
    <ds:schemaRef ds:uri="adf2c5bb-bd65-47a4-89da-1cc569a15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AC5B8B-F38D-4F53-93FD-E43AB768EA01}">
  <ds:schemaRefs>
    <ds:schemaRef ds:uri="http://schemas.microsoft.com/sharepoint/v3/contenttype/forms"/>
  </ds:schemaRefs>
</ds:datastoreItem>
</file>

<file path=customXml/itemProps3.xml><?xml version="1.0" encoding="utf-8"?>
<ds:datastoreItem xmlns:ds="http://schemas.openxmlformats.org/officeDocument/2006/customXml" ds:itemID="{6680CF53-A5F0-46D5-B3B6-848FB104941C}">
  <ds:schemaRefs>
    <ds:schemaRef ds:uri="http://www.w3.org/XML/1998/namespace"/>
    <ds:schemaRef ds:uri="http://schemas.microsoft.com/office/2006/documentManagement/types"/>
    <ds:schemaRef ds:uri="http://purl.org/dc/elements/1.1/"/>
    <ds:schemaRef ds:uri="c200d047-ae93-491d-b8cd-fd146a5f724f"/>
    <ds:schemaRef ds:uri="http://purl.org/dc/terms/"/>
    <ds:schemaRef ds:uri="adf2c5bb-bd65-47a4-89da-1cc569a15eee"/>
    <ds:schemaRef ds:uri="http://schemas.microsoft.com/office/2006/metadata/properties"/>
    <ds:schemaRef ds:uri="http://schemas.openxmlformats.org/package/2006/metadata/core-properti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CAE50104-3B5B-4C2B-8B39-833A617F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Hayles</dc:creator>
  <cp:keywords/>
  <dc:description/>
  <cp:lastModifiedBy>Catherine Hayles</cp:lastModifiedBy>
  <cp:revision>2</cp:revision>
  <dcterms:created xsi:type="dcterms:W3CDTF">2020-01-30T10:35:00Z</dcterms:created>
  <dcterms:modified xsi:type="dcterms:W3CDTF">2020-01-30T10:35:00Z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0x0101007440E69A0525304B9F522F294F81C7B0</vt:lpwstr>
  </property>
</Properties>
</file>