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120" w:type="dxa"/>
        <w:tblInd w:w="-905" w:type="dxa"/>
        <w:tblLayout w:type="fixed"/>
        <w:tblLook w:val="04A0" w:firstRow="1" w:lastRow="0" w:firstColumn="1" w:lastColumn="0" w:noHBand="0" w:noVBand="1"/>
      </w:tblPr>
      <w:tblGrid>
        <w:gridCol w:w="3279"/>
        <w:gridCol w:w="992"/>
        <w:gridCol w:w="769"/>
        <w:gridCol w:w="900"/>
        <w:gridCol w:w="900"/>
        <w:gridCol w:w="1080"/>
        <w:gridCol w:w="1080"/>
        <w:gridCol w:w="1170"/>
        <w:gridCol w:w="1080"/>
        <w:gridCol w:w="990"/>
        <w:gridCol w:w="810"/>
        <w:gridCol w:w="900"/>
        <w:gridCol w:w="1125"/>
        <w:gridCol w:w="45"/>
      </w:tblGrid>
      <w:tr w:rsidR="00BE49BF" w:rsidRPr="00D72E0C" w14:paraId="29473CF1" w14:textId="77777777" w:rsidTr="00913F58">
        <w:tc>
          <w:tcPr>
            <w:tcW w:w="3279" w:type="dxa"/>
            <w:shd w:val="clear" w:color="auto" w:fill="AEAAAA" w:themeFill="background2" w:themeFillShade="BF"/>
          </w:tcPr>
          <w:p w14:paraId="1B73FD49" w14:textId="77777777" w:rsidR="00BE49BF" w:rsidRPr="006822EC" w:rsidRDefault="00BE49BF" w:rsidP="00907538">
            <w:pPr>
              <w:rPr>
                <w:rFonts w:ascii="Arial" w:hAnsi="Arial" w:cs="Arial"/>
                <w:b/>
                <w:sz w:val="20"/>
                <w:szCs w:val="20"/>
              </w:rPr>
            </w:pPr>
            <w:r w:rsidRPr="006822EC">
              <w:rPr>
                <w:rFonts w:ascii="Arial" w:hAnsi="Arial" w:cs="Arial"/>
                <w:b/>
                <w:sz w:val="20"/>
                <w:szCs w:val="20"/>
              </w:rPr>
              <w:t>Reading- Word Reading</w:t>
            </w:r>
          </w:p>
          <w:p w14:paraId="4BC89430" w14:textId="77777777" w:rsidR="00BE49BF" w:rsidRPr="00D72E0C" w:rsidRDefault="00BE49BF" w:rsidP="00907538">
            <w:pPr>
              <w:rPr>
                <w:rFonts w:ascii="Arial" w:hAnsi="Arial" w:cs="Arial"/>
                <w:b/>
                <w:sz w:val="16"/>
                <w:szCs w:val="16"/>
              </w:rPr>
            </w:pPr>
            <w:r w:rsidRPr="006822EC">
              <w:rPr>
                <w:rFonts w:ascii="Arial" w:hAnsi="Arial" w:cs="Arial"/>
                <w:b/>
                <w:sz w:val="20"/>
                <w:szCs w:val="20"/>
              </w:rPr>
              <w:t>Reading - Comprehension</w:t>
            </w:r>
          </w:p>
        </w:tc>
        <w:tc>
          <w:tcPr>
            <w:tcW w:w="992" w:type="dxa"/>
            <w:shd w:val="clear" w:color="auto" w:fill="AEAAAA" w:themeFill="background2" w:themeFillShade="BF"/>
          </w:tcPr>
          <w:p w14:paraId="68E9D7E4" w14:textId="77777777" w:rsidR="00BE49BF" w:rsidRDefault="00BE49BF" w:rsidP="00907538">
            <w:pPr>
              <w:rPr>
                <w:rFonts w:ascii="Arial" w:hAnsi="Arial" w:cs="Arial"/>
                <w:b/>
                <w:sz w:val="16"/>
                <w:szCs w:val="16"/>
              </w:rPr>
            </w:pPr>
            <w:r>
              <w:rPr>
                <w:rFonts w:ascii="Arial" w:hAnsi="Arial" w:cs="Arial"/>
                <w:b/>
                <w:sz w:val="16"/>
                <w:szCs w:val="16"/>
              </w:rPr>
              <w:t>‘Poets Voices’</w:t>
            </w:r>
          </w:p>
          <w:p w14:paraId="6E0C3997" w14:textId="77777777" w:rsidR="00BE49BF" w:rsidRPr="00D72E0C" w:rsidRDefault="00BE49BF" w:rsidP="00907538">
            <w:pPr>
              <w:rPr>
                <w:rFonts w:ascii="Arial" w:hAnsi="Arial" w:cs="Arial"/>
                <w:b/>
                <w:sz w:val="16"/>
                <w:szCs w:val="16"/>
              </w:rPr>
            </w:pPr>
            <w:r>
              <w:rPr>
                <w:rFonts w:ascii="Arial" w:hAnsi="Arial" w:cs="Arial"/>
                <w:b/>
                <w:sz w:val="16"/>
                <w:szCs w:val="16"/>
              </w:rPr>
              <w:t>Poetry 5.1</w:t>
            </w:r>
          </w:p>
          <w:p w14:paraId="660A480B" w14:textId="77777777" w:rsidR="00BE49BF" w:rsidRPr="00D72E0C" w:rsidRDefault="00BE49BF" w:rsidP="00907538">
            <w:pPr>
              <w:rPr>
                <w:rFonts w:ascii="Arial" w:hAnsi="Arial" w:cs="Arial"/>
                <w:b/>
                <w:sz w:val="16"/>
                <w:szCs w:val="16"/>
              </w:rPr>
            </w:pPr>
          </w:p>
        </w:tc>
        <w:tc>
          <w:tcPr>
            <w:tcW w:w="769" w:type="dxa"/>
            <w:shd w:val="clear" w:color="auto" w:fill="AEAAAA" w:themeFill="background2" w:themeFillShade="BF"/>
          </w:tcPr>
          <w:p w14:paraId="337AC74E" w14:textId="77777777" w:rsidR="00BE49BF" w:rsidRDefault="00BE49BF" w:rsidP="00907538">
            <w:pPr>
              <w:rPr>
                <w:rFonts w:ascii="Arial" w:hAnsi="Arial" w:cs="Arial"/>
                <w:b/>
                <w:sz w:val="16"/>
                <w:szCs w:val="16"/>
              </w:rPr>
            </w:pPr>
            <w:r>
              <w:rPr>
                <w:rFonts w:ascii="Arial" w:hAnsi="Arial" w:cs="Arial"/>
                <w:b/>
                <w:sz w:val="16"/>
                <w:szCs w:val="16"/>
              </w:rPr>
              <w:t>‘Friend or Foe’</w:t>
            </w:r>
          </w:p>
          <w:p w14:paraId="083CD81A" w14:textId="77777777" w:rsidR="00BE49BF" w:rsidRPr="00D72E0C" w:rsidRDefault="00BE49BF" w:rsidP="00907538">
            <w:pPr>
              <w:rPr>
                <w:rFonts w:ascii="Arial" w:hAnsi="Arial" w:cs="Arial"/>
                <w:b/>
                <w:sz w:val="16"/>
                <w:szCs w:val="16"/>
              </w:rPr>
            </w:pPr>
            <w:r>
              <w:rPr>
                <w:rFonts w:ascii="Arial" w:hAnsi="Arial" w:cs="Arial"/>
                <w:b/>
                <w:sz w:val="16"/>
                <w:szCs w:val="16"/>
              </w:rPr>
              <w:t>Fiction 5.1</w:t>
            </w:r>
          </w:p>
        </w:tc>
        <w:tc>
          <w:tcPr>
            <w:tcW w:w="900" w:type="dxa"/>
            <w:shd w:val="clear" w:color="auto" w:fill="AEAAAA" w:themeFill="background2" w:themeFillShade="BF"/>
          </w:tcPr>
          <w:p w14:paraId="213B0BFA" w14:textId="77777777" w:rsidR="00BE49BF" w:rsidRPr="00D72E0C" w:rsidRDefault="00BE49BF" w:rsidP="00907538">
            <w:pPr>
              <w:rPr>
                <w:rFonts w:ascii="Arial" w:hAnsi="Arial" w:cs="Arial"/>
                <w:b/>
                <w:sz w:val="16"/>
                <w:szCs w:val="16"/>
              </w:rPr>
            </w:pPr>
            <w:r>
              <w:rPr>
                <w:rFonts w:ascii="Arial" w:hAnsi="Arial" w:cs="Arial"/>
                <w:b/>
                <w:sz w:val="16"/>
                <w:szCs w:val="16"/>
              </w:rPr>
              <w:t>‘Animals on the Move’</w:t>
            </w:r>
          </w:p>
          <w:p w14:paraId="714747F0" w14:textId="77777777" w:rsidR="00BE49BF" w:rsidRPr="00D72E0C" w:rsidRDefault="00BE49BF" w:rsidP="00907538">
            <w:pPr>
              <w:rPr>
                <w:rFonts w:ascii="Arial" w:hAnsi="Arial" w:cs="Arial"/>
                <w:b/>
                <w:sz w:val="16"/>
                <w:szCs w:val="16"/>
              </w:rPr>
            </w:pPr>
            <w:r>
              <w:rPr>
                <w:rFonts w:ascii="Arial" w:hAnsi="Arial" w:cs="Arial"/>
                <w:b/>
                <w:sz w:val="16"/>
                <w:szCs w:val="16"/>
              </w:rPr>
              <w:t>Non-Fiction Unit 5</w:t>
            </w:r>
            <w:r w:rsidRPr="00D72E0C">
              <w:rPr>
                <w:rFonts w:ascii="Arial" w:hAnsi="Arial" w:cs="Arial"/>
                <w:b/>
                <w:sz w:val="16"/>
                <w:szCs w:val="16"/>
              </w:rPr>
              <w:t>.1</w:t>
            </w:r>
          </w:p>
          <w:p w14:paraId="569FC563" w14:textId="77777777" w:rsidR="00BE49BF" w:rsidRPr="00D72E0C" w:rsidRDefault="00BE49BF" w:rsidP="00907538">
            <w:pPr>
              <w:rPr>
                <w:rFonts w:ascii="Arial" w:hAnsi="Arial" w:cs="Arial"/>
                <w:b/>
                <w:sz w:val="16"/>
                <w:szCs w:val="16"/>
              </w:rPr>
            </w:pPr>
          </w:p>
        </w:tc>
        <w:tc>
          <w:tcPr>
            <w:tcW w:w="900" w:type="dxa"/>
            <w:shd w:val="clear" w:color="auto" w:fill="AEAAAA" w:themeFill="background2" w:themeFillShade="BF"/>
          </w:tcPr>
          <w:p w14:paraId="4A6442E7" w14:textId="77777777" w:rsidR="00BE49BF" w:rsidRPr="00D72E0C" w:rsidRDefault="00BE49BF" w:rsidP="00BE49BF">
            <w:pPr>
              <w:rPr>
                <w:rFonts w:ascii="Arial" w:hAnsi="Arial" w:cs="Arial"/>
                <w:b/>
                <w:sz w:val="16"/>
                <w:szCs w:val="16"/>
              </w:rPr>
            </w:pPr>
            <w:r>
              <w:rPr>
                <w:rFonts w:ascii="Arial" w:hAnsi="Arial" w:cs="Arial"/>
                <w:b/>
                <w:sz w:val="16"/>
                <w:szCs w:val="16"/>
              </w:rPr>
              <w:t>‘Ultimate Rap’ Live unit 5.1</w:t>
            </w:r>
          </w:p>
        </w:tc>
        <w:tc>
          <w:tcPr>
            <w:tcW w:w="1080" w:type="dxa"/>
            <w:shd w:val="clear" w:color="auto" w:fill="AEAAAA" w:themeFill="background2" w:themeFillShade="BF"/>
          </w:tcPr>
          <w:p w14:paraId="03676CE4" w14:textId="77777777" w:rsidR="00BE49BF" w:rsidRDefault="00BE49BF" w:rsidP="00907538">
            <w:pPr>
              <w:rPr>
                <w:rFonts w:ascii="Arial" w:hAnsi="Arial" w:cs="Arial"/>
                <w:b/>
                <w:sz w:val="16"/>
                <w:szCs w:val="16"/>
              </w:rPr>
            </w:pPr>
            <w:r>
              <w:rPr>
                <w:rFonts w:ascii="Arial" w:hAnsi="Arial" w:cs="Arial"/>
                <w:b/>
                <w:sz w:val="16"/>
                <w:szCs w:val="16"/>
              </w:rPr>
              <w:t>‘Tell me a story’</w:t>
            </w:r>
          </w:p>
          <w:p w14:paraId="31C9198E" w14:textId="77777777" w:rsidR="00BE49BF" w:rsidRPr="00D72E0C" w:rsidRDefault="00BE49BF" w:rsidP="00907538">
            <w:pPr>
              <w:rPr>
                <w:rFonts w:ascii="Arial" w:hAnsi="Arial" w:cs="Arial"/>
                <w:b/>
                <w:sz w:val="16"/>
                <w:szCs w:val="16"/>
              </w:rPr>
            </w:pPr>
            <w:r>
              <w:rPr>
                <w:rFonts w:ascii="Arial" w:hAnsi="Arial" w:cs="Arial"/>
                <w:b/>
                <w:sz w:val="16"/>
                <w:szCs w:val="16"/>
              </w:rPr>
              <w:t>Poetry 5.2</w:t>
            </w:r>
          </w:p>
        </w:tc>
        <w:tc>
          <w:tcPr>
            <w:tcW w:w="1080" w:type="dxa"/>
            <w:shd w:val="clear" w:color="auto" w:fill="AEAAAA" w:themeFill="background2" w:themeFillShade="BF"/>
          </w:tcPr>
          <w:p w14:paraId="0AE6354E" w14:textId="77777777" w:rsidR="00BE49BF" w:rsidRDefault="00BE49BF"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Oranges in no man’s land’</w:t>
            </w:r>
          </w:p>
          <w:p w14:paraId="3C97A736" w14:textId="77777777" w:rsidR="00BE49BF" w:rsidRPr="00D72E0C" w:rsidRDefault="00BE49BF" w:rsidP="00907538">
            <w:pPr>
              <w:rPr>
                <w:rFonts w:ascii="Arial" w:hAnsi="Arial" w:cs="Arial"/>
                <w:b/>
                <w:sz w:val="16"/>
                <w:szCs w:val="16"/>
              </w:rPr>
            </w:pPr>
            <w:r>
              <w:rPr>
                <w:rFonts w:ascii="Arial" w:hAnsi="Arial" w:cs="Arial"/>
                <w:b/>
                <w:sz w:val="16"/>
                <w:szCs w:val="16"/>
              </w:rPr>
              <w:t>Fiction 5.2</w:t>
            </w:r>
          </w:p>
          <w:p w14:paraId="20F68D19" w14:textId="77777777" w:rsidR="00BE49BF" w:rsidRPr="00D72E0C" w:rsidRDefault="00BE49BF" w:rsidP="00907538">
            <w:pPr>
              <w:rPr>
                <w:rFonts w:ascii="Arial" w:hAnsi="Arial" w:cs="Arial"/>
                <w:b/>
                <w:sz w:val="16"/>
                <w:szCs w:val="16"/>
              </w:rPr>
            </w:pPr>
          </w:p>
        </w:tc>
        <w:tc>
          <w:tcPr>
            <w:tcW w:w="1170" w:type="dxa"/>
            <w:shd w:val="clear" w:color="auto" w:fill="AEAAAA" w:themeFill="background2" w:themeFillShade="BF"/>
          </w:tcPr>
          <w:p w14:paraId="2D8FC0B0" w14:textId="77777777" w:rsidR="00BE49BF" w:rsidRDefault="00BE49BF" w:rsidP="00BE49BF">
            <w:pPr>
              <w:rPr>
                <w:rFonts w:ascii="Arial" w:hAnsi="Arial" w:cs="Arial"/>
                <w:b/>
                <w:sz w:val="16"/>
                <w:szCs w:val="16"/>
              </w:rPr>
            </w:pPr>
            <w:r w:rsidRPr="00D72E0C">
              <w:rPr>
                <w:rFonts w:ascii="Arial" w:hAnsi="Arial" w:cs="Arial"/>
                <w:b/>
                <w:sz w:val="16"/>
                <w:szCs w:val="16"/>
              </w:rPr>
              <w:t>‘</w:t>
            </w:r>
            <w:r>
              <w:rPr>
                <w:rFonts w:ascii="Arial" w:hAnsi="Arial" w:cs="Arial"/>
                <w:b/>
                <w:sz w:val="16"/>
                <w:szCs w:val="16"/>
              </w:rPr>
              <w:t>Inside the museum of…’</w:t>
            </w:r>
          </w:p>
          <w:p w14:paraId="7EDFFA26" w14:textId="77777777" w:rsidR="00BE49BF" w:rsidRPr="00D72E0C" w:rsidRDefault="00BE49BF" w:rsidP="00BE49BF">
            <w:pPr>
              <w:rPr>
                <w:rFonts w:ascii="Arial" w:hAnsi="Arial" w:cs="Arial"/>
                <w:b/>
                <w:sz w:val="16"/>
                <w:szCs w:val="16"/>
              </w:rPr>
            </w:pPr>
            <w:r>
              <w:rPr>
                <w:rFonts w:ascii="Arial" w:hAnsi="Arial" w:cs="Arial"/>
                <w:b/>
                <w:sz w:val="16"/>
                <w:szCs w:val="16"/>
              </w:rPr>
              <w:t>Non- fiction 5.2</w:t>
            </w:r>
          </w:p>
          <w:p w14:paraId="718C7851" w14:textId="77777777" w:rsidR="00BE49BF" w:rsidRPr="00D72E0C" w:rsidRDefault="00BE49BF" w:rsidP="00907538">
            <w:pPr>
              <w:rPr>
                <w:rFonts w:ascii="Arial" w:hAnsi="Arial" w:cs="Arial"/>
                <w:b/>
                <w:sz w:val="16"/>
                <w:szCs w:val="16"/>
              </w:rPr>
            </w:pPr>
          </w:p>
        </w:tc>
        <w:tc>
          <w:tcPr>
            <w:tcW w:w="1080" w:type="dxa"/>
            <w:shd w:val="clear" w:color="auto" w:fill="AEAAAA" w:themeFill="background2" w:themeFillShade="BF"/>
          </w:tcPr>
          <w:p w14:paraId="34F0A6A6" w14:textId="77777777" w:rsidR="00BE49BF" w:rsidRPr="00D72E0C" w:rsidRDefault="00BE49BF" w:rsidP="00907538">
            <w:pPr>
              <w:rPr>
                <w:rFonts w:ascii="Arial" w:hAnsi="Arial" w:cs="Arial"/>
                <w:b/>
                <w:sz w:val="16"/>
                <w:szCs w:val="16"/>
              </w:rPr>
            </w:pPr>
            <w:r>
              <w:rPr>
                <w:rFonts w:ascii="Arial" w:hAnsi="Arial" w:cs="Arial"/>
                <w:b/>
                <w:sz w:val="16"/>
                <w:szCs w:val="16"/>
              </w:rPr>
              <w:t>Word Detectives 5</w:t>
            </w:r>
          </w:p>
        </w:tc>
        <w:tc>
          <w:tcPr>
            <w:tcW w:w="990" w:type="dxa"/>
            <w:shd w:val="clear" w:color="auto" w:fill="AEAAAA" w:themeFill="background2" w:themeFillShade="BF"/>
          </w:tcPr>
          <w:p w14:paraId="0F360573" w14:textId="77777777" w:rsidR="00BE49BF" w:rsidRPr="00D72E0C" w:rsidRDefault="00BE49BF"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Compare and Perform’</w:t>
            </w:r>
          </w:p>
          <w:p w14:paraId="267BC9C5" w14:textId="77777777" w:rsidR="00BE49BF" w:rsidRPr="00D72E0C" w:rsidRDefault="00BE49BF" w:rsidP="00907538">
            <w:pPr>
              <w:rPr>
                <w:rFonts w:ascii="Arial" w:hAnsi="Arial" w:cs="Arial"/>
                <w:b/>
                <w:sz w:val="16"/>
                <w:szCs w:val="16"/>
              </w:rPr>
            </w:pPr>
            <w:r>
              <w:rPr>
                <w:rFonts w:ascii="Arial" w:hAnsi="Arial" w:cs="Arial"/>
                <w:b/>
                <w:sz w:val="16"/>
                <w:szCs w:val="16"/>
              </w:rPr>
              <w:t>Poetry 5</w:t>
            </w:r>
            <w:r w:rsidRPr="00D72E0C">
              <w:rPr>
                <w:rFonts w:ascii="Arial" w:hAnsi="Arial" w:cs="Arial"/>
                <w:b/>
                <w:sz w:val="16"/>
                <w:szCs w:val="16"/>
              </w:rPr>
              <w:t>.2</w:t>
            </w:r>
          </w:p>
          <w:p w14:paraId="75F85EDC" w14:textId="77777777" w:rsidR="00BE49BF" w:rsidRPr="00D72E0C" w:rsidRDefault="00BE49BF" w:rsidP="00907538">
            <w:pPr>
              <w:rPr>
                <w:rFonts w:ascii="Arial" w:hAnsi="Arial" w:cs="Arial"/>
                <w:b/>
                <w:sz w:val="16"/>
                <w:szCs w:val="16"/>
              </w:rPr>
            </w:pPr>
          </w:p>
        </w:tc>
        <w:tc>
          <w:tcPr>
            <w:tcW w:w="810" w:type="dxa"/>
            <w:shd w:val="clear" w:color="auto" w:fill="AEAAAA" w:themeFill="background2" w:themeFillShade="BF"/>
          </w:tcPr>
          <w:p w14:paraId="545C0506" w14:textId="77777777" w:rsidR="00BE49BF" w:rsidRDefault="00BE49BF" w:rsidP="00BE49BF">
            <w:pPr>
              <w:rPr>
                <w:rFonts w:ascii="Arial" w:hAnsi="Arial" w:cs="Arial"/>
                <w:b/>
                <w:sz w:val="16"/>
                <w:szCs w:val="16"/>
              </w:rPr>
            </w:pPr>
            <w:r>
              <w:rPr>
                <w:rFonts w:ascii="Arial" w:hAnsi="Arial" w:cs="Arial"/>
                <w:b/>
                <w:sz w:val="16"/>
                <w:szCs w:val="16"/>
              </w:rPr>
              <w:t xml:space="preserve">‘Greek Myths’ </w:t>
            </w:r>
          </w:p>
          <w:p w14:paraId="69398E9E" w14:textId="77777777" w:rsidR="00BE49BF" w:rsidRPr="00D72E0C" w:rsidRDefault="00BE49BF" w:rsidP="00BE49BF">
            <w:pPr>
              <w:rPr>
                <w:rFonts w:ascii="Arial" w:hAnsi="Arial" w:cs="Arial"/>
                <w:b/>
                <w:sz w:val="16"/>
                <w:szCs w:val="16"/>
              </w:rPr>
            </w:pPr>
            <w:r>
              <w:rPr>
                <w:rFonts w:ascii="Arial" w:hAnsi="Arial" w:cs="Arial"/>
                <w:b/>
                <w:sz w:val="16"/>
                <w:szCs w:val="16"/>
              </w:rPr>
              <w:t>Fiction 5.2</w:t>
            </w:r>
          </w:p>
          <w:p w14:paraId="602142A0" w14:textId="77777777" w:rsidR="00BE49BF" w:rsidRPr="00D72E0C" w:rsidRDefault="00BE49BF" w:rsidP="00BE49BF">
            <w:pPr>
              <w:rPr>
                <w:rFonts w:ascii="Arial" w:hAnsi="Arial" w:cs="Arial"/>
                <w:b/>
                <w:sz w:val="16"/>
                <w:szCs w:val="16"/>
              </w:rPr>
            </w:pPr>
          </w:p>
        </w:tc>
        <w:tc>
          <w:tcPr>
            <w:tcW w:w="900" w:type="dxa"/>
            <w:shd w:val="clear" w:color="auto" w:fill="AEAAAA" w:themeFill="background2" w:themeFillShade="BF"/>
          </w:tcPr>
          <w:p w14:paraId="7705DE4C" w14:textId="77777777" w:rsidR="00BE49BF" w:rsidRDefault="00BE49BF" w:rsidP="00BE49BF">
            <w:pPr>
              <w:rPr>
                <w:rFonts w:ascii="Arial" w:hAnsi="Arial" w:cs="Arial"/>
                <w:b/>
                <w:sz w:val="16"/>
                <w:szCs w:val="16"/>
              </w:rPr>
            </w:pPr>
            <w:r>
              <w:rPr>
                <w:rFonts w:ascii="Arial" w:hAnsi="Arial" w:cs="Arial"/>
                <w:b/>
                <w:sz w:val="16"/>
                <w:szCs w:val="16"/>
              </w:rPr>
              <w:t>‘Pitch it’</w:t>
            </w:r>
          </w:p>
          <w:p w14:paraId="372DF236" w14:textId="77777777" w:rsidR="00BE49BF" w:rsidRPr="00D72E0C" w:rsidRDefault="00BE49BF" w:rsidP="00BE49BF">
            <w:pPr>
              <w:rPr>
                <w:rFonts w:ascii="Arial" w:hAnsi="Arial" w:cs="Arial"/>
                <w:b/>
                <w:sz w:val="16"/>
                <w:szCs w:val="16"/>
              </w:rPr>
            </w:pPr>
            <w:r>
              <w:rPr>
                <w:rFonts w:ascii="Arial" w:hAnsi="Arial" w:cs="Arial"/>
                <w:b/>
                <w:sz w:val="16"/>
                <w:szCs w:val="16"/>
              </w:rPr>
              <w:t>Live Unit 5.2</w:t>
            </w:r>
          </w:p>
        </w:tc>
        <w:tc>
          <w:tcPr>
            <w:tcW w:w="1170" w:type="dxa"/>
            <w:gridSpan w:val="2"/>
            <w:shd w:val="clear" w:color="auto" w:fill="AEAAAA" w:themeFill="background2" w:themeFillShade="BF"/>
          </w:tcPr>
          <w:p w14:paraId="78B1CAF8" w14:textId="77777777" w:rsidR="00BE49BF" w:rsidRDefault="00BE49BF" w:rsidP="00907538">
            <w:pPr>
              <w:rPr>
                <w:rFonts w:ascii="Arial" w:hAnsi="Arial" w:cs="Arial"/>
                <w:b/>
                <w:sz w:val="16"/>
                <w:szCs w:val="16"/>
              </w:rPr>
            </w:pPr>
            <w:r>
              <w:rPr>
                <w:rFonts w:ascii="Arial" w:hAnsi="Arial" w:cs="Arial"/>
                <w:b/>
                <w:sz w:val="16"/>
                <w:szCs w:val="16"/>
              </w:rPr>
              <w:t>‘Ultimate Explorers’</w:t>
            </w:r>
          </w:p>
          <w:p w14:paraId="57C485A0" w14:textId="77777777" w:rsidR="00BE49BF" w:rsidRPr="00D72E0C" w:rsidRDefault="00BE49BF" w:rsidP="00907538">
            <w:pPr>
              <w:rPr>
                <w:rFonts w:ascii="Arial" w:hAnsi="Arial" w:cs="Arial"/>
                <w:b/>
                <w:sz w:val="16"/>
                <w:szCs w:val="16"/>
              </w:rPr>
            </w:pPr>
            <w:r>
              <w:rPr>
                <w:rFonts w:ascii="Arial" w:hAnsi="Arial" w:cs="Arial"/>
                <w:b/>
                <w:sz w:val="16"/>
                <w:szCs w:val="16"/>
              </w:rPr>
              <w:t>Non-fiction 5.3</w:t>
            </w:r>
          </w:p>
        </w:tc>
      </w:tr>
      <w:tr w:rsidR="00F817CD" w:rsidRPr="0027662F" w14:paraId="641185F1" w14:textId="77777777" w:rsidTr="00913F58">
        <w:trPr>
          <w:gridAfter w:val="1"/>
          <w:wAfter w:w="45" w:type="dxa"/>
        </w:trPr>
        <w:tc>
          <w:tcPr>
            <w:tcW w:w="3279" w:type="dxa"/>
          </w:tcPr>
          <w:p w14:paraId="2CF9C005" w14:textId="77777777" w:rsidR="00F817CD" w:rsidRPr="00ED4902" w:rsidRDefault="00F817CD" w:rsidP="00907538">
            <w:pPr>
              <w:rPr>
                <w:rFonts w:ascii="Arial" w:hAnsi="Arial" w:cs="Arial"/>
                <w:b/>
                <w:sz w:val="16"/>
                <w:szCs w:val="16"/>
              </w:rPr>
            </w:pPr>
            <w:r>
              <w:rPr>
                <w:rFonts w:ascii="Arial" w:hAnsi="Arial" w:cs="Arial"/>
                <w:b/>
                <w:sz w:val="16"/>
                <w:szCs w:val="16"/>
              </w:rPr>
              <w:t>Pupils should be taught to maintain positive attitudes to reading and understanding of what they read by:</w:t>
            </w:r>
          </w:p>
        </w:tc>
        <w:tc>
          <w:tcPr>
            <w:tcW w:w="11796" w:type="dxa"/>
            <w:gridSpan w:val="12"/>
            <w:shd w:val="clear" w:color="auto" w:fill="D0CECE" w:themeFill="background2" w:themeFillShade="E6"/>
          </w:tcPr>
          <w:p w14:paraId="2A1433BC" w14:textId="77777777" w:rsidR="00F817CD" w:rsidRDefault="00F817CD" w:rsidP="00907538">
            <w:pPr>
              <w:rPr>
                <w:rFonts w:ascii="Arial" w:hAnsi="Arial" w:cs="Arial"/>
                <w:b/>
                <w:sz w:val="16"/>
                <w:szCs w:val="16"/>
              </w:rPr>
            </w:pPr>
          </w:p>
        </w:tc>
      </w:tr>
      <w:tr w:rsidR="00F817CD" w:rsidRPr="0027662F" w14:paraId="05EC2571" w14:textId="77777777" w:rsidTr="00F817CD">
        <w:tc>
          <w:tcPr>
            <w:tcW w:w="3279" w:type="dxa"/>
          </w:tcPr>
          <w:p w14:paraId="0F4C55CE" w14:textId="7C044E95" w:rsidR="00F817CD" w:rsidRPr="00F817CD" w:rsidRDefault="00F817CD" w:rsidP="00F817CD">
            <w:pPr>
              <w:rPr>
                <w:rFonts w:ascii="Arial" w:hAnsi="Arial" w:cs="Arial"/>
                <w:sz w:val="16"/>
                <w:szCs w:val="16"/>
              </w:rPr>
            </w:pPr>
            <w:r w:rsidRPr="00F817CD">
              <w:rPr>
                <w:sz w:val="16"/>
                <w:szCs w:val="16"/>
              </w:rPr>
              <w:t>continuing to read and discuss an increasingly wide range of fiction, poetry, plays, non-fiction and reference books or textbooks</w:t>
            </w:r>
          </w:p>
        </w:tc>
        <w:tc>
          <w:tcPr>
            <w:tcW w:w="992" w:type="dxa"/>
          </w:tcPr>
          <w:p w14:paraId="4581CD1C" w14:textId="77777777" w:rsidR="00F817CD" w:rsidRDefault="00F817CD" w:rsidP="00F817CD">
            <w:pPr>
              <w:rPr>
                <w:rFonts w:ascii="Arial" w:hAnsi="Arial" w:cs="Arial"/>
              </w:rPr>
            </w:pPr>
            <w:r>
              <w:rPr>
                <w:rFonts w:ascii="Arial" w:hAnsi="Arial" w:cs="Arial"/>
              </w:rPr>
              <w:sym w:font="Wingdings" w:char="F0FC"/>
            </w:r>
          </w:p>
          <w:p w14:paraId="7E847ED9" w14:textId="77777777" w:rsidR="00F817CD" w:rsidRDefault="00F817CD" w:rsidP="00F817CD">
            <w:pPr>
              <w:jc w:val="center"/>
              <w:rPr>
                <w:rFonts w:ascii="Arial" w:hAnsi="Arial" w:cs="Arial"/>
              </w:rPr>
            </w:pPr>
          </w:p>
          <w:p w14:paraId="3C0341D2" w14:textId="77777777" w:rsidR="00F817CD" w:rsidRDefault="00F817CD" w:rsidP="00F817CD">
            <w:pPr>
              <w:rPr>
                <w:rFonts w:ascii="Arial" w:hAnsi="Arial" w:cs="Arial"/>
              </w:rPr>
            </w:pPr>
          </w:p>
          <w:p w14:paraId="6400D9D9" w14:textId="77777777" w:rsidR="00F817CD" w:rsidRPr="00DA752E" w:rsidRDefault="00F817CD" w:rsidP="00F817CD">
            <w:pPr>
              <w:ind w:left="284"/>
              <w:jc w:val="center"/>
              <w:rPr>
                <w:rFonts w:ascii="Arial" w:hAnsi="Arial" w:cs="Arial"/>
              </w:rPr>
            </w:pPr>
          </w:p>
        </w:tc>
        <w:tc>
          <w:tcPr>
            <w:tcW w:w="769" w:type="dxa"/>
          </w:tcPr>
          <w:p w14:paraId="35F9E0D6" w14:textId="77777777" w:rsidR="00F817CD" w:rsidRDefault="00F817CD" w:rsidP="00F817CD">
            <w:pPr>
              <w:rPr>
                <w:rFonts w:ascii="Arial" w:hAnsi="Arial" w:cs="Arial"/>
              </w:rPr>
            </w:pPr>
            <w:r>
              <w:rPr>
                <w:rFonts w:ascii="Arial" w:hAnsi="Arial" w:cs="Arial"/>
              </w:rPr>
              <w:sym w:font="Wingdings" w:char="F0FC"/>
            </w:r>
          </w:p>
          <w:p w14:paraId="0FB23B64" w14:textId="77777777" w:rsidR="00F817CD" w:rsidRDefault="00F817CD" w:rsidP="00F817CD">
            <w:pPr>
              <w:jc w:val="center"/>
              <w:rPr>
                <w:rFonts w:ascii="Arial" w:hAnsi="Arial" w:cs="Arial"/>
              </w:rPr>
            </w:pPr>
          </w:p>
          <w:p w14:paraId="439D31D6" w14:textId="77777777" w:rsidR="00F817CD" w:rsidRDefault="00F817CD" w:rsidP="00F817CD">
            <w:pPr>
              <w:jc w:val="center"/>
              <w:rPr>
                <w:rFonts w:ascii="Arial" w:hAnsi="Arial" w:cs="Arial"/>
              </w:rPr>
            </w:pPr>
          </w:p>
          <w:p w14:paraId="008DB5AA" w14:textId="77777777" w:rsidR="00F817CD" w:rsidRPr="0027662F" w:rsidRDefault="00F817CD" w:rsidP="00F817CD">
            <w:pPr>
              <w:pStyle w:val="ListParagraph"/>
              <w:ind w:left="644"/>
              <w:jc w:val="center"/>
              <w:rPr>
                <w:rFonts w:ascii="Arial" w:hAnsi="Arial" w:cs="Arial"/>
              </w:rPr>
            </w:pPr>
          </w:p>
        </w:tc>
        <w:tc>
          <w:tcPr>
            <w:tcW w:w="900" w:type="dxa"/>
          </w:tcPr>
          <w:p w14:paraId="682D8951" w14:textId="77777777" w:rsidR="00F817CD" w:rsidRDefault="00F817CD" w:rsidP="00F817CD">
            <w:pPr>
              <w:rPr>
                <w:rFonts w:ascii="Arial" w:hAnsi="Arial" w:cs="Arial"/>
              </w:rPr>
            </w:pPr>
            <w:r>
              <w:rPr>
                <w:rFonts w:ascii="Arial" w:hAnsi="Arial" w:cs="Arial"/>
              </w:rPr>
              <w:sym w:font="Wingdings" w:char="F0FC"/>
            </w:r>
          </w:p>
          <w:p w14:paraId="577EE2D8" w14:textId="77777777" w:rsidR="00F817CD" w:rsidRDefault="00F817CD" w:rsidP="00F817CD">
            <w:pPr>
              <w:jc w:val="center"/>
              <w:rPr>
                <w:rFonts w:ascii="Arial" w:hAnsi="Arial" w:cs="Arial"/>
              </w:rPr>
            </w:pPr>
          </w:p>
          <w:p w14:paraId="39D15921" w14:textId="77777777" w:rsidR="00F817CD" w:rsidRPr="00F43214" w:rsidRDefault="00F817CD" w:rsidP="00F817CD">
            <w:pPr>
              <w:ind w:left="567"/>
              <w:jc w:val="center"/>
              <w:rPr>
                <w:rFonts w:ascii="Arial" w:hAnsi="Arial" w:cs="Arial"/>
              </w:rPr>
            </w:pPr>
          </w:p>
        </w:tc>
        <w:tc>
          <w:tcPr>
            <w:tcW w:w="900" w:type="dxa"/>
          </w:tcPr>
          <w:p w14:paraId="2F551211" w14:textId="77777777" w:rsidR="00F817CD" w:rsidRDefault="00F817CD" w:rsidP="00F817CD">
            <w:pPr>
              <w:jc w:val="center"/>
              <w:rPr>
                <w:rFonts w:ascii="Arial" w:hAnsi="Arial" w:cs="Arial"/>
              </w:rPr>
            </w:pPr>
          </w:p>
          <w:p w14:paraId="6DA2F02A" w14:textId="77777777" w:rsidR="00F817CD" w:rsidRPr="00F43214" w:rsidRDefault="00F817CD" w:rsidP="00F817CD">
            <w:pPr>
              <w:ind w:left="567"/>
              <w:jc w:val="center"/>
              <w:rPr>
                <w:rFonts w:ascii="Arial" w:hAnsi="Arial" w:cs="Arial"/>
              </w:rPr>
            </w:pPr>
          </w:p>
        </w:tc>
        <w:tc>
          <w:tcPr>
            <w:tcW w:w="1080" w:type="dxa"/>
          </w:tcPr>
          <w:p w14:paraId="1EE45ADE" w14:textId="77777777" w:rsidR="00F817CD" w:rsidRDefault="00F817CD" w:rsidP="00F817CD">
            <w:pPr>
              <w:jc w:val="center"/>
              <w:rPr>
                <w:rFonts w:ascii="Arial" w:hAnsi="Arial" w:cs="Arial"/>
              </w:rPr>
            </w:pPr>
          </w:p>
          <w:p w14:paraId="1FA68DC8" w14:textId="77777777" w:rsidR="00F817CD" w:rsidRDefault="00F817CD" w:rsidP="00F817CD">
            <w:pPr>
              <w:rPr>
                <w:rFonts w:ascii="Arial" w:hAnsi="Arial" w:cs="Arial"/>
              </w:rPr>
            </w:pPr>
            <w:r>
              <w:rPr>
                <w:rFonts w:ascii="Arial" w:hAnsi="Arial" w:cs="Arial"/>
              </w:rPr>
              <w:sym w:font="Wingdings" w:char="F0FC"/>
            </w:r>
          </w:p>
          <w:p w14:paraId="397EC7CC" w14:textId="77777777" w:rsidR="00F817CD" w:rsidRPr="00F43214" w:rsidRDefault="00F817CD" w:rsidP="00F817CD">
            <w:pPr>
              <w:ind w:left="567"/>
              <w:jc w:val="center"/>
              <w:rPr>
                <w:rFonts w:ascii="Arial" w:hAnsi="Arial" w:cs="Arial"/>
              </w:rPr>
            </w:pPr>
          </w:p>
        </w:tc>
        <w:tc>
          <w:tcPr>
            <w:tcW w:w="1080" w:type="dxa"/>
          </w:tcPr>
          <w:p w14:paraId="4FC3AC15" w14:textId="77777777" w:rsidR="00F817CD" w:rsidRDefault="00F817CD" w:rsidP="00F817CD">
            <w:pPr>
              <w:jc w:val="center"/>
              <w:rPr>
                <w:rFonts w:ascii="Arial" w:hAnsi="Arial" w:cs="Arial"/>
              </w:rPr>
            </w:pPr>
          </w:p>
          <w:p w14:paraId="4E33479C" w14:textId="77777777" w:rsidR="00F817CD" w:rsidRDefault="00F817CD" w:rsidP="00F817CD">
            <w:pPr>
              <w:rPr>
                <w:rFonts w:ascii="Arial" w:hAnsi="Arial" w:cs="Arial"/>
              </w:rPr>
            </w:pPr>
            <w:r>
              <w:rPr>
                <w:rFonts w:ascii="Arial" w:hAnsi="Arial" w:cs="Arial"/>
              </w:rPr>
              <w:sym w:font="Wingdings" w:char="F0FC"/>
            </w:r>
          </w:p>
          <w:p w14:paraId="20AD8CB4" w14:textId="77777777" w:rsidR="00F817CD" w:rsidRPr="00F43214" w:rsidRDefault="00F817CD" w:rsidP="00F817CD">
            <w:pPr>
              <w:ind w:left="567"/>
              <w:jc w:val="center"/>
              <w:rPr>
                <w:rFonts w:ascii="Arial" w:hAnsi="Arial" w:cs="Arial"/>
              </w:rPr>
            </w:pPr>
          </w:p>
        </w:tc>
        <w:tc>
          <w:tcPr>
            <w:tcW w:w="1170" w:type="dxa"/>
          </w:tcPr>
          <w:p w14:paraId="3CFB9E85" w14:textId="77777777" w:rsidR="00F817CD" w:rsidRDefault="00F817CD" w:rsidP="00F817CD">
            <w:pPr>
              <w:jc w:val="center"/>
              <w:rPr>
                <w:rFonts w:ascii="Arial" w:hAnsi="Arial" w:cs="Arial"/>
              </w:rPr>
            </w:pPr>
          </w:p>
          <w:p w14:paraId="204F0BA8" w14:textId="77777777" w:rsidR="00F817CD" w:rsidRDefault="00F817CD" w:rsidP="00F817CD">
            <w:pPr>
              <w:rPr>
                <w:rFonts w:ascii="Arial" w:hAnsi="Arial" w:cs="Arial"/>
              </w:rPr>
            </w:pPr>
            <w:r>
              <w:rPr>
                <w:rFonts w:ascii="Arial" w:hAnsi="Arial" w:cs="Arial"/>
              </w:rPr>
              <w:sym w:font="Wingdings" w:char="F0FC"/>
            </w:r>
          </w:p>
          <w:p w14:paraId="1BFD38F3" w14:textId="77777777" w:rsidR="00F817CD" w:rsidRPr="00F43214" w:rsidRDefault="00F817CD" w:rsidP="00F817CD">
            <w:pPr>
              <w:rPr>
                <w:rFonts w:ascii="Arial" w:hAnsi="Arial" w:cs="Arial"/>
              </w:rPr>
            </w:pPr>
          </w:p>
        </w:tc>
        <w:tc>
          <w:tcPr>
            <w:tcW w:w="1080" w:type="dxa"/>
          </w:tcPr>
          <w:p w14:paraId="5C7E7394" w14:textId="77777777" w:rsidR="00F817CD" w:rsidRDefault="00F817CD" w:rsidP="00F817CD">
            <w:pPr>
              <w:jc w:val="center"/>
              <w:rPr>
                <w:rFonts w:ascii="Arial" w:hAnsi="Arial" w:cs="Arial"/>
              </w:rPr>
            </w:pPr>
          </w:p>
          <w:p w14:paraId="137EF9A9" w14:textId="77777777" w:rsidR="00F817CD" w:rsidRDefault="00F817CD" w:rsidP="00F817CD">
            <w:pPr>
              <w:rPr>
                <w:rFonts w:ascii="Arial" w:hAnsi="Arial" w:cs="Arial"/>
              </w:rPr>
            </w:pPr>
            <w:r>
              <w:rPr>
                <w:rFonts w:ascii="Arial" w:hAnsi="Arial" w:cs="Arial"/>
              </w:rPr>
              <w:sym w:font="Wingdings" w:char="F0FC"/>
            </w:r>
          </w:p>
          <w:p w14:paraId="7A24E288" w14:textId="77777777" w:rsidR="00F817CD" w:rsidRPr="00F43214" w:rsidRDefault="00F817CD" w:rsidP="00F817CD">
            <w:pPr>
              <w:ind w:left="567"/>
              <w:jc w:val="center"/>
              <w:rPr>
                <w:rFonts w:ascii="Arial" w:hAnsi="Arial" w:cs="Arial"/>
              </w:rPr>
            </w:pPr>
          </w:p>
        </w:tc>
        <w:tc>
          <w:tcPr>
            <w:tcW w:w="990" w:type="dxa"/>
          </w:tcPr>
          <w:p w14:paraId="74137F94" w14:textId="77777777" w:rsidR="00F817CD" w:rsidRDefault="00F817CD" w:rsidP="00F817CD">
            <w:pPr>
              <w:jc w:val="center"/>
              <w:rPr>
                <w:rFonts w:ascii="Arial" w:hAnsi="Arial" w:cs="Arial"/>
              </w:rPr>
            </w:pPr>
          </w:p>
          <w:p w14:paraId="53B1D462" w14:textId="77777777" w:rsidR="00F817CD" w:rsidRDefault="00F817CD" w:rsidP="00F817CD">
            <w:pPr>
              <w:rPr>
                <w:rFonts w:ascii="Arial" w:hAnsi="Arial" w:cs="Arial"/>
              </w:rPr>
            </w:pPr>
            <w:r>
              <w:rPr>
                <w:rFonts w:ascii="Arial" w:hAnsi="Arial" w:cs="Arial"/>
              </w:rPr>
              <w:sym w:font="Wingdings" w:char="F0FC"/>
            </w:r>
          </w:p>
          <w:p w14:paraId="2B123A7E" w14:textId="77777777" w:rsidR="00F817CD" w:rsidRPr="00F43214" w:rsidRDefault="00F817CD" w:rsidP="00F817CD">
            <w:pPr>
              <w:ind w:left="567"/>
              <w:jc w:val="center"/>
              <w:rPr>
                <w:rFonts w:ascii="Arial" w:hAnsi="Arial" w:cs="Arial"/>
              </w:rPr>
            </w:pPr>
          </w:p>
        </w:tc>
        <w:tc>
          <w:tcPr>
            <w:tcW w:w="810" w:type="dxa"/>
          </w:tcPr>
          <w:p w14:paraId="755AB2A3" w14:textId="77777777" w:rsidR="00F817CD" w:rsidRDefault="00F817CD" w:rsidP="00F817CD">
            <w:pPr>
              <w:jc w:val="center"/>
              <w:rPr>
                <w:rFonts w:ascii="Arial" w:hAnsi="Arial" w:cs="Arial"/>
              </w:rPr>
            </w:pPr>
          </w:p>
          <w:p w14:paraId="33840044" w14:textId="77777777" w:rsidR="00F817CD" w:rsidRDefault="00F817CD" w:rsidP="00F817CD">
            <w:pPr>
              <w:rPr>
                <w:rFonts w:ascii="Arial" w:hAnsi="Arial" w:cs="Arial"/>
              </w:rPr>
            </w:pPr>
            <w:r>
              <w:rPr>
                <w:rFonts w:ascii="Arial" w:hAnsi="Arial" w:cs="Arial"/>
              </w:rPr>
              <w:sym w:font="Wingdings" w:char="F0FC"/>
            </w:r>
          </w:p>
          <w:p w14:paraId="6A0AFDA7" w14:textId="77777777" w:rsidR="00F817CD" w:rsidRPr="0051346E" w:rsidRDefault="00F817CD" w:rsidP="00F817CD">
            <w:pPr>
              <w:jc w:val="center"/>
              <w:rPr>
                <w:rFonts w:ascii="Arial" w:hAnsi="Arial" w:cs="Arial"/>
              </w:rPr>
            </w:pPr>
          </w:p>
        </w:tc>
        <w:tc>
          <w:tcPr>
            <w:tcW w:w="900" w:type="dxa"/>
          </w:tcPr>
          <w:p w14:paraId="52319870" w14:textId="77777777" w:rsidR="00F817CD" w:rsidRDefault="00F817CD" w:rsidP="00F817CD">
            <w:pPr>
              <w:rPr>
                <w:rFonts w:ascii="Arial" w:hAnsi="Arial" w:cs="Arial"/>
              </w:rPr>
            </w:pPr>
            <w:r>
              <w:rPr>
                <w:rFonts w:ascii="Arial" w:hAnsi="Arial" w:cs="Arial"/>
              </w:rPr>
              <w:sym w:font="Wingdings" w:char="F0FC"/>
            </w:r>
          </w:p>
          <w:p w14:paraId="42B1DE6A" w14:textId="77777777" w:rsidR="00F817CD" w:rsidRDefault="00F817CD" w:rsidP="00F817CD">
            <w:pPr>
              <w:jc w:val="center"/>
              <w:rPr>
                <w:rFonts w:ascii="Arial" w:hAnsi="Arial" w:cs="Arial"/>
              </w:rPr>
            </w:pPr>
          </w:p>
        </w:tc>
        <w:tc>
          <w:tcPr>
            <w:tcW w:w="1170" w:type="dxa"/>
            <w:gridSpan w:val="2"/>
          </w:tcPr>
          <w:p w14:paraId="5399E6A1" w14:textId="77777777" w:rsidR="00F817CD" w:rsidRDefault="00F817CD" w:rsidP="00F817CD">
            <w:pPr>
              <w:rPr>
                <w:rFonts w:ascii="Arial" w:hAnsi="Arial" w:cs="Arial"/>
              </w:rPr>
            </w:pPr>
            <w:r>
              <w:rPr>
                <w:rFonts w:ascii="Arial" w:hAnsi="Arial" w:cs="Arial"/>
              </w:rPr>
              <w:sym w:font="Wingdings" w:char="F0FC"/>
            </w:r>
          </w:p>
          <w:p w14:paraId="3CAE4DD1" w14:textId="77777777" w:rsidR="00F817CD" w:rsidRDefault="00F817CD" w:rsidP="00F817CD">
            <w:pPr>
              <w:jc w:val="center"/>
              <w:rPr>
                <w:rFonts w:ascii="Arial" w:hAnsi="Arial" w:cs="Arial"/>
              </w:rPr>
            </w:pPr>
          </w:p>
        </w:tc>
      </w:tr>
      <w:tr w:rsidR="00F817CD" w:rsidRPr="0027662F" w14:paraId="0EACF732" w14:textId="77777777" w:rsidTr="00F817CD">
        <w:tc>
          <w:tcPr>
            <w:tcW w:w="3279" w:type="dxa"/>
          </w:tcPr>
          <w:p w14:paraId="6B178706" w14:textId="74CE6BA7" w:rsidR="00F817CD" w:rsidRPr="00F817CD" w:rsidRDefault="00F817CD" w:rsidP="00F817CD">
            <w:pPr>
              <w:rPr>
                <w:rFonts w:ascii="Arial" w:hAnsi="Arial" w:cs="Arial"/>
                <w:sz w:val="16"/>
                <w:szCs w:val="16"/>
              </w:rPr>
            </w:pPr>
            <w:r w:rsidRPr="00F817CD">
              <w:rPr>
                <w:sz w:val="16"/>
                <w:szCs w:val="16"/>
              </w:rPr>
              <w:t>increasing their familiarity with a wide range of books, including myths, legends and traditional stories, modern fiction, fiction from our literary heritage, and books from other cultures and traditions</w:t>
            </w:r>
          </w:p>
        </w:tc>
        <w:tc>
          <w:tcPr>
            <w:tcW w:w="992" w:type="dxa"/>
          </w:tcPr>
          <w:p w14:paraId="00A3D091" w14:textId="77777777" w:rsidR="00F817CD" w:rsidRDefault="00F817CD" w:rsidP="00F817CD">
            <w:pPr>
              <w:jc w:val="center"/>
              <w:rPr>
                <w:rFonts w:ascii="Arial" w:hAnsi="Arial" w:cs="Arial"/>
              </w:rPr>
            </w:pPr>
          </w:p>
        </w:tc>
        <w:tc>
          <w:tcPr>
            <w:tcW w:w="769" w:type="dxa"/>
          </w:tcPr>
          <w:p w14:paraId="093C82C4" w14:textId="77777777" w:rsidR="00F817CD" w:rsidRDefault="00F817CD" w:rsidP="00F817CD">
            <w:pPr>
              <w:rPr>
                <w:rFonts w:ascii="Arial" w:hAnsi="Arial" w:cs="Arial"/>
              </w:rPr>
            </w:pPr>
            <w:r>
              <w:rPr>
                <w:rFonts w:ascii="Arial" w:hAnsi="Arial" w:cs="Arial"/>
              </w:rPr>
              <w:sym w:font="Wingdings" w:char="F0FC"/>
            </w:r>
          </w:p>
          <w:p w14:paraId="278506FF" w14:textId="77777777" w:rsidR="00F817CD" w:rsidRDefault="00F817CD" w:rsidP="00F817CD">
            <w:pPr>
              <w:jc w:val="center"/>
              <w:rPr>
                <w:rFonts w:ascii="Arial" w:hAnsi="Arial" w:cs="Arial"/>
              </w:rPr>
            </w:pPr>
          </w:p>
        </w:tc>
        <w:tc>
          <w:tcPr>
            <w:tcW w:w="900" w:type="dxa"/>
          </w:tcPr>
          <w:p w14:paraId="356A2095" w14:textId="77777777" w:rsidR="00F817CD" w:rsidRDefault="00F817CD" w:rsidP="00F817CD">
            <w:pPr>
              <w:jc w:val="center"/>
              <w:rPr>
                <w:rFonts w:ascii="Arial" w:hAnsi="Arial" w:cs="Arial"/>
              </w:rPr>
            </w:pPr>
          </w:p>
        </w:tc>
        <w:tc>
          <w:tcPr>
            <w:tcW w:w="900" w:type="dxa"/>
          </w:tcPr>
          <w:p w14:paraId="4370BF18" w14:textId="77777777" w:rsidR="00F817CD" w:rsidRDefault="00F817CD" w:rsidP="00F817CD">
            <w:pPr>
              <w:jc w:val="center"/>
              <w:rPr>
                <w:rFonts w:ascii="Arial" w:hAnsi="Arial" w:cs="Arial"/>
              </w:rPr>
            </w:pPr>
          </w:p>
        </w:tc>
        <w:tc>
          <w:tcPr>
            <w:tcW w:w="1080" w:type="dxa"/>
          </w:tcPr>
          <w:p w14:paraId="575FDE79" w14:textId="77777777" w:rsidR="00F817CD" w:rsidRDefault="00F817CD" w:rsidP="00F817CD">
            <w:pPr>
              <w:jc w:val="center"/>
              <w:rPr>
                <w:rFonts w:ascii="Arial" w:hAnsi="Arial" w:cs="Arial"/>
              </w:rPr>
            </w:pPr>
          </w:p>
        </w:tc>
        <w:tc>
          <w:tcPr>
            <w:tcW w:w="1080" w:type="dxa"/>
          </w:tcPr>
          <w:p w14:paraId="71715FC8" w14:textId="77777777" w:rsidR="00F817CD" w:rsidRDefault="00F817CD" w:rsidP="00F817CD">
            <w:pPr>
              <w:rPr>
                <w:rFonts w:ascii="Arial" w:hAnsi="Arial" w:cs="Arial"/>
              </w:rPr>
            </w:pPr>
            <w:r>
              <w:rPr>
                <w:rFonts w:ascii="Arial" w:hAnsi="Arial" w:cs="Arial"/>
              </w:rPr>
              <w:sym w:font="Wingdings" w:char="F0FC"/>
            </w:r>
          </w:p>
          <w:p w14:paraId="13E6B13C" w14:textId="77777777" w:rsidR="00F817CD" w:rsidRDefault="00F817CD" w:rsidP="00F817CD">
            <w:pPr>
              <w:jc w:val="center"/>
              <w:rPr>
                <w:rFonts w:ascii="Arial" w:hAnsi="Arial" w:cs="Arial"/>
              </w:rPr>
            </w:pPr>
          </w:p>
        </w:tc>
        <w:tc>
          <w:tcPr>
            <w:tcW w:w="1170" w:type="dxa"/>
          </w:tcPr>
          <w:p w14:paraId="142A0625" w14:textId="77777777" w:rsidR="00F817CD" w:rsidRDefault="00F817CD" w:rsidP="00F817CD">
            <w:pPr>
              <w:jc w:val="center"/>
              <w:rPr>
                <w:rFonts w:ascii="Arial" w:hAnsi="Arial" w:cs="Arial"/>
              </w:rPr>
            </w:pPr>
          </w:p>
        </w:tc>
        <w:tc>
          <w:tcPr>
            <w:tcW w:w="1080" w:type="dxa"/>
          </w:tcPr>
          <w:p w14:paraId="2B3A6786" w14:textId="77777777" w:rsidR="00F817CD" w:rsidRDefault="00F817CD" w:rsidP="00F817CD">
            <w:pPr>
              <w:jc w:val="center"/>
              <w:rPr>
                <w:rFonts w:ascii="Arial" w:hAnsi="Arial" w:cs="Arial"/>
              </w:rPr>
            </w:pPr>
          </w:p>
        </w:tc>
        <w:tc>
          <w:tcPr>
            <w:tcW w:w="990" w:type="dxa"/>
          </w:tcPr>
          <w:p w14:paraId="7AA24E5A" w14:textId="77777777" w:rsidR="00F817CD" w:rsidRDefault="00F817CD" w:rsidP="00F817CD">
            <w:pPr>
              <w:jc w:val="center"/>
              <w:rPr>
                <w:rFonts w:ascii="Arial" w:hAnsi="Arial" w:cs="Arial"/>
              </w:rPr>
            </w:pPr>
          </w:p>
        </w:tc>
        <w:tc>
          <w:tcPr>
            <w:tcW w:w="810" w:type="dxa"/>
          </w:tcPr>
          <w:p w14:paraId="25747FE8" w14:textId="77777777" w:rsidR="00F817CD" w:rsidRDefault="00F817CD" w:rsidP="00F817CD">
            <w:pPr>
              <w:rPr>
                <w:rFonts w:ascii="Arial" w:hAnsi="Arial" w:cs="Arial"/>
              </w:rPr>
            </w:pPr>
            <w:r>
              <w:rPr>
                <w:rFonts w:ascii="Arial" w:hAnsi="Arial" w:cs="Arial"/>
              </w:rPr>
              <w:sym w:font="Wingdings" w:char="F0FC"/>
            </w:r>
          </w:p>
          <w:p w14:paraId="3FA4C842" w14:textId="77777777" w:rsidR="00F817CD" w:rsidRDefault="00F817CD" w:rsidP="00F817CD">
            <w:pPr>
              <w:jc w:val="center"/>
              <w:rPr>
                <w:rFonts w:ascii="Arial" w:hAnsi="Arial" w:cs="Arial"/>
              </w:rPr>
            </w:pPr>
          </w:p>
        </w:tc>
        <w:tc>
          <w:tcPr>
            <w:tcW w:w="900" w:type="dxa"/>
          </w:tcPr>
          <w:p w14:paraId="2FA365AB" w14:textId="77777777" w:rsidR="00F817CD" w:rsidRDefault="00F817CD" w:rsidP="00F817CD">
            <w:pPr>
              <w:jc w:val="center"/>
              <w:rPr>
                <w:rFonts w:ascii="Arial" w:hAnsi="Arial" w:cs="Arial"/>
              </w:rPr>
            </w:pPr>
          </w:p>
        </w:tc>
        <w:tc>
          <w:tcPr>
            <w:tcW w:w="1170" w:type="dxa"/>
            <w:gridSpan w:val="2"/>
          </w:tcPr>
          <w:p w14:paraId="2A8014DC" w14:textId="77777777" w:rsidR="00F817CD" w:rsidRDefault="00F817CD" w:rsidP="00F817CD">
            <w:pPr>
              <w:jc w:val="center"/>
              <w:rPr>
                <w:rFonts w:ascii="Arial" w:hAnsi="Arial" w:cs="Arial"/>
              </w:rPr>
            </w:pPr>
          </w:p>
        </w:tc>
      </w:tr>
      <w:tr w:rsidR="00F817CD" w:rsidRPr="0027662F" w14:paraId="10DC4368" w14:textId="77777777" w:rsidTr="00F817CD">
        <w:tc>
          <w:tcPr>
            <w:tcW w:w="3279" w:type="dxa"/>
          </w:tcPr>
          <w:p w14:paraId="2B13F9FD" w14:textId="72FDE081" w:rsidR="00F817CD" w:rsidRPr="00F817CD" w:rsidRDefault="00F817CD" w:rsidP="00F817CD">
            <w:pPr>
              <w:rPr>
                <w:rFonts w:ascii="Arial" w:hAnsi="Arial" w:cs="Arial"/>
                <w:sz w:val="16"/>
                <w:szCs w:val="16"/>
              </w:rPr>
            </w:pPr>
            <w:r w:rsidRPr="00F817CD">
              <w:rPr>
                <w:sz w:val="16"/>
                <w:szCs w:val="16"/>
              </w:rPr>
              <w:t xml:space="preserve">identifying and discussing themes and conventions in and across a wide range of writing  </w:t>
            </w:r>
          </w:p>
        </w:tc>
        <w:tc>
          <w:tcPr>
            <w:tcW w:w="992" w:type="dxa"/>
          </w:tcPr>
          <w:p w14:paraId="015BB1B0" w14:textId="77777777" w:rsidR="00F817CD" w:rsidRDefault="00F817CD" w:rsidP="00F817CD">
            <w:pPr>
              <w:rPr>
                <w:rFonts w:ascii="Arial" w:hAnsi="Arial" w:cs="Arial"/>
              </w:rPr>
            </w:pPr>
            <w:r>
              <w:rPr>
                <w:rFonts w:ascii="Arial" w:hAnsi="Arial" w:cs="Arial"/>
              </w:rPr>
              <w:sym w:font="Wingdings" w:char="F0FC"/>
            </w:r>
          </w:p>
          <w:p w14:paraId="386A2E69" w14:textId="77777777" w:rsidR="00F817CD" w:rsidRDefault="00F817CD" w:rsidP="00F817CD">
            <w:pPr>
              <w:jc w:val="center"/>
              <w:rPr>
                <w:rFonts w:ascii="Arial" w:hAnsi="Arial" w:cs="Arial"/>
              </w:rPr>
            </w:pPr>
          </w:p>
        </w:tc>
        <w:tc>
          <w:tcPr>
            <w:tcW w:w="769" w:type="dxa"/>
          </w:tcPr>
          <w:p w14:paraId="35BC6E93" w14:textId="77777777" w:rsidR="00F817CD" w:rsidRDefault="00F817CD" w:rsidP="00F817CD">
            <w:pPr>
              <w:rPr>
                <w:rFonts w:ascii="Arial" w:hAnsi="Arial" w:cs="Arial"/>
              </w:rPr>
            </w:pPr>
            <w:r>
              <w:rPr>
                <w:rFonts w:ascii="Arial" w:hAnsi="Arial" w:cs="Arial"/>
              </w:rPr>
              <w:sym w:font="Wingdings" w:char="F0FC"/>
            </w:r>
          </w:p>
          <w:p w14:paraId="5C834144" w14:textId="77777777" w:rsidR="00F817CD" w:rsidRDefault="00F817CD" w:rsidP="00F817CD">
            <w:pPr>
              <w:jc w:val="center"/>
              <w:rPr>
                <w:rFonts w:ascii="Arial" w:hAnsi="Arial" w:cs="Arial"/>
              </w:rPr>
            </w:pPr>
          </w:p>
        </w:tc>
        <w:tc>
          <w:tcPr>
            <w:tcW w:w="900" w:type="dxa"/>
          </w:tcPr>
          <w:p w14:paraId="18EADBBE" w14:textId="77777777" w:rsidR="00F817CD" w:rsidRDefault="00F817CD" w:rsidP="00F817CD">
            <w:pPr>
              <w:rPr>
                <w:rFonts w:ascii="Arial" w:hAnsi="Arial" w:cs="Arial"/>
              </w:rPr>
            </w:pPr>
            <w:r>
              <w:rPr>
                <w:rFonts w:ascii="Arial" w:hAnsi="Arial" w:cs="Arial"/>
              </w:rPr>
              <w:sym w:font="Wingdings" w:char="F0FC"/>
            </w:r>
          </w:p>
          <w:p w14:paraId="326BC6B7" w14:textId="77777777" w:rsidR="00F817CD" w:rsidRDefault="00F817CD" w:rsidP="00F817CD">
            <w:pPr>
              <w:jc w:val="center"/>
              <w:rPr>
                <w:rFonts w:ascii="Arial" w:hAnsi="Arial" w:cs="Arial"/>
              </w:rPr>
            </w:pPr>
          </w:p>
        </w:tc>
        <w:tc>
          <w:tcPr>
            <w:tcW w:w="900" w:type="dxa"/>
          </w:tcPr>
          <w:p w14:paraId="04FCBAE7" w14:textId="77777777" w:rsidR="00F817CD" w:rsidRDefault="00F817CD" w:rsidP="00F817CD">
            <w:pPr>
              <w:rPr>
                <w:rFonts w:ascii="Arial" w:hAnsi="Arial" w:cs="Arial"/>
              </w:rPr>
            </w:pPr>
            <w:r>
              <w:rPr>
                <w:rFonts w:ascii="Arial" w:hAnsi="Arial" w:cs="Arial"/>
              </w:rPr>
              <w:sym w:font="Wingdings" w:char="F0FC"/>
            </w:r>
          </w:p>
          <w:p w14:paraId="6BB31B5E" w14:textId="77777777" w:rsidR="00F817CD" w:rsidRDefault="00F817CD" w:rsidP="00F817CD">
            <w:pPr>
              <w:jc w:val="center"/>
              <w:rPr>
                <w:rFonts w:ascii="Arial" w:hAnsi="Arial" w:cs="Arial"/>
              </w:rPr>
            </w:pPr>
          </w:p>
        </w:tc>
        <w:tc>
          <w:tcPr>
            <w:tcW w:w="1080" w:type="dxa"/>
          </w:tcPr>
          <w:p w14:paraId="512DCA87" w14:textId="77777777" w:rsidR="00F817CD" w:rsidRDefault="00F817CD" w:rsidP="00F817CD">
            <w:pPr>
              <w:jc w:val="center"/>
              <w:rPr>
                <w:rFonts w:ascii="Arial" w:hAnsi="Arial" w:cs="Arial"/>
              </w:rPr>
            </w:pPr>
          </w:p>
        </w:tc>
        <w:tc>
          <w:tcPr>
            <w:tcW w:w="1080" w:type="dxa"/>
          </w:tcPr>
          <w:p w14:paraId="6E9AF034" w14:textId="77777777" w:rsidR="00F817CD" w:rsidRDefault="00F817CD" w:rsidP="00F817CD">
            <w:pPr>
              <w:rPr>
                <w:rFonts w:ascii="Arial" w:hAnsi="Arial" w:cs="Arial"/>
              </w:rPr>
            </w:pPr>
            <w:r>
              <w:rPr>
                <w:rFonts w:ascii="Arial" w:hAnsi="Arial" w:cs="Arial"/>
              </w:rPr>
              <w:sym w:font="Wingdings" w:char="F0FC"/>
            </w:r>
          </w:p>
          <w:p w14:paraId="64BF6DBD" w14:textId="77777777" w:rsidR="00F817CD" w:rsidRDefault="00F817CD" w:rsidP="00F817CD">
            <w:pPr>
              <w:jc w:val="center"/>
              <w:rPr>
                <w:rFonts w:ascii="Arial" w:hAnsi="Arial" w:cs="Arial"/>
              </w:rPr>
            </w:pPr>
          </w:p>
        </w:tc>
        <w:tc>
          <w:tcPr>
            <w:tcW w:w="1170" w:type="dxa"/>
          </w:tcPr>
          <w:p w14:paraId="48FDF540" w14:textId="77777777" w:rsidR="00F817CD" w:rsidRDefault="00F817CD" w:rsidP="00F817CD">
            <w:pPr>
              <w:rPr>
                <w:rFonts w:ascii="Arial" w:hAnsi="Arial" w:cs="Arial"/>
              </w:rPr>
            </w:pPr>
            <w:r>
              <w:rPr>
                <w:rFonts w:ascii="Arial" w:hAnsi="Arial" w:cs="Arial"/>
              </w:rPr>
              <w:sym w:font="Wingdings" w:char="F0FC"/>
            </w:r>
          </w:p>
          <w:p w14:paraId="1EE1DD8E" w14:textId="77777777" w:rsidR="00F817CD" w:rsidRDefault="00F817CD" w:rsidP="00F817CD">
            <w:pPr>
              <w:jc w:val="center"/>
              <w:rPr>
                <w:rFonts w:ascii="Arial" w:hAnsi="Arial" w:cs="Arial"/>
              </w:rPr>
            </w:pPr>
          </w:p>
        </w:tc>
        <w:tc>
          <w:tcPr>
            <w:tcW w:w="1080" w:type="dxa"/>
          </w:tcPr>
          <w:p w14:paraId="51B6638D" w14:textId="77777777" w:rsidR="00F817CD" w:rsidRDefault="00F817CD" w:rsidP="00F817CD">
            <w:pPr>
              <w:rPr>
                <w:rFonts w:ascii="Arial" w:hAnsi="Arial" w:cs="Arial"/>
              </w:rPr>
            </w:pPr>
            <w:r>
              <w:rPr>
                <w:rFonts w:ascii="Arial" w:hAnsi="Arial" w:cs="Arial"/>
              </w:rPr>
              <w:sym w:font="Wingdings" w:char="F0FC"/>
            </w:r>
          </w:p>
          <w:p w14:paraId="59FD47A8" w14:textId="77777777" w:rsidR="00F817CD" w:rsidRDefault="00F817CD" w:rsidP="00F817CD">
            <w:pPr>
              <w:jc w:val="center"/>
              <w:rPr>
                <w:rFonts w:ascii="Arial" w:hAnsi="Arial" w:cs="Arial"/>
              </w:rPr>
            </w:pPr>
          </w:p>
        </w:tc>
        <w:tc>
          <w:tcPr>
            <w:tcW w:w="990" w:type="dxa"/>
          </w:tcPr>
          <w:p w14:paraId="5D16071D" w14:textId="77777777" w:rsidR="00F817CD" w:rsidRDefault="00F817CD" w:rsidP="00F817CD">
            <w:pPr>
              <w:rPr>
                <w:rFonts w:ascii="Arial" w:hAnsi="Arial" w:cs="Arial"/>
              </w:rPr>
            </w:pPr>
            <w:r>
              <w:rPr>
                <w:rFonts w:ascii="Arial" w:hAnsi="Arial" w:cs="Arial"/>
              </w:rPr>
              <w:sym w:font="Wingdings" w:char="F0FC"/>
            </w:r>
          </w:p>
          <w:p w14:paraId="64B2E546" w14:textId="77777777" w:rsidR="00F817CD" w:rsidRDefault="00F817CD" w:rsidP="00F817CD">
            <w:pPr>
              <w:jc w:val="center"/>
              <w:rPr>
                <w:rFonts w:ascii="Arial" w:hAnsi="Arial" w:cs="Arial"/>
              </w:rPr>
            </w:pPr>
          </w:p>
        </w:tc>
        <w:tc>
          <w:tcPr>
            <w:tcW w:w="810" w:type="dxa"/>
          </w:tcPr>
          <w:p w14:paraId="311BDD25" w14:textId="77777777" w:rsidR="00F817CD" w:rsidRDefault="00F817CD" w:rsidP="00F817CD">
            <w:pPr>
              <w:rPr>
                <w:rFonts w:ascii="Arial" w:hAnsi="Arial" w:cs="Arial"/>
              </w:rPr>
            </w:pPr>
            <w:r>
              <w:rPr>
                <w:rFonts w:ascii="Arial" w:hAnsi="Arial" w:cs="Arial"/>
              </w:rPr>
              <w:sym w:font="Wingdings" w:char="F0FC"/>
            </w:r>
          </w:p>
          <w:p w14:paraId="14FFA6B7" w14:textId="33BB9736" w:rsidR="00F817CD" w:rsidRDefault="00F817CD" w:rsidP="00F817CD">
            <w:pPr>
              <w:rPr>
                <w:rFonts w:ascii="Arial" w:hAnsi="Arial" w:cs="Arial"/>
              </w:rPr>
            </w:pPr>
          </w:p>
          <w:p w14:paraId="3E12A830" w14:textId="77777777" w:rsidR="00F817CD" w:rsidRDefault="00F817CD" w:rsidP="00F817CD">
            <w:pPr>
              <w:jc w:val="center"/>
              <w:rPr>
                <w:rFonts w:ascii="Arial" w:hAnsi="Arial" w:cs="Arial"/>
              </w:rPr>
            </w:pPr>
          </w:p>
        </w:tc>
        <w:tc>
          <w:tcPr>
            <w:tcW w:w="900" w:type="dxa"/>
          </w:tcPr>
          <w:p w14:paraId="2EAB7EE4" w14:textId="77777777" w:rsidR="00F817CD" w:rsidRDefault="00F817CD" w:rsidP="00F817CD">
            <w:pPr>
              <w:rPr>
                <w:rFonts w:ascii="Arial" w:hAnsi="Arial" w:cs="Arial"/>
              </w:rPr>
            </w:pPr>
            <w:r>
              <w:rPr>
                <w:rFonts w:ascii="Arial" w:hAnsi="Arial" w:cs="Arial"/>
              </w:rPr>
              <w:sym w:font="Wingdings" w:char="F0FC"/>
            </w:r>
          </w:p>
          <w:p w14:paraId="6CCB19A5" w14:textId="77777777" w:rsidR="00F817CD" w:rsidRDefault="00F817CD" w:rsidP="00F817CD">
            <w:pPr>
              <w:jc w:val="center"/>
              <w:rPr>
                <w:rFonts w:ascii="Arial" w:hAnsi="Arial" w:cs="Arial"/>
              </w:rPr>
            </w:pPr>
          </w:p>
        </w:tc>
        <w:tc>
          <w:tcPr>
            <w:tcW w:w="1170" w:type="dxa"/>
            <w:gridSpan w:val="2"/>
          </w:tcPr>
          <w:p w14:paraId="042FC474" w14:textId="77777777" w:rsidR="00F817CD" w:rsidRDefault="00F817CD" w:rsidP="00F817CD">
            <w:pPr>
              <w:rPr>
                <w:rFonts w:ascii="Arial" w:hAnsi="Arial" w:cs="Arial"/>
              </w:rPr>
            </w:pPr>
            <w:r>
              <w:rPr>
                <w:rFonts w:ascii="Arial" w:hAnsi="Arial" w:cs="Arial"/>
              </w:rPr>
              <w:sym w:font="Wingdings" w:char="F0FC"/>
            </w:r>
          </w:p>
          <w:p w14:paraId="46A3B179" w14:textId="77777777" w:rsidR="00F817CD" w:rsidRDefault="00F817CD" w:rsidP="00F817CD">
            <w:pPr>
              <w:jc w:val="center"/>
              <w:rPr>
                <w:rFonts w:ascii="Arial" w:hAnsi="Arial" w:cs="Arial"/>
              </w:rPr>
            </w:pPr>
          </w:p>
        </w:tc>
      </w:tr>
      <w:tr w:rsidR="00F817CD" w:rsidRPr="0027662F" w14:paraId="38FEDA33" w14:textId="77777777" w:rsidTr="00F817CD">
        <w:tc>
          <w:tcPr>
            <w:tcW w:w="3279" w:type="dxa"/>
          </w:tcPr>
          <w:p w14:paraId="4E85ECB3" w14:textId="7ED518EC" w:rsidR="00F817CD" w:rsidRPr="00F817CD" w:rsidRDefault="00F817CD" w:rsidP="00F817CD">
            <w:pPr>
              <w:rPr>
                <w:sz w:val="16"/>
                <w:szCs w:val="16"/>
              </w:rPr>
            </w:pPr>
            <w:r w:rsidRPr="00F817CD">
              <w:rPr>
                <w:sz w:val="16"/>
                <w:szCs w:val="16"/>
              </w:rPr>
              <w:t>making comparisons within and across books</w:t>
            </w:r>
          </w:p>
        </w:tc>
        <w:tc>
          <w:tcPr>
            <w:tcW w:w="992" w:type="dxa"/>
          </w:tcPr>
          <w:p w14:paraId="7B0C783F" w14:textId="77777777" w:rsidR="00F817CD" w:rsidRDefault="00F817CD" w:rsidP="00F817CD">
            <w:pPr>
              <w:rPr>
                <w:rFonts w:ascii="Arial" w:hAnsi="Arial" w:cs="Arial"/>
              </w:rPr>
            </w:pPr>
            <w:r>
              <w:rPr>
                <w:rFonts w:ascii="Arial" w:hAnsi="Arial" w:cs="Arial"/>
              </w:rPr>
              <w:sym w:font="Wingdings" w:char="F0FC"/>
            </w:r>
          </w:p>
          <w:p w14:paraId="02D66A98" w14:textId="77777777" w:rsidR="00F817CD" w:rsidRDefault="00F817CD" w:rsidP="00F817CD">
            <w:pPr>
              <w:rPr>
                <w:rFonts w:ascii="Arial" w:hAnsi="Arial" w:cs="Arial"/>
              </w:rPr>
            </w:pPr>
          </w:p>
        </w:tc>
        <w:tc>
          <w:tcPr>
            <w:tcW w:w="769" w:type="dxa"/>
          </w:tcPr>
          <w:p w14:paraId="76C3FB58" w14:textId="77777777" w:rsidR="00F817CD" w:rsidRDefault="00F817CD" w:rsidP="00F817CD">
            <w:pPr>
              <w:rPr>
                <w:rFonts w:ascii="Arial" w:hAnsi="Arial" w:cs="Arial"/>
              </w:rPr>
            </w:pPr>
          </w:p>
        </w:tc>
        <w:tc>
          <w:tcPr>
            <w:tcW w:w="900" w:type="dxa"/>
          </w:tcPr>
          <w:p w14:paraId="578E4CAA" w14:textId="77777777" w:rsidR="00F817CD" w:rsidRDefault="00F817CD" w:rsidP="00F817CD">
            <w:pPr>
              <w:rPr>
                <w:rFonts w:ascii="Arial" w:hAnsi="Arial" w:cs="Arial"/>
              </w:rPr>
            </w:pPr>
          </w:p>
        </w:tc>
        <w:tc>
          <w:tcPr>
            <w:tcW w:w="900" w:type="dxa"/>
          </w:tcPr>
          <w:p w14:paraId="092003AE" w14:textId="77777777" w:rsidR="00F817CD" w:rsidRDefault="00F817CD" w:rsidP="00F817CD">
            <w:pPr>
              <w:rPr>
                <w:rFonts w:ascii="Arial" w:hAnsi="Arial" w:cs="Arial"/>
              </w:rPr>
            </w:pPr>
          </w:p>
        </w:tc>
        <w:tc>
          <w:tcPr>
            <w:tcW w:w="1080" w:type="dxa"/>
          </w:tcPr>
          <w:p w14:paraId="286DFD41" w14:textId="77777777" w:rsidR="00F817CD" w:rsidRDefault="00F817CD" w:rsidP="00F817CD">
            <w:pPr>
              <w:rPr>
                <w:rFonts w:ascii="Arial" w:hAnsi="Arial" w:cs="Arial"/>
              </w:rPr>
            </w:pPr>
            <w:r>
              <w:rPr>
                <w:rFonts w:ascii="Arial" w:hAnsi="Arial" w:cs="Arial"/>
              </w:rPr>
              <w:sym w:font="Wingdings" w:char="F0FC"/>
            </w:r>
          </w:p>
          <w:p w14:paraId="2C39EF99" w14:textId="77777777" w:rsidR="00F817CD" w:rsidRDefault="00F817CD" w:rsidP="00F817CD">
            <w:pPr>
              <w:jc w:val="center"/>
              <w:rPr>
                <w:rFonts w:ascii="Arial" w:hAnsi="Arial" w:cs="Arial"/>
              </w:rPr>
            </w:pPr>
          </w:p>
        </w:tc>
        <w:tc>
          <w:tcPr>
            <w:tcW w:w="1080" w:type="dxa"/>
          </w:tcPr>
          <w:p w14:paraId="45A97BB3" w14:textId="77777777" w:rsidR="00F817CD" w:rsidRDefault="00F817CD" w:rsidP="00F817CD">
            <w:pPr>
              <w:rPr>
                <w:rFonts w:ascii="Arial" w:hAnsi="Arial" w:cs="Arial"/>
              </w:rPr>
            </w:pPr>
          </w:p>
        </w:tc>
        <w:tc>
          <w:tcPr>
            <w:tcW w:w="1170" w:type="dxa"/>
          </w:tcPr>
          <w:p w14:paraId="0E8F4AE8" w14:textId="77777777" w:rsidR="00F817CD" w:rsidRDefault="00F817CD" w:rsidP="00F817CD">
            <w:pPr>
              <w:rPr>
                <w:rFonts w:ascii="Arial" w:hAnsi="Arial" w:cs="Arial"/>
              </w:rPr>
            </w:pPr>
            <w:r>
              <w:rPr>
                <w:rFonts w:ascii="Arial" w:hAnsi="Arial" w:cs="Arial"/>
              </w:rPr>
              <w:sym w:font="Wingdings" w:char="F0FC"/>
            </w:r>
          </w:p>
          <w:p w14:paraId="11FB67EF" w14:textId="77777777" w:rsidR="00F817CD" w:rsidRDefault="00F817CD" w:rsidP="00F817CD">
            <w:pPr>
              <w:rPr>
                <w:rFonts w:ascii="Arial" w:hAnsi="Arial" w:cs="Arial"/>
              </w:rPr>
            </w:pPr>
          </w:p>
        </w:tc>
        <w:tc>
          <w:tcPr>
            <w:tcW w:w="1080" w:type="dxa"/>
          </w:tcPr>
          <w:p w14:paraId="74CEF07F" w14:textId="77777777" w:rsidR="00F817CD" w:rsidRDefault="00F817CD" w:rsidP="00F817CD">
            <w:pPr>
              <w:rPr>
                <w:rFonts w:ascii="Arial" w:hAnsi="Arial" w:cs="Arial"/>
              </w:rPr>
            </w:pPr>
          </w:p>
        </w:tc>
        <w:tc>
          <w:tcPr>
            <w:tcW w:w="990" w:type="dxa"/>
          </w:tcPr>
          <w:p w14:paraId="1E995D8A" w14:textId="77777777" w:rsidR="00F817CD" w:rsidRDefault="00F817CD" w:rsidP="00F817CD">
            <w:pPr>
              <w:rPr>
                <w:rFonts w:ascii="Arial" w:hAnsi="Arial" w:cs="Arial"/>
              </w:rPr>
            </w:pPr>
            <w:r>
              <w:rPr>
                <w:rFonts w:ascii="Arial" w:hAnsi="Arial" w:cs="Arial"/>
              </w:rPr>
              <w:sym w:font="Wingdings" w:char="F0FC"/>
            </w:r>
          </w:p>
          <w:p w14:paraId="41ED2C93" w14:textId="77777777" w:rsidR="00F817CD" w:rsidRDefault="00F817CD" w:rsidP="00F817CD">
            <w:pPr>
              <w:rPr>
                <w:rFonts w:ascii="Arial" w:hAnsi="Arial" w:cs="Arial"/>
              </w:rPr>
            </w:pPr>
          </w:p>
        </w:tc>
        <w:tc>
          <w:tcPr>
            <w:tcW w:w="810" w:type="dxa"/>
          </w:tcPr>
          <w:p w14:paraId="7CA63013" w14:textId="77777777" w:rsidR="00F817CD" w:rsidRDefault="00F817CD" w:rsidP="00F817CD">
            <w:pPr>
              <w:rPr>
                <w:rFonts w:ascii="Arial" w:hAnsi="Arial" w:cs="Arial"/>
              </w:rPr>
            </w:pPr>
            <w:r>
              <w:rPr>
                <w:rFonts w:ascii="Arial" w:hAnsi="Arial" w:cs="Arial"/>
              </w:rPr>
              <w:sym w:font="Wingdings" w:char="F0FC"/>
            </w:r>
          </w:p>
          <w:p w14:paraId="42D3E7BB" w14:textId="77777777" w:rsidR="00F817CD" w:rsidRDefault="00F817CD" w:rsidP="00F817CD">
            <w:pPr>
              <w:rPr>
                <w:rFonts w:ascii="Arial" w:hAnsi="Arial" w:cs="Arial"/>
              </w:rPr>
            </w:pPr>
          </w:p>
        </w:tc>
        <w:tc>
          <w:tcPr>
            <w:tcW w:w="900" w:type="dxa"/>
          </w:tcPr>
          <w:p w14:paraId="566DD317" w14:textId="77777777" w:rsidR="00F817CD" w:rsidRDefault="00F817CD" w:rsidP="00F817CD">
            <w:pPr>
              <w:rPr>
                <w:rFonts w:ascii="Arial" w:hAnsi="Arial" w:cs="Arial"/>
              </w:rPr>
            </w:pPr>
          </w:p>
        </w:tc>
        <w:tc>
          <w:tcPr>
            <w:tcW w:w="1170" w:type="dxa"/>
            <w:gridSpan w:val="2"/>
          </w:tcPr>
          <w:p w14:paraId="2A395F74" w14:textId="77777777" w:rsidR="00F817CD" w:rsidRDefault="00F817CD" w:rsidP="00F817CD">
            <w:pPr>
              <w:rPr>
                <w:rFonts w:ascii="Arial" w:hAnsi="Arial" w:cs="Arial"/>
              </w:rPr>
            </w:pPr>
            <w:r>
              <w:rPr>
                <w:rFonts w:ascii="Arial" w:hAnsi="Arial" w:cs="Arial"/>
              </w:rPr>
              <w:sym w:font="Wingdings" w:char="F0FC"/>
            </w:r>
          </w:p>
          <w:p w14:paraId="4E47F13F" w14:textId="77777777" w:rsidR="00F817CD" w:rsidRDefault="00F817CD" w:rsidP="00F817CD">
            <w:pPr>
              <w:rPr>
                <w:rFonts w:ascii="Arial" w:hAnsi="Arial" w:cs="Arial"/>
              </w:rPr>
            </w:pPr>
          </w:p>
        </w:tc>
      </w:tr>
      <w:tr w:rsidR="00F817CD" w:rsidRPr="0027662F" w14:paraId="64933EF0" w14:textId="77777777" w:rsidTr="00F817CD">
        <w:tc>
          <w:tcPr>
            <w:tcW w:w="3279" w:type="dxa"/>
          </w:tcPr>
          <w:p w14:paraId="335FC003" w14:textId="6B13CC65" w:rsidR="00F817CD" w:rsidRPr="00F817CD" w:rsidRDefault="00F817CD" w:rsidP="00F817CD">
            <w:pPr>
              <w:rPr>
                <w:sz w:val="16"/>
                <w:szCs w:val="16"/>
              </w:rPr>
            </w:pPr>
            <w:r w:rsidRPr="00F817CD">
              <w:rPr>
                <w:sz w:val="16"/>
                <w:szCs w:val="16"/>
              </w:rPr>
              <w:t>learning a wider range of poetry by heart</w:t>
            </w:r>
          </w:p>
        </w:tc>
        <w:tc>
          <w:tcPr>
            <w:tcW w:w="992" w:type="dxa"/>
          </w:tcPr>
          <w:p w14:paraId="760FAF51" w14:textId="77777777" w:rsidR="00F817CD" w:rsidRDefault="00F817CD" w:rsidP="00F817CD">
            <w:pPr>
              <w:rPr>
                <w:rFonts w:ascii="Arial" w:hAnsi="Arial" w:cs="Arial"/>
              </w:rPr>
            </w:pPr>
            <w:r>
              <w:rPr>
                <w:rFonts w:ascii="Arial" w:hAnsi="Arial" w:cs="Arial"/>
              </w:rPr>
              <w:sym w:font="Wingdings" w:char="F0FC"/>
            </w:r>
          </w:p>
          <w:p w14:paraId="7B560D9A" w14:textId="77777777" w:rsidR="00F817CD" w:rsidRDefault="00F817CD" w:rsidP="00F817CD">
            <w:pPr>
              <w:rPr>
                <w:rFonts w:ascii="Arial" w:hAnsi="Arial" w:cs="Arial"/>
              </w:rPr>
            </w:pPr>
          </w:p>
        </w:tc>
        <w:tc>
          <w:tcPr>
            <w:tcW w:w="769" w:type="dxa"/>
          </w:tcPr>
          <w:p w14:paraId="2F54B6F8" w14:textId="77777777" w:rsidR="00F817CD" w:rsidRDefault="00F817CD" w:rsidP="00F817CD">
            <w:pPr>
              <w:rPr>
                <w:rFonts w:ascii="Arial" w:hAnsi="Arial" w:cs="Arial"/>
              </w:rPr>
            </w:pPr>
          </w:p>
        </w:tc>
        <w:tc>
          <w:tcPr>
            <w:tcW w:w="900" w:type="dxa"/>
          </w:tcPr>
          <w:p w14:paraId="5FFC22D5" w14:textId="77777777" w:rsidR="00F817CD" w:rsidRDefault="00F817CD" w:rsidP="00F817CD">
            <w:pPr>
              <w:rPr>
                <w:rFonts w:ascii="Arial" w:hAnsi="Arial" w:cs="Arial"/>
              </w:rPr>
            </w:pPr>
          </w:p>
        </w:tc>
        <w:tc>
          <w:tcPr>
            <w:tcW w:w="900" w:type="dxa"/>
          </w:tcPr>
          <w:p w14:paraId="66D11DF1" w14:textId="77777777" w:rsidR="00F817CD" w:rsidRDefault="00F817CD" w:rsidP="00F817CD">
            <w:pPr>
              <w:rPr>
                <w:rFonts w:ascii="Arial" w:hAnsi="Arial" w:cs="Arial"/>
              </w:rPr>
            </w:pPr>
          </w:p>
        </w:tc>
        <w:tc>
          <w:tcPr>
            <w:tcW w:w="1080" w:type="dxa"/>
          </w:tcPr>
          <w:p w14:paraId="52C5AFE2" w14:textId="77777777" w:rsidR="00F817CD" w:rsidRDefault="00F817CD" w:rsidP="00F817CD">
            <w:pPr>
              <w:rPr>
                <w:rFonts w:ascii="Arial" w:hAnsi="Arial" w:cs="Arial"/>
              </w:rPr>
            </w:pPr>
            <w:r>
              <w:rPr>
                <w:rFonts w:ascii="Arial" w:hAnsi="Arial" w:cs="Arial"/>
              </w:rPr>
              <w:sym w:font="Wingdings" w:char="F0FC"/>
            </w:r>
          </w:p>
          <w:p w14:paraId="7F769B36" w14:textId="77777777" w:rsidR="00F817CD" w:rsidRDefault="00F817CD" w:rsidP="00F817CD">
            <w:pPr>
              <w:jc w:val="center"/>
              <w:rPr>
                <w:rFonts w:ascii="Arial" w:hAnsi="Arial" w:cs="Arial"/>
              </w:rPr>
            </w:pPr>
          </w:p>
        </w:tc>
        <w:tc>
          <w:tcPr>
            <w:tcW w:w="1080" w:type="dxa"/>
          </w:tcPr>
          <w:p w14:paraId="042D5FB5" w14:textId="77777777" w:rsidR="00F817CD" w:rsidRDefault="00F817CD" w:rsidP="00F817CD">
            <w:pPr>
              <w:rPr>
                <w:rFonts w:ascii="Arial" w:hAnsi="Arial" w:cs="Arial"/>
              </w:rPr>
            </w:pPr>
          </w:p>
        </w:tc>
        <w:tc>
          <w:tcPr>
            <w:tcW w:w="1170" w:type="dxa"/>
          </w:tcPr>
          <w:p w14:paraId="5BBD443F" w14:textId="77777777" w:rsidR="00F817CD" w:rsidRDefault="00F817CD" w:rsidP="00F817CD">
            <w:pPr>
              <w:rPr>
                <w:rFonts w:ascii="Arial" w:hAnsi="Arial" w:cs="Arial"/>
              </w:rPr>
            </w:pPr>
          </w:p>
        </w:tc>
        <w:tc>
          <w:tcPr>
            <w:tcW w:w="1080" w:type="dxa"/>
          </w:tcPr>
          <w:p w14:paraId="06F00626" w14:textId="77777777" w:rsidR="00F817CD" w:rsidRDefault="00F817CD" w:rsidP="00F817CD">
            <w:pPr>
              <w:rPr>
                <w:rFonts w:ascii="Arial" w:hAnsi="Arial" w:cs="Arial"/>
              </w:rPr>
            </w:pPr>
          </w:p>
        </w:tc>
        <w:tc>
          <w:tcPr>
            <w:tcW w:w="990" w:type="dxa"/>
          </w:tcPr>
          <w:p w14:paraId="04F95BE1" w14:textId="77777777" w:rsidR="00F817CD" w:rsidRDefault="00F817CD" w:rsidP="00F817CD">
            <w:pPr>
              <w:rPr>
                <w:rFonts w:ascii="Arial" w:hAnsi="Arial" w:cs="Arial"/>
              </w:rPr>
            </w:pPr>
            <w:r>
              <w:rPr>
                <w:rFonts w:ascii="Arial" w:hAnsi="Arial" w:cs="Arial"/>
              </w:rPr>
              <w:sym w:font="Wingdings" w:char="F0FC"/>
            </w:r>
          </w:p>
          <w:p w14:paraId="41288A70" w14:textId="77777777" w:rsidR="00F817CD" w:rsidRDefault="00F817CD" w:rsidP="00F817CD">
            <w:pPr>
              <w:rPr>
                <w:rFonts w:ascii="Arial" w:hAnsi="Arial" w:cs="Arial"/>
              </w:rPr>
            </w:pPr>
          </w:p>
        </w:tc>
        <w:tc>
          <w:tcPr>
            <w:tcW w:w="810" w:type="dxa"/>
          </w:tcPr>
          <w:p w14:paraId="4B53D217" w14:textId="77777777" w:rsidR="00F817CD" w:rsidRDefault="00F817CD" w:rsidP="00F817CD">
            <w:pPr>
              <w:rPr>
                <w:rFonts w:ascii="Arial" w:hAnsi="Arial" w:cs="Arial"/>
              </w:rPr>
            </w:pPr>
          </w:p>
        </w:tc>
        <w:tc>
          <w:tcPr>
            <w:tcW w:w="900" w:type="dxa"/>
          </w:tcPr>
          <w:p w14:paraId="69AF894E" w14:textId="77777777" w:rsidR="00F817CD" w:rsidRDefault="00F817CD" w:rsidP="00F817CD">
            <w:pPr>
              <w:rPr>
                <w:rFonts w:ascii="Arial" w:hAnsi="Arial" w:cs="Arial"/>
              </w:rPr>
            </w:pPr>
          </w:p>
        </w:tc>
        <w:tc>
          <w:tcPr>
            <w:tcW w:w="1170" w:type="dxa"/>
            <w:gridSpan w:val="2"/>
          </w:tcPr>
          <w:p w14:paraId="0E336415" w14:textId="77777777" w:rsidR="00F817CD" w:rsidRDefault="00F817CD" w:rsidP="00F817CD">
            <w:pPr>
              <w:rPr>
                <w:rFonts w:ascii="Arial" w:hAnsi="Arial" w:cs="Arial"/>
              </w:rPr>
            </w:pPr>
          </w:p>
        </w:tc>
      </w:tr>
      <w:tr w:rsidR="00F817CD" w:rsidRPr="0027662F" w14:paraId="60A16CCD" w14:textId="77777777" w:rsidTr="00F817CD">
        <w:tc>
          <w:tcPr>
            <w:tcW w:w="3279" w:type="dxa"/>
          </w:tcPr>
          <w:p w14:paraId="6D129517" w14:textId="1918AAD3" w:rsidR="00F817CD" w:rsidRPr="00F817CD" w:rsidRDefault="00F817CD" w:rsidP="00F817CD">
            <w:pPr>
              <w:rPr>
                <w:rFonts w:ascii="Arial" w:hAnsi="Arial" w:cs="Arial"/>
                <w:sz w:val="16"/>
                <w:szCs w:val="16"/>
              </w:rPr>
            </w:pPr>
            <w:r w:rsidRPr="00F817CD">
              <w:rPr>
                <w:sz w:val="16"/>
                <w:szCs w:val="16"/>
              </w:rPr>
              <w:t>preparing poems and plays to read aloud and to perform, showing understanding through intonation, tone and volume so that the meaning is clear to an audience</w:t>
            </w:r>
          </w:p>
        </w:tc>
        <w:tc>
          <w:tcPr>
            <w:tcW w:w="992" w:type="dxa"/>
          </w:tcPr>
          <w:p w14:paraId="426646BE" w14:textId="77777777" w:rsidR="00F817CD" w:rsidRDefault="00F817CD" w:rsidP="00F817CD">
            <w:pPr>
              <w:rPr>
                <w:rFonts w:ascii="Arial" w:hAnsi="Arial" w:cs="Arial"/>
              </w:rPr>
            </w:pPr>
            <w:r>
              <w:rPr>
                <w:rFonts w:ascii="Arial" w:hAnsi="Arial" w:cs="Arial"/>
              </w:rPr>
              <w:sym w:font="Wingdings" w:char="F0FC"/>
            </w:r>
          </w:p>
          <w:p w14:paraId="7CEE88EA" w14:textId="77777777" w:rsidR="00F817CD" w:rsidRDefault="00F817CD" w:rsidP="00F817CD">
            <w:pPr>
              <w:jc w:val="center"/>
              <w:rPr>
                <w:rFonts w:ascii="Arial" w:hAnsi="Arial" w:cs="Arial"/>
              </w:rPr>
            </w:pPr>
          </w:p>
        </w:tc>
        <w:tc>
          <w:tcPr>
            <w:tcW w:w="769" w:type="dxa"/>
          </w:tcPr>
          <w:p w14:paraId="6D4673FE" w14:textId="77777777" w:rsidR="00F817CD" w:rsidRDefault="00F817CD" w:rsidP="00F817CD">
            <w:pPr>
              <w:rPr>
                <w:rFonts w:ascii="Arial" w:hAnsi="Arial" w:cs="Arial"/>
              </w:rPr>
            </w:pPr>
            <w:r>
              <w:rPr>
                <w:rFonts w:ascii="Arial" w:hAnsi="Arial" w:cs="Arial"/>
              </w:rPr>
              <w:sym w:font="Wingdings" w:char="F0FC"/>
            </w:r>
          </w:p>
          <w:p w14:paraId="6607790F" w14:textId="77777777" w:rsidR="00F817CD" w:rsidRDefault="00F817CD" w:rsidP="00F817CD">
            <w:pPr>
              <w:jc w:val="center"/>
              <w:rPr>
                <w:rFonts w:ascii="Arial" w:hAnsi="Arial" w:cs="Arial"/>
              </w:rPr>
            </w:pPr>
          </w:p>
        </w:tc>
        <w:tc>
          <w:tcPr>
            <w:tcW w:w="900" w:type="dxa"/>
          </w:tcPr>
          <w:p w14:paraId="47BC1E9F" w14:textId="77777777" w:rsidR="00F817CD" w:rsidRDefault="00F817CD" w:rsidP="00F817CD">
            <w:pPr>
              <w:jc w:val="center"/>
              <w:rPr>
                <w:rFonts w:ascii="Arial" w:hAnsi="Arial" w:cs="Arial"/>
              </w:rPr>
            </w:pPr>
          </w:p>
        </w:tc>
        <w:tc>
          <w:tcPr>
            <w:tcW w:w="900" w:type="dxa"/>
          </w:tcPr>
          <w:p w14:paraId="019E3EA4" w14:textId="77777777" w:rsidR="00C551DC" w:rsidRDefault="00C551DC" w:rsidP="00C551DC">
            <w:pPr>
              <w:rPr>
                <w:rFonts w:ascii="Arial" w:hAnsi="Arial" w:cs="Arial"/>
              </w:rPr>
            </w:pPr>
            <w:r>
              <w:rPr>
                <w:rFonts w:ascii="Arial" w:hAnsi="Arial" w:cs="Arial"/>
              </w:rPr>
              <w:sym w:font="Wingdings" w:char="F0FC"/>
            </w:r>
          </w:p>
          <w:p w14:paraId="16EFA25D" w14:textId="77777777" w:rsidR="00F817CD" w:rsidRDefault="00F817CD" w:rsidP="00F817CD">
            <w:pPr>
              <w:jc w:val="center"/>
              <w:rPr>
                <w:rFonts w:ascii="Arial" w:hAnsi="Arial" w:cs="Arial"/>
              </w:rPr>
            </w:pPr>
          </w:p>
        </w:tc>
        <w:tc>
          <w:tcPr>
            <w:tcW w:w="1080" w:type="dxa"/>
          </w:tcPr>
          <w:p w14:paraId="68B4D098" w14:textId="77777777" w:rsidR="00F817CD" w:rsidRDefault="00F817CD" w:rsidP="00F817CD">
            <w:pPr>
              <w:rPr>
                <w:rFonts w:ascii="Arial" w:hAnsi="Arial" w:cs="Arial"/>
              </w:rPr>
            </w:pPr>
            <w:r>
              <w:rPr>
                <w:rFonts w:ascii="Arial" w:hAnsi="Arial" w:cs="Arial"/>
              </w:rPr>
              <w:sym w:font="Wingdings" w:char="F0FC"/>
            </w:r>
          </w:p>
          <w:p w14:paraId="02349325" w14:textId="77777777" w:rsidR="00F817CD" w:rsidRDefault="00F817CD" w:rsidP="00F817CD">
            <w:pPr>
              <w:jc w:val="center"/>
              <w:rPr>
                <w:rFonts w:ascii="Arial" w:hAnsi="Arial" w:cs="Arial"/>
              </w:rPr>
            </w:pPr>
          </w:p>
        </w:tc>
        <w:tc>
          <w:tcPr>
            <w:tcW w:w="1080" w:type="dxa"/>
          </w:tcPr>
          <w:p w14:paraId="35FD9F40" w14:textId="77777777" w:rsidR="00F817CD" w:rsidRDefault="00F817CD" w:rsidP="00F817CD">
            <w:pPr>
              <w:jc w:val="center"/>
              <w:rPr>
                <w:rFonts w:ascii="Arial" w:hAnsi="Arial" w:cs="Arial"/>
              </w:rPr>
            </w:pPr>
          </w:p>
        </w:tc>
        <w:tc>
          <w:tcPr>
            <w:tcW w:w="1170" w:type="dxa"/>
          </w:tcPr>
          <w:p w14:paraId="5DD3258E" w14:textId="77777777" w:rsidR="00F817CD" w:rsidRDefault="00F817CD" w:rsidP="00F817CD">
            <w:pPr>
              <w:jc w:val="center"/>
              <w:rPr>
                <w:rFonts w:ascii="Arial" w:hAnsi="Arial" w:cs="Arial"/>
              </w:rPr>
            </w:pPr>
          </w:p>
        </w:tc>
        <w:tc>
          <w:tcPr>
            <w:tcW w:w="1080" w:type="dxa"/>
          </w:tcPr>
          <w:p w14:paraId="08549820" w14:textId="77777777" w:rsidR="00F817CD" w:rsidRDefault="00F817CD" w:rsidP="00F817CD">
            <w:pPr>
              <w:jc w:val="center"/>
              <w:rPr>
                <w:rFonts w:ascii="Arial" w:hAnsi="Arial" w:cs="Arial"/>
              </w:rPr>
            </w:pPr>
          </w:p>
        </w:tc>
        <w:tc>
          <w:tcPr>
            <w:tcW w:w="990" w:type="dxa"/>
          </w:tcPr>
          <w:p w14:paraId="7BB354CC" w14:textId="77777777" w:rsidR="00F817CD" w:rsidRDefault="00F817CD" w:rsidP="00F817CD">
            <w:pPr>
              <w:rPr>
                <w:rFonts w:ascii="Arial" w:hAnsi="Arial" w:cs="Arial"/>
              </w:rPr>
            </w:pPr>
            <w:r>
              <w:rPr>
                <w:rFonts w:ascii="Arial" w:hAnsi="Arial" w:cs="Arial"/>
              </w:rPr>
              <w:sym w:font="Wingdings" w:char="F0FC"/>
            </w:r>
          </w:p>
          <w:p w14:paraId="305CA771" w14:textId="77777777" w:rsidR="00F817CD" w:rsidRDefault="00F817CD" w:rsidP="00F817CD">
            <w:pPr>
              <w:jc w:val="center"/>
              <w:rPr>
                <w:rFonts w:ascii="Arial" w:hAnsi="Arial" w:cs="Arial"/>
              </w:rPr>
            </w:pPr>
          </w:p>
        </w:tc>
        <w:tc>
          <w:tcPr>
            <w:tcW w:w="810" w:type="dxa"/>
          </w:tcPr>
          <w:p w14:paraId="6D906D25" w14:textId="77777777" w:rsidR="00F817CD" w:rsidRDefault="00F817CD" w:rsidP="00F817CD">
            <w:pPr>
              <w:jc w:val="center"/>
              <w:rPr>
                <w:rFonts w:ascii="Arial" w:hAnsi="Arial" w:cs="Arial"/>
              </w:rPr>
            </w:pPr>
          </w:p>
        </w:tc>
        <w:tc>
          <w:tcPr>
            <w:tcW w:w="900" w:type="dxa"/>
          </w:tcPr>
          <w:p w14:paraId="58B80F23" w14:textId="77777777" w:rsidR="00F817CD" w:rsidRDefault="00F817CD" w:rsidP="00F817CD">
            <w:pPr>
              <w:jc w:val="center"/>
              <w:rPr>
                <w:rFonts w:ascii="Arial" w:hAnsi="Arial" w:cs="Arial"/>
              </w:rPr>
            </w:pPr>
          </w:p>
        </w:tc>
        <w:tc>
          <w:tcPr>
            <w:tcW w:w="1170" w:type="dxa"/>
            <w:gridSpan w:val="2"/>
          </w:tcPr>
          <w:p w14:paraId="2829A4BB" w14:textId="77777777" w:rsidR="00F817CD" w:rsidRDefault="00F817CD" w:rsidP="00F817CD">
            <w:pPr>
              <w:jc w:val="center"/>
              <w:rPr>
                <w:rFonts w:ascii="Arial" w:hAnsi="Arial" w:cs="Arial"/>
              </w:rPr>
            </w:pPr>
          </w:p>
        </w:tc>
      </w:tr>
      <w:tr w:rsidR="007358A6" w:rsidRPr="0027662F" w14:paraId="5C7B91FC" w14:textId="77777777" w:rsidTr="00913F58">
        <w:trPr>
          <w:trHeight w:val="70"/>
        </w:trPr>
        <w:tc>
          <w:tcPr>
            <w:tcW w:w="3279" w:type="dxa"/>
          </w:tcPr>
          <w:p w14:paraId="1870334E" w14:textId="7ABCE3E9" w:rsidR="007358A6" w:rsidRPr="0027662F" w:rsidRDefault="007358A6" w:rsidP="00F817CD">
            <w:pPr>
              <w:rPr>
                <w:rFonts w:ascii="Arial" w:hAnsi="Arial" w:cs="Arial"/>
                <w:sz w:val="16"/>
                <w:szCs w:val="16"/>
              </w:rPr>
            </w:pPr>
            <w:r>
              <w:rPr>
                <w:rFonts w:ascii="Arial" w:hAnsi="Arial" w:cs="Arial"/>
                <w:b/>
                <w:sz w:val="16"/>
                <w:szCs w:val="16"/>
              </w:rPr>
              <w:t>Pupils should be taught to understand what they read by:</w:t>
            </w:r>
          </w:p>
        </w:tc>
        <w:tc>
          <w:tcPr>
            <w:tcW w:w="11841" w:type="dxa"/>
            <w:gridSpan w:val="13"/>
            <w:shd w:val="clear" w:color="auto" w:fill="D0CECE" w:themeFill="background2" w:themeFillShade="E6"/>
          </w:tcPr>
          <w:p w14:paraId="41C5CDF9" w14:textId="77777777" w:rsidR="007358A6" w:rsidRDefault="007358A6" w:rsidP="00F817CD">
            <w:pPr>
              <w:jc w:val="center"/>
              <w:rPr>
                <w:rFonts w:ascii="Arial" w:hAnsi="Arial" w:cs="Arial"/>
              </w:rPr>
            </w:pPr>
          </w:p>
        </w:tc>
      </w:tr>
      <w:tr w:rsidR="00F817CD" w:rsidRPr="0027662F" w14:paraId="0972F88F" w14:textId="77777777" w:rsidTr="00F817CD">
        <w:tc>
          <w:tcPr>
            <w:tcW w:w="3279" w:type="dxa"/>
          </w:tcPr>
          <w:p w14:paraId="0B9C6A29" w14:textId="64324056" w:rsidR="00F817CD" w:rsidRPr="00C551DC" w:rsidRDefault="00F817CD" w:rsidP="00F817CD">
            <w:pPr>
              <w:rPr>
                <w:rFonts w:ascii="Arial" w:hAnsi="Arial" w:cs="Arial"/>
                <w:sz w:val="16"/>
                <w:szCs w:val="16"/>
              </w:rPr>
            </w:pPr>
            <w:r w:rsidRPr="00C551DC">
              <w:rPr>
                <w:sz w:val="16"/>
                <w:szCs w:val="16"/>
              </w:rPr>
              <w:t xml:space="preserve">checking that the book makes sense to them, discussing their understanding and exploring the meaning of words in context </w:t>
            </w:r>
          </w:p>
        </w:tc>
        <w:tc>
          <w:tcPr>
            <w:tcW w:w="992" w:type="dxa"/>
          </w:tcPr>
          <w:p w14:paraId="0AA152CE" w14:textId="77777777" w:rsidR="00F817CD" w:rsidRDefault="00F817CD" w:rsidP="00F817CD">
            <w:pPr>
              <w:jc w:val="center"/>
              <w:rPr>
                <w:rFonts w:ascii="Arial" w:hAnsi="Arial" w:cs="Arial"/>
              </w:rPr>
            </w:pPr>
          </w:p>
        </w:tc>
        <w:tc>
          <w:tcPr>
            <w:tcW w:w="769" w:type="dxa"/>
          </w:tcPr>
          <w:p w14:paraId="30550E49" w14:textId="77777777" w:rsidR="00C551DC" w:rsidRDefault="00C551DC" w:rsidP="00C551DC">
            <w:pPr>
              <w:rPr>
                <w:rFonts w:ascii="Arial" w:hAnsi="Arial" w:cs="Arial"/>
              </w:rPr>
            </w:pPr>
            <w:r>
              <w:rPr>
                <w:rFonts w:ascii="Arial" w:hAnsi="Arial" w:cs="Arial"/>
              </w:rPr>
              <w:sym w:font="Wingdings" w:char="F0FC"/>
            </w:r>
          </w:p>
          <w:p w14:paraId="69F26D3E" w14:textId="77777777" w:rsidR="00F817CD" w:rsidRDefault="00F817CD" w:rsidP="00F817CD">
            <w:pPr>
              <w:jc w:val="center"/>
              <w:rPr>
                <w:rFonts w:ascii="Arial" w:hAnsi="Arial" w:cs="Arial"/>
              </w:rPr>
            </w:pPr>
          </w:p>
        </w:tc>
        <w:tc>
          <w:tcPr>
            <w:tcW w:w="900" w:type="dxa"/>
          </w:tcPr>
          <w:p w14:paraId="1455DD82" w14:textId="77777777" w:rsidR="00F817CD" w:rsidRDefault="00F817CD" w:rsidP="00F817CD">
            <w:pPr>
              <w:jc w:val="center"/>
              <w:rPr>
                <w:rFonts w:ascii="Arial" w:hAnsi="Arial" w:cs="Arial"/>
              </w:rPr>
            </w:pPr>
          </w:p>
        </w:tc>
        <w:tc>
          <w:tcPr>
            <w:tcW w:w="900" w:type="dxa"/>
          </w:tcPr>
          <w:p w14:paraId="3D1F92FA" w14:textId="77777777" w:rsidR="00F817CD" w:rsidRDefault="00F817CD" w:rsidP="00F817CD">
            <w:pPr>
              <w:jc w:val="center"/>
              <w:rPr>
                <w:rFonts w:ascii="Arial" w:hAnsi="Arial" w:cs="Arial"/>
              </w:rPr>
            </w:pPr>
          </w:p>
        </w:tc>
        <w:tc>
          <w:tcPr>
            <w:tcW w:w="1080" w:type="dxa"/>
          </w:tcPr>
          <w:p w14:paraId="4CB344B4" w14:textId="77777777" w:rsidR="00C551DC" w:rsidRDefault="00C551DC" w:rsidP="00C551DC">
            <w:pPr>
              <w:rPr>
                <w:rFonts w:ascii="Arial" w:hAnsi="Arial" w:cs="Arial"/>
              </w:rPr>
            </w:pPr>
            <w:r>
              <w:rPr>
                <w:rFonts w:ascii="Arial" w:hAnsi="Arial" w:cs="Arial"/>
              </w:rPr>
              <w:sym w:font="Wingdings" w:char="F0FC"/>
            </w:r>
          </w:p>
          <w:p w14:paraId="7F5656FC" w14:textId="77777777" w:rsidR="00F817CD" w:rsidRDefault="00F817CD" w:rsidP="00F817CD">
            <w:pPr>
              <w:jc w:val="center"/>
              <w:rPr>
                <w:rFonts w:ascii="Arial" w:hAnsi="Arial" w:cs="Arial"/>
              </w:rPr>
            </w:pPr>
          </w:p>
        </w:tc>
        <w:tc>
          <w:tcPr>
            <w:tcW w:w="1080" w:type="dxa"/>
          </w:tcPr>
          <w:p w14:paraId="4A11E647" w14:textId="77777777" w:rsidR="00C551DC" w:rsidRDefault="00C551DC" w:rsidP="00C551DC">
            <w:pPr>
              <w:rPr>
                <w:rFonts w:ascii="Arial" w:hAnsi="Arial" w:cs="Arial"/>
              </w:rPr>
            </w:pPr>
            <w:r>
              <w:rPr>
                <w:rFonts w:ascii="Arial" w:hAnsi="Arial" w:cs="Arial"/>
              </w:rPr>
              <w:sym w:font="Wingdings" w:char="F0FC"/>
            </w:r>
          </w:p>
          <w:p w14:paraId="2E53FD68" w14:textId="77777777" w:rsidR="00F817CD" w:rsidRDefault="00F817CD" w:rsidP="00F817CD">
            <w:pPr>
              <w:jc w:val="center"/>
              <w:rPr>
                <w:rFonts w:ascii="Arial" w:hAnsi="Arial" w:cs="Arial"/>
              </w:rPr>
            </w:pPr>
          </w:p>
        </w:tc>
        <w:tc>
          <w:tcPr>
            <w:tcW w:w="1170" w:type="dxa"/>
          </w:tcPr>
          <w:p w14:paraId="68E04E78" w14:textId="77777777" w:rsidR="00C551DC" w:rsidRDefault="00C551DC" w:rsidP="00C551DC">
            <w:pPr>
              <w:rPr>
                <w:rFonts w:ascii="Arial" w:hAnsi="Arial" w:cs="Arial"/>
              </w:rPr>
            </w:pPr>
            <w:r>
              <w:rPr>
                <w:rFonts w:ascii="Arial" w:hAnsi="Arial" w:cs="Arial"/>
              </w:rPr>
              <w:sym w:font="Wingdings" w:char="F0FC"/>
            </w:r>
          </w:p>
          <w:p w14:paraId="672D3BFF" w14:textId="77777777" w:rsidR="00F817CD" w:rsidRDefault="00F817CD" w:rsidP="00F817CD">
            <w:pPr>
              <w:jc w:val="center"/>
              <w:rPr>
                <w:rFonts w:ascii="Arial" w:hAnsi="Arial" w:cs="Arial"/>
              </w:rPr>
            </w:pPr>
          </w:p>
        </w:tc>
        <w:tc>
          <w:tcPr>
            <w:tcW w:w="1080" w:type="dxa"/>
          </w:tcPr>
          <w:p w14:paraId="4D638ED6" w14:textId="77777777" w:rsidR="00F817CD" w:rsidRDefault="00F817CD" w:rsidP="00F817CD">
            <w:pPr>
              <w:jc w:val="center"/>
              <w:rPr>
                <w:rFonts w:ascii="Arial" w:hAnsi="Arial" w:cs="Arial"/>
              </w:rPr>
            </w:pPr>
          </w:p>
        </w:tc>
        <w:tc>
          <w:tcPr>
            <w:tcW w:w="990" w:type="dxa"/>
          </w:tcPr>
          <w:p w14:paraId="145F8A9B" w14:textId="77777777" w:rsidR="00C551DC" w:rsidRDefault="00C551DC" w:rsidP="00C551DC">
            <w:pPr>
              <w:rPr>
                <w:rFonts w:ascii="Arial" w:hAnsi="Arial" w:cs="Arial"/>
              </w:rPr>
            </w:pPr>
            <w:r>
              <w:rPr>
                <w:rFonts w:ascii="Arial" w:hAnsi="Arial" w:cs="Arial"/>
              </w:rPr>
              <w:sym w:font="Wingdings" w:char="F0FC"/>
            </w:r>
          </w:p>
          <w:p w14:paraId="7F6B827A" w14:textId="77777777" w:rsidR="00F817CD" w:rsidRDefault="00F817CD" w:rsidP="00F817CD">
            <w:pPr>
              <w:jc w:val="center"/>
              <w:rPr>
                <w:rFonts w:ascii="Arial" w:hAnsi="Arial" w:cs="Arial"/>
              </w:rPr>
            </w:pPr>
          </w:p>
        </w:tc>
        <w:tc>
          <w:tcPr>
            <w:tcW w:w="810" w:type="dxa"/>
          </w:tcPr>
          <w:p w14:paraId="2BBC10E1" w14:textId="77777777" w:rsidR="00C551DC" w:rsidRDefault="00C551DC" w:rsidP="00C551DC">
            <w:pPr>
              <w:rPr>
                <w:rFonts w:ascii="Arial" w:hAnsi="Arial" w:cs="Arial"/>
              </w:rPr>
            </w:pPr>
            <w:r>
              <w:rPr>
                <w:rFonts w:ascii="Arial" w:hAnsi="Arial" w:cs="Arial"/>
              </w:rPr>
              <w:sym w:font="Wingdings" w:char="F0FC"/>
            </w:r>
          </w:p>
          <w:p w14:paraId="5A79813F" w14:textId="77777777" w:rsidR="00F817CD" w:rsidRDefault="00F817CD" w:rsidP="00F817CD">
            <w:pPr>
              <w:jc w:val="center"/>
              <w:rPr>
                <w:rFonts w:ascii="Arial" w:hAnsi="Arial" w:cs="Arial"/>
              </w:rPr>
            </w:pPr>
          </w:p>
        </w:tc>
        <w:tc>
          <w:tcPr>
            <w:tcW w:w="900" w:type="dxa"/>
          </w:tcPr>
          <w:p w14:paraId="026042B4" w14:textId="77777777" w:rsidR="00F817CD" w:rsidRDefault="00F817CD" w:rsidP="00F817CD">
            <w:pPr>
              <w:jc w:val="center"/>
              <w:rPr>
                <w:rFonts w:ascii="Arial" w:hAnsi="Arial" w:cs="Arial"/>
              </w:rPr>
            </w:pPr>
          </w:p>
        </w:tc>
        <w:tc>
          <w:tcPr>
            <w:tcW w:w="1170" w:type="dxa"/>
            <w:gridSpan w:val="2"/>
          </w:tcPr>
          <w:p w14:paraId="002F3D6B" w14:textId="77777777" w:rsidR="00C551DC" w:rsidRDefault="00C551DC" w:rsidP="00C551DC">
            <w:pPr>
              <w:rPr>
                <w:rFonts w:ascii="Arial" w:hAnsi="Arial" w:cs="Arial"/>
              </w:rPr>
            </w:pPr>
            <w:r>
              <w:rPr>
                <w:rFonts w:ascii="Arial" w:hAnsi="Arial" w:cs="Arial"/>
              </w:rPr>
              <w:sym w:font="Wingdings" w:char="F0FC"/>
            </w:r>
          </w:p>
          <w:p w14:paraId="41EBADAF" w14:textId="45502FAF" w:rsidR="00F817CD" w:rsidRDefault="00F817CD" w:rsidP="00F817CD">
            <w:pPr>
              <w:jc w:val="center"/>
              <w:rPr>
                <w:rFonts w:ascii="Arial" w:hAnsi="Arial" w:cs="Arial"/>
              </w:rPr>
            </w:pPr>
          </w:p>
        </w:tc>
      </w:tr>
      <w:tr w:rsidR="00F817CD" w:rsidRPr="0027662F" w14:paraId="0A2FE5D1" w14:textId="77777777" w:rsidTr="00F817CD">
        <w:tc>
          <w:tcPr>
            <w:tcW w:w="3279" w:type="dxa"/>
          </w:tcPr>
          <w:p w14:paraId="7A738AB8" w14:textId="5B50B9FA" w:rsidR="00F817CD" w:rsidRPr="00C551DC" w:rsidRDefault="00F817CD" w:rsidP="00C551DC">
            <w:pPr>
              <w:rPr>
                <w:rFonts w:ascii="Arial" w:hAnsi="Arial" w:cs="Arial"/>
                <w:sz w:val="16"/>
                <w:szCs w:val="16"/>
              </w:rPr>
            </w:pPr>
            <w:r w:rsidRPr="00C551DC">
              <w:rPr>
                <w:sz w:val="16"/>
                <w:szCs w:val="16"/>
              </w:rPr>
              <w:t xml:space="preserve"> asking questions to improve their understanding </w:t>
            </w:r>
          </w:p>
        </w:tc>
        <w:tc>
          <w:tcPr>
            <w:tcW w:w="992" w:type="dxa"/>
          </w:tcPr>
          <w:p w14:paraId="2F53F3F6" w14:textId="77777777" w:rsidR="00C551DC" w:rsidRDefault="00C551DC" w:rsidP="00C551DC">
            <w:pPr>
              <w:rPr>
                <w:rFonts w:ascii="Arial" w:hAnsi="Arial" w:cs="Arial"/>
              </w:rPr>
            </w:pPr>
            <w:r>
              <w:rPr>
                <w:rFonts w:ascii="Arial" w:hAnsi="Arial" w:cs="Arial"/>
              </w:rPr>
              <w:sym w:font="Wingdings" w:char="F0FC"/>
            </w:r>
          </w:p>
          <w:p w14:paraId="3D9DB964" w14:textId="77777777" w:rsidR="00F817CD" w:rsidRDefault="00F817CD" w:rsidP="00F817CD">
            <w:pPr>
              <w:jc w:val="center"/>
              <w:rPr>
                <w:rFonts w:ascii="Arial" w:hAnsi="Arial" w:cs="Arial"/>
              </w:rPr>
            </w:pPr>
          </w:p>
        </w:tc>
        <w:tc>
          <w:tcPr>
            <w:tcW w:w="769" w:type="dxa"/>
          </w:tcPr>
          <w:p w14:paraId="66DE179A" w14:textId="77777777" w:rsidR="00F817CD" w:rsidRDefault="00F817CD" w:rsidP="00F817CD">
            <w:pPr>
              <w:jc w:val="center"/>
              <w:rPr>
                <w:rFonts w:ascii="Arial" w:hAnsi="Arial" w:cs="Arial"/>
              </w:rPr>
            </w:pPr>
          </w:p>
        </w:tc>
        <w:tc>
          <w:tcPr>
            <w:tcW w:w="900" w:type="dxa"/>
          </w:tcPr>
          <w:p w14:paraId="713C6CD2" w14:textId="77777777" w:rsidR="00F817CD" w:rsidRDefault="00F817CD" w:rsidP="00F817CD">
            <w:pPr>
              <w:jc w:val="center"/>
              <w:rPr>
                <w:rFonts w:ascii="Arial" w:hAnsi="Arial" w:cs="Arial"/>
              </w:rPr>
            </w:pPr>
          </w:p>
        </w:tc>
        <w:tc>
          <w:tcPr>
            <w:tcW w:w="900" w:type="dxa"/>
          </w:tcPr>
          <w:p w14:paraId="3627BA7D" w14:textId="77777777" w:rsidR="00F817CD" w:rsidRDefault="00F817CD" w:rsidP="00F817CD">
            <w:pPr>
              <w:jc w:val="center"/>
              <w:rPr>
                <w:rFonts w:ascii="Arial" w:hAnsi="Arial" w:cs="Arial"/>
              </w:rPr>
            </w:pPr>
          </w:p>
        </w:tc>
        <w:tc>
          <w:tcPr>
            <w:tcW w:w="1080" w:type="dxa"/>
          </w:tcPr>
          <w:p w14:paraId="42C2DFC9" w14:textId="77777777" w:rsidR="00C551DC" w:rsidRDefault="00C551DC" w:rsidP="00C551DC">
            <w:pPr>
              <w:rPr>
                <w:rFonts w:ascii="Arial" w:hAnsi="Arial" w:cs="Arial"/>
              </w:rPr>
            </w:pPr>
            <w:r>
              <w:rPr>
                <w:rFonts w:ascii="Arial" w:hAnsi="Arial" w:cs="Arial"/>
              </w:rPr>
              <w:sym w:font="Wingdings" w:char="F0FC"/>
            </w:r>
          </w:p>
          <w:p w14:paraId="2D2A0D2D" w14:textId="77777777" w:rsidR="00F817CD" w:rsidRDefault="00F817CD" w:rsidP="00F817CD">
            <w:pPr>
              <w:jc w:val="center"/>
              <w:rPr>
                <w:rFonts w:ascii="Arial" w:hAnsi="Arial" w:cs="Arial"/>
              </w:rPr>
            </w:pPr>
          </w:p>
        </w:tc>
        <w:tc>
          <w:tcPr>
            <w:tcW w:w="1080" w:type="dxa"/>
          </w:tcPr>
          <w:p w14:paraId="49100BD1" w14:textId="77777777" w:rsidR="00C551DC" w:rsidRDefault="00C551DC" w:rsidP="00C551DC">
            <w:pPr>
              <w:rPr>
                <w:rFonts w:ascii="Arial" w:hAnsi="Arial" w:cs="Arial"/>
              </w:rPr>
            </w:pPr>
            <w:r>
              <w:rPr>
                <w:rFonts w:ascii="Arial" w:hAnsi="Arial" w:cs="Arial"/>
              </w:rPr>
              <w:sym w:font="Wingdings" w:char="F0FC"/>
            </w:r>
          </w:p>
          <w:p w14:paraId="414840ED" w14:textId="77777777" w:rsidR="00F817CD" w:rsidRDefault="00F817CD" w:rsidP="00F817CD">
            <w:pPr>
              <w:jc w:val="center"/>
              <w:rPr>
                <w:rFonts w:ascii="Arial" w:hAnsi="Arial" w:cs="Arial"/>
              </w:rPr>
            </w:pPr>
          </w:p>
        </w:tc>
        <w:tc>
          <w:tcPr>
            <w:tcW w:w="1170" w:type="dxa"/>
          </w:tcPr>
          <w:p w14:paraId="07A23D0D" w14:textId="77777777" w:rsidR="00C551DC" w:rsidRDefault="00C551DC" w:rsidP="00C551DC">
            <w:pPr>
              <w:rPr>
                <w:rFonts w:ascii="Arial" w:hAnsi="Arial" w:cs="Arial"/>
              </w:rPr>
            </w:pPr>
            <w:r>
              <w:rPr>
                <w:rFonts w:ascii="Arial" w:hAnsi="Arial" w:cs="Arial"/>
              </w:rPr>
              <w:sym w:font="Wingdings" w:char="F0FC"/>
            </w:r>
          </w:p>
          <w:p w14:paraId="0BEFAC2D" w14:textId="77777777" w:rsidR="00F817CD" w:rsidRDefault="00F817CD" w:rsidP="00F817CD">
            <w:pPr>
              <w:jc w:val="center"/>
              <w:rPr>
                <w:rFonts w:ascii="Arial" w:hAnsi="Arial" w:cs="Arial"/>
              </w:rPr>
            </w:pPr>
          </w:p>
        </w:tc>
        <w:tc>
          <w:tcPr>
            <w:tcW w:w="1080" w:type="dxa"/>
          </w:tcPr>
          <w:p w14:paraId="760CD351" w14:textId="77777777" w:rsidR="00C551DC" w:rsidRDefault="00C551DC" w:rsidP="00C551DC">
            <w:pPr>
              <w:rPr>
                <w:rFonts w:ascii="Arial" w:hAnsi="Arial" w:cs="Arial"/>
              </w:rPr>
            </w:pPr>
            <w:r>
              <w:rPr>
                <w:rFonts w:ascii="Arial" w:hAnsi="Arial" w:cs="Arial"/>
              </w:rPr>
              <w:sym w:font="Wingdings" w:char="F0FC"/>
            </w:r>
          </w:p>
          <w:p w14:paraId="04ACF94B" w14:textId="77777777" w:rsidR="00F817CD" w:rsidRDefault="00F817CD" w:rsidP="00F817CD">
            <w:pPr>
              <w:jc w:val="center"/>
              <w:rPr>
                <w:rFonts w:ascii="Arial" w:hAnsi="Arial" w:cs="Arial"/>
              </w:rPr>
            </w:pPr>
          </w:p>
        </w:tc>
        <w:tc>
          <w:tcPr>
            <w:tcW w:w="990" w:type="dxa"/>
          </w:tcPr>
          <w:p w14:paraId="6513C216" w14:textId="77777777" w:rsidR="00C551DC" w:rsidRDefault="00C551DC" w:rsidP="00C551DC">
            <w:pPr>
              <w:rPr>
                <w:rFonts w:ascii="Arial" w:hAnsi="Arial" w:cs="Arial"/>
              </w:rPr>
            </w:pPr>
            <w:r>
              <w:rPr>
                <w:rFonts w:ascii="Arial" w:hAnsi="Arial" w:cs="Arial"/>
              </w:rPr>
              <w:sym w:font="Wingdings" w:char="F0FC"/>
            </w:r>
          </w:p>
          <w:p w14:paraId="7AE45589" w14:textId="77777777" w:rsidR="00F817CD" w:rsidRDefault="00F817CD" w:rsidP="00F817CD">
            <w:pPr>
              <w:jc w:val="center"/>
              <w:rPr>
                <w:rFonts w:ascii="Arial" w:hAnsi="Arial" w:cs="Arial"/>
              </w:rPr>
            </w:pPr>
          </w:p>
        </w:tc>
        <w:tc>
          <w:tcPr>
            <w:tcW w:w="810" w:type="dxa"/>
          </w:tcPr>
          <w:p w14:paraId="4209A2FA" w14:textId="77777777" w:rsidR="00C551DC" w:rsidRDefault="00C551DC" w:rsidP="00C551DC">
            <w:pPr>
              <w:rPr>
                <w:rFonts w:ascii="Arial" w:hAnsi="Arial" w:cs="Arial"/>
              </w:rPr>
            </w:pPr>
            <w:r>
              <w:rPr>
                <w:rFonts w:ascii="Arial" w:hAnsi="Arial" w:cs="Arial"/>
              </w:rPr>
              <w:sym w:font="Wingdings" w:char="F0FC"/>
            </w:r>
          </w:p>
          <w:p w14:paraId="24B257D1" w14:textId="77777777" w:rsidR="00F817CD" w:rsidRDefault="00F817CD" w:rsidP="00F817CD">
            <w:pPr>
              <w:jc w:val="center"/>
              <w:rPr>
                <w:rFonts w:ascii="Arial" w:hAnsi="Arial" w:cs="Arial"/>
              </w:rPr>
            </w:pPr>
          </w:p>
        </w:tc>
        <w:tc>
          <w:tcPr>
            <w:tcW w:w="900" w:type="dxa"/>
          </w:tcPr>
          <w:p w14:paraId="06BE3A9F" w14:textId="77777777" w:rsidR="00C551DC" w:rsidRDefault="00C551DC" w:rsidP="00C551DC">
            <w:pPr>
              <w:rPr>
                <w:rFonts w:ascii="Arial" w:hAnsi="Arial" w:cs="Arial"/>
              </w:rPr>
            </w:pPr>
            <w:r>
              <w:rPr>
                <w:rFonts w:ascii="Arial" w:hAnsi="Arial" w:cs="Arial"/>
              </w:rPr>
              <w:sym w:font="Wingdings" w:char="F0FC"/>
            </w:r>
          </w:p>
          <w:p w14:paraId="68DFA7E4" w14:textId="77777777" w:rsidR="00F817CD" w:rsidRDefault="00F817CD" w:rsidP="00F817CD">
            <w:pPr>
              <w:jc w:val="center"/>
              <w:rPr>
                <w:rFonts w:ascii="Arial" w:hAnsi="Arial" w:cs="Arial"/>
              </w:rPr>
            </w:pPr>
          </w:p>
        </w:tc>
        <w:tc>
          <w:tcPr>
            <w:tcW w:w="1170" w:type="dxa"/>
            <w:gridSpan w:val="2"/>
          </w:tcPr>
          <w:p w14:paraId="4ADBAB85" w14:textId="77777777" w:rsidR="00C551DC" w:rsidRDefault="00C551DC" w:rsidP="00C551DC">
            <w:pPr>
              <w:rPr>
                <w:rFonts w:ascii="Arial" w:hAnsi="Arial" w:cs="Arial"/>
              </w:rPr>
            </w:pPr>
            <w:r>
              <w:rPr>
                <w:rFonts w:ascii="Arial" w:hAnsi="Arial" w:cs="Arial"/>
              </w:rPr>
              <w:sym w:font="Wingdings" w:char="F0FC"/>
            </w:r>
          </w:p>
          <w:p w14:paraId="6738D428" w14:textId="50A8588D" w:rsidR="00F817CD" w:rsidRDefault="00F817CD" w:rsidP="00F817CD">
            <w:pPr>
              <w:jc w:val="center"/>
              <w:rPr>
                <w:rFonts w:ascii="Arial" w:hAnsi="Arial" w:cs="Arial"/>
              </w:rPr>
            </w:pPr>
          </w:p>
        </w:tc>
      </w:tr>
      <w:tr w:rsidR="00F817CD" w:rsidRPr="0027662F" w14:paraId="48D7D77E" w14:textId="77777777" w:rsidTr="00F817CD">
        <w:tc>
          <w:tcPr>
            <w:tcW w:w="3279" w:type="dxa"/>
          </w:tcPr>
          <w:p w14:paraId="7466C220" w14:textId="25937935" w:rsidR="00F817CD" w:rsidRPr="00C551DC" w:rsidRDefault="00F817CD" w:rsidP="00C551DC">
            <w:pPr>
              <w:rPr>
                <w:rFonts w:ascii="Arial" w:hAnsi="Arial" w:cs="Arial"/>
                <w:sz w:val="16"/>
                <w:szCs w:val="16"/>
              </w:rPr>
            </w:pPr>
            <w:r w:rsidRPr="00C551DC">
              <w:rPr>
                <w:sz w:val="16"/>
                <w:szCs w:val="16"/>
              </w:rPr>
              <w:t xml:space="preserve"> drawing inferences such as inferring characters</w:t>
            </w:r>
            <w:r w:rsidRPr="00C551DC">
              <w:rPr>
                <w:rFonts w:ascii="Calibri" w:hAnsi="Calibri" w:cs="Calibri"/>
                <w:sz w:val="16"/>
                <w:szCs w:val="16"/>
              </w:rPr>
              <w:t>’</w:t>
            </w:r>
            <w:r w:rsidRPr="00C551DC">
              <w:rPr>
                <w:sz w:val="16"/>
                <w:szCs w:val="16"/>
              </w:rPr>
              <w:t xml:space="preserve"> feelings, thoughts and motives from their actions, and justifying inferences with evidence </w:t>
            </w:r>
          </w:p>
        </w:tc>
        <w:tc>
          <w:tcPr>
            <w:tcW w:w="992" w:type="dxa"/>
          </w:tcPr>
          <w:p w14:paraId="684FEB46" w14:textId="77777777" w:rsidR="00C551DC" w:rsidRDefault="00C551DC" w:rsidP="00C551DC">
            <w:pPr>
              <w:rPr>
                <w:rFonts w:ascii="Arial" w:hAnsi="Arial" w:cs="Arial"/>
              </w:rPr>
            </w:pPr>
            <w:r>
              <w:rPr>
                <w:rFonts w:ascii="Arial" w:hAnsi="Arial" w:cs="Arial"/>
              </w:rPr>
              <w:sym w:font="Wingdings" w:char="F0FC"/>
            </w:r>
          </w:p>
          <w:p w14:paraId="25324169" w14:textId="77777777" w:rsidR="00F817CD" w:rsidRDefault="00F817CD" w:rsidP="00F817CD">
            <w:pPr>
              <w:jc w:val="center"/>
              <w:rPr>
                <w:rFonts w:ascii="Arial" w:hAnsi="Arial" w:cs="Arial"/>
              </w:rPr>
            </w:pPr>
          </w:p>
        </w:tc>
        <w:tc>
          <w:tcPr>
            <w:tcW w:w="769" w:type="dxa"/>
          </w:tcPr>
          <w:p w14:paraId="67B13A88" w14:textId="77777777" w:rsidR="00C551DC" w:rsidRDefault="00C551DC" w:rsidP="00C551DC">
            <w:pPr>
              <w:rPr>
                <w:rFonts w:ascii="Arial" w:hAnsi="Arial" w:cs="Arial"/>
              </w:rPr>
            </w:pPr>
            <w:r>
              <w:rPr>
                <w:rFonts w:ascii="Arial" w:hAnsi="Arial" w:cs="Arial"/>
              </w:rPr>
              <w:sym w:font="Wingdings" w:char="F0FC"/>
            </w:r>
          </w:p>
          <w:p w14:paraId="14040F52" w14:textId="77777777" w:rsidR="00F817CD" w:rsidRDefault="00F817CD" w:rsidP="00F817CD">
            <w:pPr>
              <w:jc w:val="center"/>
              <w:rPr>
                <w:rFonts w:ascii="Arial" w:hAnsi="Arial" w:cs="Arial"/>
              </w:rPr>
            </w:pPr>
          </w:p>
        </w:tc>
        <w:tc>
          <w:tcPr>
            <w:tcW w:w="900" w:type="dxa"/>
          </w:tcPr>
          <w:p w14:paraId="7ACC7CC6" w14:textId="77777777" w:rsidR="00F817CD" w:rsidRDefault="00F817CD" w:rsidP="00F817CD">
            <w:pPr>
              <w:jc w:val="center"/>
              <w:rPr>
                <w:rFonts w:ascii="Arial" w:hAnsi="Arial" w:cs="Arial"/>
              </w:rPr>
            </w:pPr>
          </w:p>
        </w:tc>
        <w:tc>
          <w:tcPr>
            <w:tcW w:w="900" w:type="dxa"/>
          </w:tcPr>
          <w:p w14:paraId="11DBBCC8" w14:textId="77777777" w:rsidR="00F817CD" w:rsidRDefault="00F817CD" w:rsidP="00F817CD">
            <w:pPr>
              <w:jc w:val="center"/>
              <w:rPr>
                <w:rFonts w:ascii="Arial" w:hAnsi="Arial" w:cs="Arial"/>
              </w:rPr>
            </w:pPr>
          </w:p>
        </w:tc>
        <w:tc>
          <w:tcPr>
            <w:tcW w:w="1080" w:type="dxa"/>
          </w:tcPr>
          <w:p w14:paraId="5D01D417" w14:textId="77777777" w:rsidR="00C551DC" w:rsidRDefault="00C551DC" w:rsidP="00C551DC">
            <w:pPr>
              <w:rPr>
                <w:rFonts w:ascii="Arial" w:hAnsi="Arial" w:cs="Arial"/>
              </w:rPr>
            </w:pPr>
            <w:r>
              <w:rPr>
                <w:rFonts w:ascii="Arial" w:hAnsi="Arial" w:cs="Arial"/>
              </w:rPr>
              <w:sym w:font="Wingdings" w:char="F0FC"/>
            </w:r>
          </w:p>
          <w:p w14:paraId="35E5FA15" w14:textId="77777777" w:rsidR="00F817CD" w:rsidRDefault="00F817CD" w:rsidP="00F817CD">
            <w:pPr>
              <w:jc w:val="center"/>
              <w:rPr>
                <w:rFonts w:ascii="Arial" w:hAnsi="Arial" w:cs="Arial"/>
              </w:rPr>
            </w:pPr>
          </w:p>
        </w:tc>
        <w:tc>
          <w:tcPr>
            <w:tcW w:w="1080" w:type="dxa"/>
          </w:tcPr>
          <w:p w14:paraId="151F63A7" w14:textId="77777777" w:rsidR="00C551DC" w:rsidRDefault="00C551DC" w:rsidP="00C551DC">
            <w:pPr>
              <w:rPr>
                <w:rFonts w:ascii="Arial" w:hAnsi="Arial" w:cs="Arial"/>
              </w:rPr>
            </w:pPr>
            <w:r>
              <w:rPr>
                <w:rFonts w:ascii="Arial" w:hAnsi="Arial" w:cs="Arial"/>
              </w:rPr>
              <w:sym w:font="Wingdings" w:char="F0FC"/>
            </w:r>
          </w:p>
          <w:p w14:paraId="52B7BEA9" w14:textId="77777777" w:rsidR="00F817CD" w:rsidRDefault="00F817CD" w:rsidP="00F817CD">
            <w:pPr>
              <w:jc w:val="center"/>
              <w:rPr>
                <w:rFonts w:ascii="Arial" w:hAnsi="Arial" w:cs="Arial"/>
              </w:rPr>
            </w:pPr>
          </w:p>
        </w:tc>
        <w:tc>
          <w:tcPr>
            <w:tcW w:w="1170" w:type="dxa"/>
          </w:tcPr>
          <w:p w14:paraId="6E1A3AB9" w14:textId="77777777" w:rsidR="00F817CD" w:rsidRDefault="00F817CD" w:rsidP="00F817CD">
            <w:pPr>
              <w:jc w:val="center"/>
              <w:rPr>
                <w:rFonts w:ascii="Arial" w:hAnsi="Arial" w:cs="Arial"/>
              </w:rPr>
            </w:pPr>
          </w:p>
        </w:tc>
        <w:tc>
          <w:tcPr>
            <w:tcW w:w="1080" w:type="dxa"/>
          </w:tcPr>
          <w:p w14:paraId="7F4BC988" w14:textId="77777777" w:rsidR="00F817CD" w:rsidRDefault="00F817CD" w:rsidP="00F817CD">
            <w:pPr>
              <w:jc w:val="center"/>
              <w:rPr>
                <w:rFonts w:ascii="Arial" w:hAnsi="Arial" w:cs="Arial"/>
              </w:rPr>
            </w:pPr>
          </w:p>
        </w:tc>
        <w:tc>
          <w:tcPr>
            <w:tcW w:w="990" w:type="dxa"/>
          </w:tcPr>
          <w:p w14:paraId="2A325345" w14:textId="77777777" w:rsidR="00C551DC" w:rsidRDefault="00C551DC" w:rsidP="00C551DC">
            <w:pPr>
              <w:rPr>
                <w:rFonts w:ascii="Arial" w:hAnsi="Arial" w:cs="Arial"/>
              </w:rPr>
            </w:pPr>
            <w:r>
              <w:rPr>
                <w:rFonts w:ascii="Arial" w:hAnsi="Arial" w:cs="Arial"/>
              </w:rPr>
              <w:sym w:font="Wingdings" w:char="F0FC"/>
            </w:r>
          </w:p>
          <w:p w14:paraId="197F7034" w14:textId="77777777" w:rsidR="00F817CD" w:rsidRDefault="00F817CD" w:rsidP="00F817CD">
            <w:pPr>
              <w:jc w:val="center"/>
              <w:rPr>
                <w:rFonts w:ascii="Arial" w:hAnsi="Arial" w:cs="Arial"/>
              </w:rPr>
            </w:pPr>
          </w:p>
        </w:tc>
        <w:tc>
          <w:tcPr>
            <w:tcW w:w="810" w:type="dxa"/>
          </w:tcPr>
          <w:p w14:paraId="703EB4E3" w14:textId="77777777" w:rsidR="00C551DC" w:rsidRDefault="00C551DC" w:rsidP="00C551DC">
            <w:pPr>
              <w:rPr>
                <w:rFonts w:ascii="Arial" w:hAnsi="Arial" w:cs="Arial"/>
              </w:rPr>
            </w:pPr>
            <w:r>
              <w:rPr>
                <w:rFonts w:ascii="Arial" w:hAnsi="Arial" w:cs="Arial"/>
              </w:rPr>
              <w:sym w:font="Wingdings" w:char="F0FC"/>
            </w:r>
          </w:p>
          <w:p w14:paraId="49002FDD" w14:textId="77777777" w:rsidR="00F817CD" w:rsidRDefault="00F817CD" w:rsidP="00F817CD">
            <w:pPr>
              <w:jc w:val="center"/>
              <w:rPr>
                <w:rFonts w:ascii="Arial" w:hAnsi="Arial" w:cs="Arial"/>
              </w:rPr>
            </w:pPr>
          </w:p>
        </w:tc>
        <w:tc>
          <w:tcPr>
            <w:tcW w:w="900" w:type="dxa"/>
          </w:tcPr>
          <w:p w14:paraId="27391B3C" w14:textId="77777777" w:rsidR="00F817CD" w:rsidRDefault="00F817CD" w:rsidP="00F817CD">
            <w:pPr>
              <w:jc w:val="center"/>
              <w:rPr>
                <w:rFonts w:ascii="Arial" w:hAnsi="Arial" w:cs="Arial"/>
              </w:rPr>
            </w:pPr>
          </w:p>
        </w:tc>
        <w:tc>
          <w:tcPr>
            <w:tcW w:w="1170" w:type="dxa"/>
            <w:gridSpan w:val="2"/>
          </w:tcPr>
          <w:p w14:paraId="54D6A07E" w14:textId="10FEE8EF" w:rsidR="00F817CD" w:rsidRDefault="00F817CD" w:rsidP="00F817CD">
            <w:pPr>
              <w:jc w:val="center"/>
              <w:rPr>
                <w:rFonts w:ascii="Arial" w:hAnsi="Arial" w:cs="Arial"/>
              </w:rPr>
            </w:pPr>
          </w:p>
        </w:tc>
      </w:tr>
      <w:tr w:rsidR="00F817CD" w:rsidRPr="0027662F" w14:paraId="544E5DDA" w14:textId="77777777" w:rsidTr="00F817CD">
        <w:tc>
          <w:tcPr>
            <w:tcW w:w="3279" w:type="dxa"/>
          </w:tcPr>
          <w:p w14:paraId="29B059E9" w14:textId="7385953F" w:rsidR="00F817CD" w:rsidRPr="00C551DC" w:rsidRDefault="00F817CD" w:rsidP="00C551DC">
            <w:pPr>
              <w:rPr>
                <w:rFonts w:ascii="Arial" w:hAnsi="Arial" w:cs="Arial"/>
                <w:sz w:val="16"/>
                <w:szCs w:val="16"/>
              </w:rPr>
            </w:pPr>
            <w:r w:rsidRPr="00C551DC">
              <w:rPr>
                <w:sz w:val="16"/>
                <w:szCs w:val="16"/>
              </w:rPr>
              <w:t xml:space="preserve">summarising the main ideas drawn from more than one paragraph, identifying key details that support the main ideas </w:t>
            </w:r>
          </w:p>
        </w:tc>
        <w:tc>
          <w:tcPr>
            <w:tcW w:w="992" w:type="dxa"/>
          </w:tcPr>
          <w:p w14:paraId="30AE63A6" w14:textId="77777777" w:rsidR="00C551DC" w:rsidRDefault="00C551DC" w:rsidP="00C551DC">
            <w:pPr>
              <w:rPr>
                <w:rFonts w:ascii="Arial" w:hAnsi="Arial" w:cs="Arial"/>
              </w:rPr>
            </w:pPr>
            <w:r>
              <w:rPr>
                <w:rFonts w:ascii="Arial" w:hAnsi="Arial" w:cs="Arial"/>
              </w:rPr>
              <w:sym w:font="Wingdings" w:char="F0FC"/>
            </w:r>
          </w:p>
          <w:p w14:paraId="6D75F990" w14:textId="77777777" w:rsidR="00F817CD" w:rsidRDefault="00F817CD" w:rsidP="00F817CD">
            <w:pPr>
              <w:jc w:val="center"/>
              <w:rPr>
                <w:rFonts w:ascii="Arial" w:hAnsi="Arial" w:cs="Arial"/>
              </w:rPr>
            </w:pPr>
          </w:p>
        </w:tc>
        <w:tc>
          <w:tcPr>
            <w:tcW w:w="769" w:type="dxa"/>
          </w:tcPr>
          <w:p w14:paraId="7752E15A" w14:textId="77777777" w:rsidR="00C551DC" w:rsidRDefault="00C551DC" w:rsidP="00C551DC">
            <w:pPr>
              <w:rPr>
                <w:rFonts w:ascii="Arial" w:hAnsi="Arial" w:cs="Arial"/>
              </w:rPr>
            </w:pPr>
            <w:r>
              <w:rPr>
                <w:rFonts w:ascii="Arial" w:hAnsi="Arial" w:cs="Arial"/>
              </w:rPr>
              <w:sym w:font="Wingdings" w:char="F0FC"/>
            </w:r>
          </w:p>
          <w:p w14:paraId="61F409D0" w14:textId="77777777" w:rsidR="00F817CD" w:rsidRDefault="00F817CD" w:rsidP="00F817CD">
            <w:pPr>
              <w:jc w:val="center"/>
              <w:rPr>
                <w:rFonts w:ascii="Arial" w:hAnsi="Arial" w:cs="Arial"/>
              </w:rPr>
            </w:pPr>
          </w:p>
        </w:tc>
        <w:tc>
          <w:tcPr>
            <w:tcW w:w="900" w:type="dxa"/>
          </w:tcPr>
          <w:p w14:paraId="419C3195" w14:textId="77777777" w:rsidR="00C551DC" w:rsidRDefault="00C551DC" w:rsidP="00C551DC">
            <w:pPr>
              <w:rPr>
                <w:rFonts w:ascii="Arial" w:hAnsi="Arial" w:cs="Arial"/>
              </w:rPr>
            </w:pPr>
            <w:r>
              <w:rPr>
                <w:rFonts w:ascii="Arial" w:hAnsi="Arial" w:cs="Arial"/>
              </w:rPr>
              <w:sym w:font="Wingdings" w:char="F0FC"/>
            </w:r>
          </w:p>
          <w:p w14:paraId="6A295E2E" w14:textId="77777777" w:rsidR="00F817CD" w:rsidRDefault="00F817CD" w:rsidP="00F817CD">
            <w:pPr>
              <w:jc w:val="center"/>
              <w:rPr>
                <w:rFonts w:ascii="Arial" w:hAnsi="Arial" w:cs="Arial"/>
              </w:rPr>
            </w:pPr>
          </w:p>
        </w:tc>
        <w:tc>
          <w:tcPr>
            <w:tcW w:w="900" w:type="dxa"/>
          </w:tcPr>
          <w:p w14:paraId="500F00F2" w14:textId="77777777" w:rsidR="00F817CD" w:rsidRDefault="00F817CD" w:rsidP="00F817CD">
            <w:pPr>
              <w:jc w:val="center"/>
              <w:rPr>
                <w:rFonts w:ascii="Arial" w:hAnsi="Arial" w:cs="Arial"/>
              </w:rPr>
            </w:pPr>
          </w:p>
        </w:tc>
        <w:tc>
          <w:tcPr>
            <w:tcW w:w="1080" w:type="dxa"/>
          </w:tcPr>
          <w:p w14:paraId="59343290" w14:textId="77777777" w:rsidR="00C551DC" w:rsidRDefault="00C551DC" w:rsidP="00C551DC">
            <w:pPr>
              <w:rPr>
                <w:rFonts w:ascii="Arial" w:hAnsi="Arial" w:cs="Arial"/>
              </w:rPr>
            </w:pPr>
            <w:r>
              <w:rPr>
                <w:rFonts w:ascii="Arial" w:hAnsi="Arial" w:cs="Arial"/>
              </w:rPr>
              <w:sym w:font="Wingdings" w:char="F0FC"/>
            </w:r>
          </w:p>
          <w:p w14:paraId="6AA435E1" w14:textId="77777777" w:rsidR="00F817CD" w:rsidRDefault="00F817CD" w:rsidP="00F817CD">
            <w:pPr>
              <w:jc w:val="center"/>
              <w:rPr>
                <w:rFonts w:ascii="Arial" w:hAnsi="Arial" w:cs="Arial"/>
              </w:rPr>
            </w:pPr>
          </w:p>
        </w:tc>
        <w:tc>
          <w:tcPr>
            <w:tcW w:w="1080" w:type="dxa"/>
          </w:tcPr>
          <w:p w14:paraId="4284A69D" w14:textId="77777777" w:rsidR="00C551DC" w:rsidRDefault="00C551DC" w:rsidP="00C551DC">
            <w:pPr>
              <w:rPr>
                <w:rFonts w:ascii="Arial" w:hAnsi="Arial" w:cs="Arial"/>
              </w:rPr>
            </w:pPr>
            <w:r>
              <w:rPr>
                <w:rFonts w:ascii="Arial" w:hAnsi="Arial" w:cs="Arial"/>
              </w:rPr>
              <w:sym w:font="Wingdings" w:char="F0FC"/>
            </w:r>
          </w:p>
          <w:p w14:paraId="38B3DD25" w14:textId="77777777" w:rsidR="00F817CD" w:rsidRDefault="00F817CD" w:rsidP="00F817CD">
            <w:pPr>
              <w:jc w:val="center"/>
              <w:rPr>
                <w:rFonts w:ascii="Arial" w:hAnsi="Arial" w:cs="Arial"/>
              </w:rPr>
            </w:pPr>
          </w:p>
        </w:tc>
        <w:tc>
          <w:tcPr>
            <w:tcW w:w="1170" w:type="dxa"/>
          </w:tcPr>
          <w:p w14:paraId="75F8A8E0" w14:textId="77777777" w:rsidR="00C551DC" w:rsidRDefault="00C551DC" w:rsidP="00C551DC">
            <w:pPr>
              <w:rPr>
                <w:rFonts w:ascii="Arial" w:hAnsi="Arial" w:cs="Arial"/>
              </w:rPr>
            </w:pPr>
            <w:r>
              <w:rPr>
                <w:rFonts w:ascii="Arial" w:hAnsi="Arial" w:cs="Arial"/>
              </w:rPr>
              <w:sym w:font="Wingdings" w:char="F0FC"/>
            </w:r>
          </w:p>
          <w:p w14:paraId="67379733" w14:textId="77777777" w:rsidR="00F817CD" w:rsidRDefault="00F817CD" w:rsidP="00F817CD">
            <w:pPr>
              <w:jc w:val="center"/>
              <w:rPr>
                <w:rFonts w:ascii="Arial" w:hAnsi="Arial" w:cs="Arial"/>
              </w:rPr>
            </w:pPr>
          </w:p>
        </w:tc>
        <w:tc>
          <w:tcPr>
            <w:tcW w:w="1080" w:type="dxa"/>
          </w:tcPr>
          <w:p w14:paraId="5AB079A9" w14:textId="77777777" w:rsidR="00F817CD" w:rsidRDefault="00F817CD" w:rsidP="00F817CD">
            <w:pPr>
              <w:jc w:val="center"/>
              <w:rPr>
                <w:rFonts w:ascii="Arial" w:hAnsi="Arial" w:cs="Arial"/>
              </w:rPr>
            </w:pPr>
          </w:p>
        </w:tc>
        <w:tc>
          <w:tcPr>
            <w:tcW w:w="990" w:type="dxa"/>
          </w:tcPr>
          <w:p w14:paraId="3F382515" w14:textId="77777777" w:rsidR="00F817CD" w:rsidRDefault="00F817CD" w:rsidP="00F817CD">
            <w:pPr>
              <w:jc w:val="center"/>
              <w:rPr>
                <w:rFonts w:ascii="Arial" w:hAnsi="Arial" w:cs="Arial"/>
              </w:rPr>
            </w:pPr>
          </w:p>
        </w:tc>
        <w:tc>
          <w:tcPr>
            <w:tcW w:w="810" w:type="dxa"/>
          </w:tcPr>
          <w:p w14:paraId="6E3CB1AD" w14:textId="77777777" w:rsidR="00C551DC" w:rsidRDefault="00C551DC" w:rsidP="00C551DC">
            <w:pPr>
              <w:rPr>
                <w:rFonts w:ascii="Arial" w:hAnsi="Arial" w:cs="Arial"/>
              </w:rPr>
            </w:pPr>
            <w:r>
              <w:rPr>
                <w:rFonts w:ascii="Arial" w:hAnsi="Arial" w:cs="Arial"/>
              </w:rPr>
              <w:sym w:font="Wingdings" w:char="F0FC"/>
            </w:r>
          </w:p>
          <w:p w14:paraId="67F3648D" w14:textId="77777777" w:rsidR="00F817CD" w:rsidRDefault="00F817CD" w:rsidP="00F817CD">
            <w:pPr>
              <w:jc w:val="center"/>
              <w:rPr>
                <w:rFonts w:ascii="Arial" w:hAnsi="Arial" w:cs="Arial"/>
              </w:rPr>
            </w:pPr>
          </w:p>
        </w:tc>
        <w:tc>
          <w:tcPr>
            <w:tcW w:w="900" w:type="dxa"/>
          </w:tcPr>
          <w:p w14:paraId="29792020" w14:textId="77777777" w:rsidR="00C551DC" w:rsidRDefault="00C551DC" w:rsidP="00C551DC">
            <w:pPr>
              <w:rPr>
                <w:rFonts w:ascii="Arial" w:hAnsi="Arial" w:cs="Arial"/>
              </w:rPr>
            </w:pPr>
            <w:r>
              <w:rPr>
                <w:rFonts w:ascii="Arial" w:hAnsi="Arial" w:cs="Arial"/>
              </w:rPr>
              <w:sym w:font="Wingdings" w:char="F0FC"/>
            </w:r>
          </w:p>
          <w:p w14:paraId="7F6571D3" w14:textId="77777777" w:rsidR="00F817CD" w:rsidRDefault="00F817CD" w:rsidP="00F817CD">
            <w:pPr>
              <w:jc w:val="center"/>
              <w:rPr>
                <w:rFonts w:ascii="Arial" w:hAnsi="Arial" w:cs="Arial"/>
              </w:rPr>
            </w:pPr>
          </w:p>
        </w:tc>
        <w:tc>
          <w:tcPr>
            <w:tcW w:w="1170" w:type="dxa"/>
            <w:gridSpan w:val="2"/>
          </w:tcPr>
          <w:p w14:paraId="71EA2CD7" w14:textId="77777777" w:rsidR="0036507C" w:rsidRDefault="0036507C" w:rsidP="0036507C">
            <w:pPr>
              <w:rPr>
                <w:rFonts w:ascii="Arial" w:hAnsi="Arial" w:cs="Arial"/>
              </w:rPr>
            </w:pPr>
            <w:r>
              <w:rPr>
                <w:rFonts w:ascii="Arial" w:hAnsi="Arial" w:cs="Arial"/>
              </w:rPr>
              <w:sym w:font="Wingdings" w:char="F0FC"/>
            </w:r>
          </w:p>
          <w:p w14:paraId="71CCAE79" w14:textId="58DC32F8" w:rsidR="00F817CD" w:rsidRDefault="00F817CD" w:rsidP="00F817CD">
            <w:pPr>
              <w:jc w:val="center"/>
              <w:rPr>
                <w:rFonts w:ascii="Arial" w:hAnsi="Arial" w:cs="Arial"/>
              </w:rPr>
            </w:pPr>
          </w:p>
        </w:tc>
      </w:tr>
      <w:tr w:rsidR="00F817CD" w:rsidRPr="0027662F" w14:paraId="2DC4C346" w14:textId="77777777" w:rsidTr="00F817CD">
        <w:tc>
          <w:tcPr>
            <w:tcW w:w="3279" w:type="dxa"/>
          </w:tcPr>
          <w:p w14:paraId="509E7B5E" w14:textId="66BB7B29" w:rsidR="00F817CD" w:rsidRPr="00C551DC" w:rsidRDefault="00F817CD" w:rsidP="00C551DC">
            <w:pPr>
              <w:rPr>
                <w:rFonts w:ascii="Arial" w:hAnsi="Arial" w:cs="Arial"/>
                <w:sz w:val="16"/>
                <w:szCs w:val="16"/>
              </w:rPr>
            </w:pPr>
            <w:r w:rsidRPr="00C551DC">
              <w:rPr>
                <w:sz w:val="16"/>
                <w:szCs w:val="16"/>
              </w:rPr>
              <w:t xml:space="preserve">identifying how language, structure and presentation contribute to meaning </w:t>
            </w:r>
          </w:p>
        </w:tc>
        <w:tc>
          <w:tcPr>
            <w:tcW w:w="992" w:type="dxa"/>
          </w:tcPr>
          <w:p w14:paraId="2D31A276" w14:textId="77777777" w:rsidR="00C551DC" w:rsidRDefault="00C551DC" w:rsidP="00C551DC">
            <w:pPr>
              <w:rPr>
                <w:rFonts w:ascii="Arial" w:hAnsi="Arial" w:cs="Arial"/>
              </w:rPr>
            </w:pPr>
            <w:r>
              <w:rPr>
                <w:rFonts w:ascii="Arial" w:hAnsi="Arial" w:cs="Arial"/>
              </w:rPr>
              <w:sym w:font="Wingdings" w:char="F0FC"/>
            </w:r>
          </w:p>
          <w:p w14:paraId="6AEF934C" w14:textId="77777777" w:rsidR="00F817CD" w:rsidRDefault="00F817CD" w:rsidP="00F817CD">
            <w:pPr>
              <w:jc w:val="center"/>
              <w:rPr>
                <w:rFonts w:ascii="Arial" w:hAnsi="Arial" w:cs="Arial"/>
              </w:rPr>
            </w:pPr>
          </w:p>
        </w:tc>
        <w:tc>
          <w:tcPr>
            <w:tcW w:w="769" w:type="dxa"/>
          </w:tcPr>
          <w:p w14:paraId="2026EC95" w14:textId="77777777" w:rsidR="00C551DC" w:rsidRDefault="00C551DC" w:rsidP="00C551DC">
            <w:pPr>
              <w:rPr>
                <w:rFonts w:ascii="Arial" w:hAnsi="Arial" w:cs="Arial"/>
              </w:rPr>
            </w:pPr>
            <w:r>
              <w:rPr>
                <w:rFonts w:ascii="Arial" w:hAnsi="Arial" w:cs="Arial"/>
              </w:rPr>
              <w:sym w:font="Wingdings" w:char="F0FC"/>
            </w:r>
          </w:p>
          <w:p w14:paraId="03F2B5C3" w14:textId="77777777" w:rsidR="00F817CD" w:rsidRDefault="00F817CD" w:rsidP="00F817CD">
            <w:pPr>
              <w:jc w:val="center"/>
              <w:rPr>
                <w:rFonts w:ascii="Arial" w:hAnsi="Arial" w:cs="Arial"/>
              </w:rPr>
            </w:pPr>
          </w:p>
        </w:tc>
        <w:tc>
          <w:tcPr>
            <w:tcW w:w="900" w:type="dxa"/>
          </w:tcPr>
          <w:p w14:paraId="104EE699" w14:textId="77777777" w:rsidR="00C551DC" w:rsidRDefault="00C551DC" w:rsidP="00C551DC">
            <w:pPr>
              <w:rPr>
                <w:rFonts w:ascii="Arial" w:hAnsi="Arial" w:cs="Arial"/>
              </w:rPr>
            </w:pPr>
            <w:r>
              <w:rPr>
                <w:rFonts w:ascii="Arial" w:hAnsi="Arial" w:cs="Arial"/>
              </w:rPr>
              <w:sym w:font="Wingdings" w:char="F0FC"/>
            </w:r>
          </w:p>
          <w:p w14:paraId="1133A3BA" w14:textId="77777777" w:rsidR="00F817CD" w:rsidRDefault="00F817CD" w:rsidP="00F817CD">
            <w:pPr>
              <w:jc w:val="center"/>
              <w:rPr>
                <w:rFonts w:ascii="Arial" w:hAnsi="Arial" w:cs="Arial"/>
              </w:rPr>
            </w:pPr>
          </w:p>
        </w:tc>
        <w:tc>
          <w:tcPr>
            <w:tcW w:w="900" w:type="dxa"/>
          </w:tcPr>
          <w:p w14:paraId="2ED5CCAE" w14:textId="77777777" w:rsidR="00C551DC" w:rsidRDefault="00C551DC" w:rsidP="00C551DC">
            <w:pPr>
              <w:rPr>
                <w:rFonts w:ascii="Arial" w:hAnsi="Arial" w:cs="Arial"/>
              </w:rPr>
            </w:pPr>
            <w:r>
              <w:rPr>
                <w:rFonts w:ascii="Arial" w:hAnsi="Arial" w:cs="Arial"/>
              </w:rPr>
              <w:sym w:font="Wingdings" w:char="F0FC"/>
            </w:r>
          </w:p>
          <w:p w14:paraId="051CDEA8" w14:textId="77777777" w:rsidR="00F817CD" w:rsidRDefault="00F817CD" w:rsidP="00F817CD">
            <w:pPr>
              <w:jc w:val="center"/>
              <w:rPr>
                <w:rFonts w:ascii="Arial" w:hAnsi="Arial" w:cs="Arial"/>
              </w:rPr>
            </w:pPr>
          </w:p>
        </w:tc>
        <w:tc>
          <w:tcPr>
            <w:tcW w:w="1080" w:type="dxa"/>
          </w:tcPr>
          <w:p w14:paraId="6452D7F8" w14:textId="77777777" w:rsidR="00C551DC" w:rsidRDefault="00C551DC" w:rsidP="00C551DC">
            <w:pPr>
              <w:rPr>
                <w:rFonts w:ascii="Arial" w:hAnsi="Arial" w:cs="Arial"/>
              </w:rPr>
            </w:pPr>
            <w:r>
              <w:rPr>
                <w:rFonts w:ascii="Arial" w:hAnsi="Arial" w:cs="Arial"/>
              </w:rPr>
              <w:sym w:font="Wingdings" w:char="F0FC"/>
            </w:r>
          </w:p>
          <w:p w14:paraId="3F967C78" w14:textId="77777777" w:rsidR="00F817CD" w:rsidRDefault="00F817CD" w:rsidP="00F817CD">
            <w:pPr>
              <w:jc w:val="center"/>
              <w:rPr>
                <w:rFonts w:ascii="Arial" w:hAnsi="Arial" w:cs="Arial"/>
              </w:rPr>
            </w:pPr>
          </w:p>
        </w:tc>
        <w:tc>
          <w:tcPr>
            <w:tcW w:w="1080" w:type="dxa"/>
          </w:tcPr>
          <w:p w14:paraId="5F73A364" w14:textId="77777777" w:rsidR="00C551DC" w:rsidRDefault="00C551DC" w:rsidP="00C551DC">
            <w:pPr>
              <w:rPr>
                <w:rFonts w:ascii="Arial" w:hAnsi="Arial" w:cs="Arial"/>
              </w:rPr>
            </w:pPr>
            <w:r>
              <w:rPr>
                <w:rFonts w:ascii="Arial" w:hAnsi="Arial" w:cs="Arial"/>
              </w:rPr>
              <w:sym w:font="Wingdings" w:char="F0FC"/>
            </w:r>
          </w:p>
          <w:p w14:paraId="0B31CC3B" w14:textId="77777777" w:rsidR="00F817CD" w:rsidRDefault="00F817CD" w:rsidP="00F817CD">
            <w:pPr>
              <w:jc w:val="center"/>
              <w:rPr>
                <w:rFonts w:ascii="Arial" w:hAnsi="Arial" w:cs="Arial"/>
              </w:rPr>
            </w:pPr>
          </w:p>
        </w:tc>
        <w:tc>
          <w:tcPr>
            <w:tcW w:w="1170" w:type="dxa"/>
          </w:tcPr>
          <w:p w14:paraId="725023A5" w14:textId="77777777" w:rsidR="00C551DC" w:rsidRDefault="00C551DC" w:rsidP="00C551DC">
            <w:pPr>
              <w:rPr>
                <w:rFonts w:ascii="Arial" w:hAnsi="Arial" w:cs="Arial"/>
              </w:rPr>
            </w:pPr>
            <w:r>
              <w:rPr>
                <w:rFonts w:ascii="Arial" w:hAnsi="Arial" w:cs="Arial"/>
              </w:rPr>
              <w:sym w:font="Wingdings" w:char="F0FC"/>
            </w:r>
          </w:p>
          <w:p w14:paraId="1074B599" w14:textId="77777777" w:rsidR="00F817CD" w:rsidRDefault="00F817CD" w:rsidP="00F817CD">
            <w:pPr>
              <w:jc w:val="center"/>
              <w:rPr>
                <w:rFonts w:ascii="Arial" w:hAnsi="Arial" w:cs="Arial"/>
              </w:rPr>
            </w:pPr>
          </w:p>
        </w:tc>
        <w:tc>
          <w:tcPr>
            <w:tcW w:w="1080" w:type="dxa"/>
          </w:tcPr>
          <w:p w14:paraId="0CE49249" w14:textId="77777777" w:rsidR="00C551DC" w:rsidRDefault="00C551DC" w:rsidP="00C551DC">
            <w:pPr>
              <w:rPr>
                <w:rFonts w:ascii="Arial" w:hAnsi="Arial" w:cs="Arial"/>
              </w:rPr>
            </w:pPr>
            <w:r>
              <w:rPr>
                <w:rFonts w:ascii="Arial" w:hAnsi="Arial" w:cs="Arial"/>
              </w:rPr>
              <w:sym w:font="Wingdings" w:char="F0FC"/>
            </w:r>
          </w:p>
          <w:p w14:paraId="686770F7" w14:textId="77777777" w:rsidR="00F817CD" w:rsidRDefault="00F817CD" w:rsidP="00F817CD">
            <w:pPr>
              <w:jc w:val="center"/>
              <w:rPr>
                <w:rFonts w:ascii="Arial" w:hAnsi="Arial" w:cs="Arial"/>
              </w:rPr>
            </w:pPr>
          </w:p>
        </w:tc>
        <w:tc>
          <w:tcPr>
            <w:tcW w:w="990" w:type="dxa"/>
          </w:tcPr>
          <w:p w14:paraId="37CCC227" w14:textId="77777777" w:rsidR="00C551DC" w:rsidRDefault="00C551DC" w:rsidP="00C551DC">
            <w:pPr>
              <w:rPr>
                <w:rFonts w:ascii="Arial" w:hAnsi="Arial" w:cs="Arial"/>
              </w:rPr>
            </w:pPr>
            <w:r>
              <w:rPr>
                <w:rFonts w:ascii="Arial" w:hAnsi="Arial" w:cs="Arial"/>
              </w:rPr>
              <w:sym w:font="Wingdings" w:char="F0FC"/>
            </w:r>
          </w:p>
          <w:p w14:paraId="6365B162" w14:textId="77777777" w:rsidR="00F817CD" w:rsidRDefault="00F817CD" w:rsidP="00F817CD">
            <w:pPr>
              <w:jc w:val="center"/>
              <w:rPr>
                <w:rFonts w:ascii="Arial" w:hAnsi="Arial" w:cs="Arial"/>
              </w:rPr>
            </w:pPr>
          </w:p>
        </w:tc>
        <w:tc>
          <w:tcPr>
            <w:tcW w:w="810" w:type="dxa"/>
          </w:tcPr>
          <w:p w14:paraId="4F52EDE4" w14:textId="77777777" w:rsidR="00F817CD" w:rsidRDefault="00F817CD" w:rsidP="00F817CD">
            <w:pPr>
              <w:jc w:val="center"/>
              <w:rPr>
                <w:rFonts w:ascii="Arial" w:hAnsi="Arial" w:cs="Arial"/>
              </w:rPr>
            </w:pPr>
          </w:p>
        </w:tc>
        <w:tc>
          <w:tcPr>
            <w:tcW w:w="900" w:type="dxa"/>
          </w:tcPr>
          <w:p w14:paraId="26D24338" w14:textId="77777777" w:rsidR="00C551DC" w:rsidRDefault="00C551DC" w:rsidP="00C551DC">
            <w:pPr>
              <w:rPr>
                <w:rFonts w:ascii="Arial" w:hAnsi="Arial" w:cs="Arial"/>
              </w:rPr>
            </w:pPr>
            <w:r>
              <w:rPr>
                <w:rFonts w:ascii="Arial" w:hAnsi="Arial" w:cs="Arial"/>
              </w:rPr>
              <w:sym w:font="Wingdings" w:char="F0FC"/>
            </w:r>
          </w:p>
          <w:p w14:paraId="3B7D363F" w14:textId="77777777" w:rsidR="00F817CD" w:rsidRDefault="00F817CD" w:rsidP="00F817CD">
            <w:pPr>
              <w:jc w:val="center"/>
              <w:rPr>
                <w:rFonts w:ascii="Arial" w:hAnsi="Arial" w:cs="Arial"/>
              </w:rPr>
            </w:pPr>
          </w:p>
        </w:tc>
        <w:tc>
          <w:tcPr>
            <w:tcW w:w="1170" w:type="dxa"/>
            <w:gridSpan w:val="2"/>
          </w:tcPr>
          <w:p w14:paraId="3FC7313C" w14:textId="77777777" w:rsidR="0036507C" w:rsidRDefault="0036507C" w:rsidP="0036507C">
            <w:pPr>
              <w:rPr>
                <w:rFonts w:ascii="Arial" w:hAnsi="Arial" w:cs="Arial"/>
              </w:rPr>
            </w:pPr>
            <w:r>
              <w:rPr>
                <w:rFonts w:ascii="Arial" w:hAnsi="Arial" w:cs="Arial"/>
              </w:rPr>
              <w:sym w:font="Wingdings" w:char="F0FC"/>
            </w:r>
          </w:p>
          <w:p w14:paraId="4D96D060" w14:textId="067F5786" w:rsidR="00F817CD" w:rsidRDefault="00F817CD" w:rsidP="00F817CD">
            <w:pPr>
              <w:jc w:val="center"/>
              <w:rPr>
                <w:rFonts w:ascii="Arial" w:hAnsi="Arial" w:cs="Arial"/>
              </w:rPr>
            </w:pPr>
          </w:p>
        </w:tc>
      </w:tr>
      <w:tr w:rsidR="00C551DC" w:rsidRPr="0027662F" w14:paraId="4D1FF964" w14:textId="77777777" w:rsidTr="00F817CD">
        <w:tc>
          <w:tcPr>
            <w:tcW w:w="3279" w:type="dxa"/>
          </w:tcPr>
          <w:p w14:paraId="317EA461" w14:textId="10FE100E" w:rsidR="00C551DC" w:rsidRPr="00C551DC" w:rsidRDefault="00C551DC" w:rsidP="00C551DC">
            <w:pPr>
              <w:rPr>
                <w:rFonts w:ascii="Arial" w:hAnsi="Arial" w:cs="Arial"/>
                <w:b/>
                <w:sz w:val="16"/>
                <w:szCs w:val="16"/>
              </w:rPr>
            </w:pPr>
            <w:r w:rsidRPr="00C551DC">
              <w:rPr>
                <w:rFonts w:ascii="Arial" w:hAnsi="Arial" w:cs="Arial"/>
                <w:b/>
                <w:sz w:val="16"/>
                <w:szCs w:val="16"/>
              </w:rPr>
              <w:t>Pupils should be taught to discuss and evaluate how authors use language, including figurative language, considering the impact on the reader</w:t>
            </w:r>
          </w:p>
        </w:tc>
        <w:tc>
          <w:tcPr>
            <w:tcW w:w="992" w:type="dxa"/>
          </w:tcPr>
          <w:p w14:paraId="64324376" w14:textId="77777777" w:rsidR="00C551DC" w:rsidRDefault="00C551DC" w:rsidP="00C551DC">
            <w:pPr>
              <w:rPr>
                <w:rFonts w:ascii="Arial" w:hAnsi="Arial" w:cs="Arial"/>
              </w:rPr>
            </w:pPr>
            <w:r>
              <w:rPr>
                <w:rFonts w:ascii="Arial" w:hAnsi="Arial" w:cs="Arial"/>
              </w:rPr>
              <w:sym w:font="Wingdings" w:char="F0FC"/>
            </w:r>
          </w:p>
          <w:p w14:paraId="6274DEB9" w14:textId="77777777" w:rsidR="00C551DC" w:rsidRDefault="00C551DC" w:rsidP="00C551DC">
            <w:pPr>
              <w:jc w:val="center"/>
              <w:rPr>
                <w:rFonts w:ascii="Arial" w:hAnsi="Arial" w:cs="Arial"/>
              </w:rPr>
            </w:pPr>
          </w:p>
        </w:tc>
        <w:tc>
          <w:tcPr>
            <w:tcW w:w="769" w:type="dxa"/>
          </w:tcPr>
          <w:p w14:paraId="3DF14696" w14:textId="77777777" w:rsidR="00C551DC" w:rsidRDefault="00C551DC" w:rsidP="00C551DC">
            <w:pPr>
              <w:rPr>
                <w:rFonts w:ascii="Arial" w:hAnsi="Arial" w:cs="Arial"/>
              </w:rPr>
            </w:pPr>
            <w:r>
              <w:rPr>
                <w:rFonts w:ascii="Arial" w:hAnsi="Arial" w:cs="Arial"/>
              </w:rPr>
              <w:sym w:font="Wingdings" w:char="F0FC"/>
            </w:r>
          </w:p>
          <w:p w14:paraId="389155F8" w14:textId="77777777" w:rsidR="00C551DC" w:rsidRDefault="00C551DC" w:rsidP="00C551DC">
            <w:pPr>
              <w:jc w:val="center"/>
              <w:rPr>
                <w:rFonts w:ascii="Arial" w:hAnsi="Arial" w:cs="Arial"/>
              </w:rPr>
            </w:pPr>
          </w:p>
        </w:tc>
        <w:tc>
          <w:tcPr>
            <w:tcW w:w="900" w:type="dxa"/>
          </w:tcPr>
          <w:p w14:paraId="3A9BE11D" w14:textId="77777777" w:rsidR="00C551DC" w:rsidRDefault="00C551DC" w:rsidP="00C551DC">
            <w:pPr>
              <w:jc w:val="center"/>
              <w:rPr>
                <w:rFonts w:ascii="Arial" w:hAnsi="Arial" w:cs="Arial"/>
              </w:rPr>
            </w:pPr>
          </w:p>
        </w:tc>
        <w:tc>
          <w:tcPr>
            <w:tcW w:w="900" w:type="dxa"/>
          </w:tcPr>
          <w:p w14:paraId="5B1A0467" w14:textId="77777777" w:rsidR="00C551DC" w:rsidRDefault="00C551DC" w:rsidP="00C551DC">
            <w:pPr>
              <w:rPr>
                <w:rFonts w:ascii="Arial" w:hAnsi="Arial" w:cs="Arial"/>
              </w:rPr>
            </w:pPr>
            <w:r>
              <w:rPr>
                <w:rFonts w:ascii="Arial" w:hAnsi="Arial" w:cs="Arial"/>
              </w:rPr>
              <w:sym w:font="Wingdings" w:char="F0FC"/>
            </w:r>
          </w:p>
          <w:p w14:paraId="0917DD18" w14:textId="77777777" w:rsidR="00C551DC" w:rsidRDefault="00C551DC" w:rsidP="00C551DC">
            <w:pPr>
              <w:jc w:val="center"/>
              <w:rPr>
                <w:rFonts w:ascii="Arial" w:hAnsi="Arial" w:cs="Arial"/>
              </w:rPr>
            </w:pPr>
          </w:p>
        </w:tc>
        <w:tc>
          <w:tcPr>
            <w:tcW w:w="1080" w:type="dxa"/>
          </w:tcPr>
          <w:p w14:paraId="1027DCEB" w14:textId="77777777" w:rsidR="00C551DC" w:rsidRDefault="00C551DC" w:rsidP="00C551DC">
            <w:pPr>
              <w:rPr>
                <w:rFonts w:ascii="Arial" w:hAnsi="Arial" w:cs="Arial"/>
              </w:rPr>
            </w:pPr>
            <w:r>
              <w:rPr>
                <w:rFonts w:ascii="Arial" w:hAnsi="Arial" w:cs="Arial"/>
              </w:rPr>
              <w:sym w:font="Wingdings" w:char="F0FC"/>
            </w:r>
          </w:p>
          <w:p w14:paraId="7389A719" w14:textId="77777777" w:rsidR="00C551DC" w:rsidRDefault="00C551DC" w:rsidP="00C551DC">
            <w:pPr>
              <w:jc w:val="center"/>
              <w:rPr>
                <w:rFonts w:ascii="Arial" w:hAnsi="Arial" w:cs="Arial"/>
              </w:rPr>
            </w:pPr>
          </w:p>
        </w:tc>
        <w:tc>
          <w:tcPr>
            <w:tcW w:w="1080" w:type="dxa"/>
          </w:tcPr>
          <w:p w14:paraId="07745580" w14:textId="77777777" w:rsidR="00C551DC" w:rsidRDefault="00C551DC" w:rsidP="00C551DC">
            <w:pPr>
              <w:rPr>
                <w:rFonts w:ascii="Arial" w:hAnsi="Arial" w:cs="Arial"/>
              </w:rPr>
            </w:pPr>
            <w:r>
              <w:rPr>
                <w:rFonts w:ascii="Arial" w:hAnsi="Arial" w:cs="Arial"/>
              </w:rPr>
              <w:sym w:font="Wingdings" w:char="F0FC"/>
            </w:r>
          </w:p>
          <w:p w14:paraId="02DC71EE" w14:textId="77777777" w:rsidR="00C551DC" w:rsidRDefault="00C551DC" w:rsidP="00C551DC">
            <w:pPr>
              <w:jc w:val="center"/>
              <w:rPr>
                <w:rFonts w:ascii="Arial" w:hAnsi="Arial" w:cs="Arial"/>
              </w:rPr>
            </w:pPr>
          </w:p>
        </w:tc>
        <w:tc>
          <w:tcPr>
            <w:tcW w:w="1170" w:type="dxa"/>
          </w:tcPr>
          <w:p w14:paraId="5E0B7713" w14:textId="77777777" w:rsidR="00C551DC" w:rsidRDefault="00C551DC" w:rsidP="00C551DC">
            <w:pPr>
              <w:jc w:val="center"/>
              <w:rPr>
                <w:rFonts w:ascii="Arial" w:hAnsi="Arial" w:cs="Arial"/>
              </w:rPr>
            </w:pPr>
          </w:p>
        </w:tc>
        <w:tc>
          <w:tcPr>
            <w:tcW w:w="1080" w:type="dxa"/>
          </w:tcPr>
          <w:p w14:paraId="78E3F5E8" w14:textId="77777777" w:rsidR="00C551DC" w:rsidRDefault="00C551DC" w:rsidP="00C551DC">
            <w:pPr>
              <w:jc w:val="center"/>
              <w:rPr>
                <w:rFonts w:ascii="Arial" w:hAnsi="Arial" w:cs="Arial"/>
              </w:rPr>
            </w:pPr>
          </w:p>
        </w:tc>
        <w:tc>
          <w:tcPr>
            <w:tcW w:w="990" w:type="dxa"/>
          </w:tcPr>
          <w:p w14:paraId="45411E85" w14:textId="77777777" w:rsidR="00C551DC" w:rsidRDefault="00C551DC" w:rsidP="00C551DC">
            <w:pPr>
              <w:rPr>
                <w:rFonts w:ascii="Arial" w:hAnsi="Arial" w:cs="Arial"/>
              </w:rPr>
            </w:pPr>
            <w:r>
              <w:rPr>
                <w:rFonts w:ascii="Arial" w:hAnsi="Arial" w:cs="Arial"/>
              </w:rPr>
              <w:sym w:font="Wingdings" w:char="F0FC"/>
            </w:r>
          </w:p>
          <w:p w14:paraId="5C5DCC9A" w14:textId="77777777" w:rsidR="00C551DC" w:rsidRDefault="00C551DC" w:rsidP="00C551DC">
            <w:pPr>
              <w:jc w:val="center"/>
              <w:rPr>
                <w:rFonts w:ascii="Arial" w:hAnsi="Arial" w:cs="Arial"/>
              </w:rPr>
            </w:pPr>
          </w:p>
        </w:tc>
        <w:tc>
          <w:tcPr>
            <w:tcW w:w="810" w:type="dxa"/>
          </w:tcPr>
          <w:p w14:paraId="157F0B96" w14:textId="77777777" w:rsidR="00C551DC" w:rsidRDefault="00C551DC" w:rsidP="00C551DC">
            <w:pPr>
              <w:jc w:val="center"/>
              <w:rPr>
                <w:rFonts w:ascii="Arial" w:hAnsi="Arial" w:cs="Arial"/>
              </w:rPr>
            </w:pPr>
          </w:p>
        </w:tc>
        <w:tc>
          <w:tcPr>
            <w:tcW w:w="900" w:type="dxa"/>
          </w:tcPr>
          <w:p w14:paraId="6B697BC8" w14:textId="77777777" w:rsidR="00C551DC" w:rsidRDefault="00C551DC" w:rsidP="00C551DC">
            <w:pPr>
              <w:rPr>
                <w:rFonts w:ascii="Arial" w:hAnsi="Arial" w:cs="Arial"/>
              </w:rPr>
            </w:pPr>
            <w:r>
              <w:rPr>
                <w:rFonts w:ascii="Arial" w:hAnsi="Arial" w:cs="Arial"/>
              </w:rPr>
              <w:sym w:font="Wingdings" w:char="F0FC"/>
            </w:r>
          </w:p>
          <w:p w14:paraId="45EC3296" w14:textId="77777777" w:rsidR="00C551DC" w:rsidRDefault="00C551DC" w:rsidP="00C551DC">
            <w:pPr>
              <w:jc w:val="center"/>
              <w:rPr>
                <w:rFonts w:ascii="Arial" w:hAnsi="Arial" w:cs="Arial"/>
              </w:rPr>
            </w:pPr>
          </w:p>
        </w:tc>
        <w:tc>
          <w:tcPr>
            <w:tcW w:w="1170" w:type="dxa"/>
            <w:gridSpan w:val="2"/>
          </w:tcPr>
          <w:p w14:paraId="115D8E12" w14:textId="4B262248" w:rsidR="00C551DC" w:rsidRDefault="00C551DC" w:rsidP="00C551DC">
            <w:pPr>
              <w:jc w:val="center"/>
              <w:rPr>
                <w:rFonts w:ascii="Arial" w:hAnsi="Arial" w:cs="Arial"/>
              </w:rPr>
            </w:pPr>
          </w:p>
        </w:tc>
      </w:tr>
      <w:tr w:rsidR="00C551DC" w:rsidRPr="0027662F" w14:paraId="1818C2EF" w14:textId="77777777" w:rsidTr="00F817CD">
        <w:tc>
          <w:tcPr>
            <w:tcW w:w="3279" w:type="dxa"/>
          </w:tcPr>
          <w:p w14:paraId="75277A63" w14:textId="77777777" w:rsidR="00C551DC" w:rsidRPr="00C551DC" w:rsidRDefault="00C551DC" w:rsidP="00C551DC">
            <w:pPr>
              <w:rPr>
                <w:rFonts w:ascii="Arial" w:hAnsi="Arial" w:cs="Arial"/>
                <w:b/>
                <w:sz w:val="16"/>
                <w:szCs w:val="16"/>
              </w:rPr>
            </w:pPr>
            <w:r w:rsidRPr="00C551DC">
              <w:rPr>
                <w:rFonts w:ascii="Arial" w:hAnsi="Arial" w:cs="Arial"/>
                <w:b/>
                <w:sz w:val="16"/>
                <w:szCs w:val="16"/>
              </w:rPr>
              <w:t xml:space="preserve">Pupils should be taught to distinguish between statements of fact and opinion </w:t>
            </w:r>
          </w:p>
          <w:p w14:paraId="23883E80" w14:textId="597E2A29" w:rsidR="00C551DC" w:rsidRPr="00C551DC" w:rsidRDefault="00C551DC" w:rsidP="00C551DC">
            <w:pPr>
              <w:rPr>
                <w:rFonts w:ascii="Arial" w:hAnsi="Arial" w:cs="Arial"/>
                <w:b/>
                <w:sz w:val="16"/>
                <w:szCs w:val="16"/>
              </w:rPr>
            </w:pPr>
          </w:p>
        </w:tc>
        <w:tc>
          <w:tcPr>
            <w:tcW w:w="992" w:type="dxa"/>
          </w:tcPr>
          <w:p w14:paraId="3CD278AF" w14:textId="77777777" w:rsidR="00C551DC" w:rsidRDefault="00C551DC" w:rsidP="00C551DC">
            <w:pPr>
              <w:jc w:val="center"/>
              <w:rPr>
                <w:rFonts w:ascii="Arial" w:hAnsi="Arial" w:cs="Arial"/>
              </w:rPr>
            </w:pPr>
          </w:p>
        </w:tc>
        <w:tc>
          <w:tcPr>
            <w:tcW w:w="769" w:type="dxa"/>
          </w:tcPr>
          <w:p w14:paraId="716CB6A6" w14:textId="77777777" w:rsidR="00C551DC" w:rsidRDefault="00C551DC" w:rsidP="00C551DC">
            <w:pPr>
              <w:jc w:val="center"/>
              <w:rPr>
                <w:rFonts w:ascii="Arial" w:hAnsi="Arial" w:cs="Arial"/>
              </w:rPr>
            </w:pPr>
          </w:p>
        </w:tc>
        <w:tc>
          <w:tcPr>
            <w:tcW w:w="900" w:type="dxa"/>
          </w:tcPr>
          <w:p w14:paraId="6C2DBB83" w14:textId="77777777" w:rsidR="00C551DC" w:rsidRDefault="00C551DC" w:rsidP="00C551DC">
            <w:pPr>
              <w:rPr>
                <w:rFonts w:ascii="Arial" w:hAnsi="Arial" w:cs="Arial"/>
              </w:rPr>
            </w:pPr>
            <w:r>
              <w:rPr>
                <w:rFonts w:ascii="Arial" w:hAnsi="Arial" w:cs="Arial"/>
              </w:rPr>
              <w:sym w:font="Wingdings" w:char="F0FC"/>
            </w:r>
          </w:p>
          <w:p w14:paraId="72A7FFC7" w14:textId="77777777" w:rsidR="00C551DC" w:rsidRDefault="00C551DC" w:rsidP="00C551DC">
            <w:pPr>
              <w:jc w:val="center"/>
              <w:rPr>
                <w:rFonts w:ascii="Arial" w:hAnsi="Arial" w:cs="Arial"/>
              </w:rPr>
            </w:pPr>
          </w:p>
        </w:tc>
        <w:tc>
          <w:tcPr>
            <w:tcW w:w="900" w:type="dxa"/>
          </w:tcPr>
          <w:p w14:paraId="320C70B3" w14:textId="77777777" w:rsidR="00C551DC" w:rsidRDefault="00C551DC" w:rsidP="00C551DC">
            <w:pPr>
              <w:jc w:val="center"/>
              <w:rPr>
                <w:rFonts w:ascii="Arial" w:hAnsi="Arial" w:cs="Arial"/>
              </w:rPr>
            </w:pPr>
          </w:p>
        </w:tc>
        <w:tc>
          <w:tcPr>
            <w:tcW w:w="1080" w:type="dxa"/>
          </w:tcPr>
          <w:p w14:paraId="224C632A" w14:textId="77777777" w:rsidR="00C551DC" w:rsidRDefault="00C551DC" w:rsidP="00C551DC">
            <w:pPr>
              <w:jc w:val="center"/>
              <w:rPr>
                <w:rFonts w:ascii="Arial" w:hAnsi="Arial" w:cs="Arial"/>
              </w:rPr>
            </w:pPr>
          </w:p>
        </w:tc>
        <w:tc>
          <w:tcPr>
            <w:tcW w:w="1080" w:type="dxa"/>
          </w:tcPr>
          <w:p w14:paraId="6784F774" w14:textId="77777777" w:rsidR="00C551DC" w:rsidRDefault="00C551DC" w:rsidP="00C551DC">
            <w:pPr>
              <w:jc w:val="center"/>
              <w:rPr>
                <w:rFonts w:ascii="Arial" w:hAnsi="Arial" w:cs="Arial"/>
              </w:rPr>
            </w:pPr>
          </w:p>
        </w:tc>
        <w:tc>
          <w:tcPr>
            <w:tcW w:w="1170" w:type="dxa"/>
          </w:tcPr>
          <w:p w14:paraId="1500B9FD" w14:textId="77777777" w:rsidR="00C551DC" w:rsidRDefault="00C551DC" w:rsidP="00C551DC">
            <w:pPr>
              <w:rPr>
                <w:rFonts w:ascii="Arial" w:hAnsi="Arial" w:cs="Arial"/>
              </w:rPr>
            </w:pPr>
            <w:r>
              <w:rPr>
                <w:rFonts w:ascii="Arial" w:hAnsi="Arial" w:cs="Arial"/>
              </w:rPr>
              <w:sym w:font="Wingdings" w:char="F0FC"/>
            </w:r>
          </w:p>
          <w:p w14:paraId="73161BFE" w14:textId="77777777" w:rsidR="00C551DC" w:rsidRDefault="00C551DC" w:rsidP="00C551DC">
            <w:pPr>
              <w:jc w:val="center"/>
              <w:rPr>
                <w:rFonts w:ascii="Arial" w:hAnsi="Arial" w:cs="Arial"/>
              </w:rPr>
            </w:pPr>
          </w:p>
        </w:tc>
        <w:tc>
          <w:tcPr>
            <w:tcW w:w="1080" w:type="dxa"/>
          </w:tcPr>
          <w:p w14:paraId="323CCCF8" w14:textId="77777777" w:rsidR="00C551DC" w:rsidRDefault="00C551DC" w:rsidP="00C551DC">
            <w:pPr>
              <w:jc w:val="center"/>
              <w:rPr>
                <w:rFonts w:ascii="Arial" w:hAnsi="Arial" w:cs="Arial"/>
              </w:rPr>
            </w:pPr>
          </w:p>
        </w:tc>
        <w:tc>
          <w:tcPr>
            <w:tcW w:w="990" w:type="dxa"/>
          </w:tcPr>
          <w:p w14:paraId="61901CEF" w14:textId="77777777" w:rsidR="00C551DC" w:rsidRDefault="00C551DC" w:rsidP="00C551DC">
            <w:pPr>
              <w:jc w:val="center"/>
              <w:rPr>
                <w:rFonts w:ascii="Arial" w:hAnsi="Arial" w:cs="Arial"/>
              </w:rPr>
            </w:pPr>
          </w:p>
        </w:tc>
        <w:tc>
          <w:tcPr>
            <w:tcW w:w="810" w:type="dxa"/>
          </w:tcPr>
          <w:p w14:paraId="70B2EAAB" w14:textId="77777777" w:rsidR="00C551DC" w:rsidRDefault="00C551DC" w:rsidP="00C551DC">
            <w:pPr>
              <w:jc w:val="center"/>
              <w:rPr>
                <w:rFonts w:ascii="Arial" w:hAnsi="Arial" w:cs="Arial"/>
              </w:rPr>
            </w:pPr>
          </w:p>
        </w:tc>
        <w:tc>
          <w:tcPr>
            <w:tcW w:w="900" w:type="dxa"/>
          </w:tcPr>
          <w:p w14:paraId="48BE8996" w14:textId="77777777" w:rsidR="00C551DC" w:rsidRDefault="00C551DC" w:rsidP="00C551DC">
            <w:pPr>
              <w:rPr>
                <w:rFonts w:ascii="Arial" w:hAnsi="Arial" w:cs="Arial"/>
              </w:rPr>
            </w:pPr>
            <w:r>
              <w:rPr>
                <w:rFonts w:ascii="Arial" w:hAnsi="Arial" w:cs="Arial"/>
              </w:rPr>
              <w:sym w:font="Wingdings" w:char="F0FC"/>
            </w:r>
          </w:p>
          <w:p w14:paraId="1AE186E7" w14:textId="77777777" w:rsidR="00C551DC" w:rsidRDefault="00C551DC" w:rsidP="00C551DC">
            <w:pPr>
              <w:jc w:val="center"/>
              <w:rPr>
                <w:rFonts w:ascii="Arial" w:hAnsi="Arial" w:cs="Arial"/>
              </w:rPr>
            </w:pPr>
          </w:p>
        </w:tc>
        <w:tc>
          <w:tcPr>
            <w:tcW w:w="1170" w:type="dxa"/>
            <w:gridSpan w:val="2"/>
          </w:tcPr>
          <w:p w14:paraId="57B8B1D2" w14:textId="77777777" w:rsidR="0036507C" w:rsidRDefault="0036507C" w:rsidP="0036507C">
            <w:pPr>
              <w:rPr>
                <w:rFonts w:ascii="Arial" w:hAnsi="Arial" w:cs="Arial"/>
              </w:rPr>
            </w:pPr>
            <w:r>
              <w:rPr>
                <w:rFonts w:ascii="Arial" w:hAnsi="Arial" w:cs="Arial"/>
              </w:rPr>
              <w:sym w:font="Wingdings" w:char="F0FC"/>
            </w:r>
          </w:p>
          <w:p w14:paraId="59010B3B" w14:textId="33B26713" w:rsidR="00C551DC" w:rsidRDefault="00C551DC" w:rsidP="00C551DC">
            <w:pPr>
              <w:jc w:val="center"/>
              <w:rPr>
                <w:rFonts w:ascii="Arial" w:hAnsi="Arial" w:cs="Arial"/>
              </w:rPr>
            </w:pPr>
          </w:p>
        </w:tc>
      </w:tr>
      <w:tr w:rsidR="00C551DC" w:rsidRPr="0027662F" w14:paraId="34AC3F5E" w14:textId="77777777" w:rsidTr="00F817CD">
        <w:tc>
          <w:tcPr>
            <w:tcW w:w="3279" w:type="dxa"/>
          </w:tcPr>
          <w:p w14:paraId="12F8EAE3" w14:textId="58245C02" w:rsidR="00C551DC" w:rsidRPr="00C551DC" w:rsidRDefault="00C551DC" w:rsidP="00C551DC">
            <w:pPr>
              <w:rPr>
                <w:rFonts w:ascii="Arial" w:hAnsi="Arial" w:cs="Arial"/>
                <w:b/>
                <w:sz w:val="16"/>
                <w:szCs w:val="16"/>
              </w:rPr>
            </w:pPr>
            <w:r w:rsidRPr="00C551DC">
              <w:rPr>
                <w:rFonts w:ascii="Arial" w:hAnsi="Arial" w:cs="Arial"/>
                <w:b/>
                <w:sz w:val="16"/>
                <w:szCs w:val="16"/>
              </w:rPr>
              <w:t>Pupils should be taught to retrieve, record and present information from non-fiction</w:t>
            </w:r>
          </w:p>
        </w:tc>
        <w:tc>
          <w:tcPr>
            <w:tcW w:w="992" w:type="dxa"/>
          </w:tcPr>
          <w:p w14:paraId="7257C0C2" w14:textId="77777777" w:rsidR="00C551DC" w:rsidRDefault="00C551DC" w:rsidP="00C551DC">
            <w:pPr>
              <w:jc w:val="center"/>
              <w:rPr>
                <w:rFonts w:ascii="Arial" w:hAnsi="Arial" w:cs="Arial"/>
              </w:rPr>
            </w:pPr>
          </w:p>
        </w:tc>
        <w:tc>
          <w:tcPr>
            <w:tcW w:w="769" w:type="dxa"/>
          </w:tcPr>
          <w:p w14:paraId="2B8AB875" w14:textId="77777777" w:rsidR="00C551DC" w:rsidRDefault="00C551DC" w:rsidP="00C551DC">
            <w:pPr>
              <w:jc w:val="center"/>
              <w:rPr>
                <w:rFonts w:ascii="Arial" w:hAnsi="Arial" w:cs="Arial"/>
              </w:rPr>
            </w:pPr>
          </w:p>
        </w:tc>
        <w:tc>
          <w:tcPr>
            <w:tcW w:w="900" w:type="dxa"/>
          </w:tcPr>
          <w:p w14:paraId="317F7452" w14:textId="77777777" w:rsidR="00C551DC" w:rsidRDefault="00C551DC" w:rsidP="00C551DC">
            <w:pPr>
              <w:rPr>
                <w:rFonts w:ascii="Arial" w:hAnsi="Arial" w:cs="Arial"/>
              </w:rPr>
            </w:pPr>
            <w:r>
              <w:rPr>
                <w:rFonts w:ascii="Arial" w:hAnsi="Arial" w:cs="Arial"/>
              </w:rPr>
              <w:sym w:font="Wingdings" w:char="F0FC"/>
            </w:r>
          </w:p>
          <w:p w14:paraId="03D31C3A" w14:textId="77777777" w:rsidR="00C551DC" w:rsidRDefault="00C551DC" w:rsidP="00C551DC">
            <w:pPr>
              <w:jc w:val="center"/>
              <w:rPr>
                <w:rFonts w:ascii="Arial" w:hAnsi="Arial" w:cs="Arial"/>
              </w:rPr>
            </w:pPr>
          </w:p>
        </w:tc>
        <w:tc>
          <w:tcPr>
            <w:tcW w:w="900" w:type="dxa"/>
          </w:tcPr>
          <w:p w14:paraId="54EE87A1" w14:textId="77777777" w:rsidR="00C551DC" w:rsidRDefault="00C551DC" w:rsidP="00C551DC">
            <w:pPr>
              <w:jc w:val="center"/>
              <w:rPr>
                <w:rFonts w:ascii="Arial" w:hAnsi="Arial" w:cs="Arial"/>
              </w:rPr>
            </w:pPr>
          </w:p>
        </w:tc>
        <w:tc>
          <w:tcPr>
            <w:tcW w:w="1080" w:type="dxa"/>
          </w:tcPr>
          <w:p w14:paraId="5DD60BEB" w14:textId="77777777" w:rsidR="00C551DC" w:rsidRDefault="00C551DC" w:rsidP="00C551DC">
            <w:pPr>
              <w:jc w:val="center"/>
              <w:rPr>
                <w:rFonts w:ascii="Arial" w:hAnsi="Arial" w:cs="Arial"/>
              </w:rPr>
            </w:pPr>
          </w:p>
        </w:tc>
        <w:tc>
          <w:tcPr>
            <w:tcW w:w="1080" w:type="dxa"/>
          </w:tcPr>
          <w:p w14:paraId="77942DCE" w14:textId="77777777" w:rsidR="00C551DC" w:rsidRDefault="00C551DC" w:rsidP="00C551DC">
            <w:pPr>
              <w:jc w:val="center"/>
              <w:rPr>
                <w:rFonts w:ascii="Arial" w:hAnsi="Arial" w:cs="Arial"/>
              </w:rPr>
            </w:pPr>
          </w:p>
        </w:tc>
        <w:tc>
          <w:tcPr>
            <w:tcW w:w="1170" w:type="dxa"/>
          </w:tcPr>
          <w:p w14:paraId="57EBD203" w14:textId="77777777" w:rsidR="00C551DC" w:rsidRDefault="00C551DC" w:rsidP="00C551DC">
            <w:pPr>
              <w:rPr>
                <w:rFonts w:ascii="Arial" w:hAnsi="Arial" w:cs="Arial"/>
              </w:rPr>
            </w:pPr>
            <w:r>
              <w:rPr>
                <w:rFonts w:ascii="Arial" w:hAnsi="Arial" w:cs="Arial"/>
              </w:rPr>
              <w:sym w:font="Wingdings" w:char="F0FC"/>
            </w:r>
          </w:p>
          <w:p w14:paraId="0AAE2635" w14:textId="77777777" w:rsidR="00C551DC" w:rsidRDefault="00C551DC" w:rsidP="00C551DC">
            <w:pPr>
              <w:jc w:val="center"/>
              <w:rPr>
                <w:rFonts w:ascii="Arial" w:hAnsi="Arial" w:cs="Arial"/>
              </w:rPr>
            </w:pPr>
          </w:p>
        </w:tc>
        <w:tc>
          <w:tcPr>
            <w:tcW w:w="1080" w:type="dxa"/>
          </w:tcPr>
          <w:p w14:paraId="55FC8828" w14:textId="77777777" w:rsidR="00C551DC" w:rsidRDefault="00C551DC" w:rsidP="00C551DC">
            <w:pPr>
              <w:jc w:val="center"/>
              <w:rPr>
                <w:rFonts w:ascii="Arial" w:hAnsi="Arial" w:cs="Arial"/>
              </w:rPr>
            </w:pPr>
          </w:p>
        </w:tc>
        <w:tc>
          <w:tcPr>
            <w:tcW w:w="990" w:type="dxa"/>
          </w:tcPr>
          <w:p w14:paraId="54005C9E" w14:textId="77777777" w:rsidR="00C551DC" w:rsidRDefault="00C551DC" w:rsidP="00C551DC">
            <w:pPr>
              <w:jc w:val="center"/>
              <w:rPr>
                <w:rFonts w:ascii="Arial" w:hAnsi="Arial" w:cs="Arial"/>
              </w:rPr>
            </w:pPr>
          </w:p>
        </w:tc>
        <w:tc>
          <w:tcPr>
            <w:tcW w:w="810" w:type="dxa"/>
          </w:tcPr>
          <w:p w14:paraId="2CEDFD6E" w14:textId="77777777" w:rsidR="00C551DC" w:rsidRDefault="00C551DC" w:rsidP="00C551DC">
            <w:pPr>
              <w:jc w:val="center"/>
              <w:rPr>
                <w:rFonts w:ascii="Arial" w:hAnsi="Arial" w:cs="Arial"/>
              </w:rPr>
            </w:pPr>
          </w:p>
        </w:tc>
        <w:tc>
          <w:tcPr>
            <w:tcW w:w="900" w:type="dxa"/>
          </w:tcPr>
          <w:p w14:paraId="41202B3E" w14:textId="77777777" w:rsidR="00C551DC" w:rsidRDefault="00C551DC" w:rsidP="00C551DC">
            <w:pPr>
              <w:jc w:val="center"/>
              <w:rPr>
                <w:rFonts w:ascii="Arial" w:hAnsi="Arial" w:cs="Arial"/>
              </w:rPr>
            </w:pPr>
          </w:p>
        </w:tc>
        <w:tc>
          <w:tcPr>
            <w:tcW w:w="1170" w:type="dxa"/>
            <w:gridSpan w:val="2"/>
          </w:tcPr>
          <w:p w14:paraId="638ABC20" w14:textId="77777777" w:rsidR="0036507C" w:rsidRDefault="0036507C" w:rsidP="0036507C">
            <w:pPr>
              <w:rPr>
                <w:rFonts w:ascii="Arial" w:hAnsi="Arial" w:cs="Arial"/>
              </w:rPr>
            </w:pPr>
            <w:r>
              <w:rPr>
                <w:rFonts w:ascii="Arial" w:hAnsi="Arial" w:cs="Arial"/>
              </w:rPr>
              <w:sym w:font="Wingdings" w:char="F0FC"/>
            </w:r>
          </w:p>
          <w:p w14:paraId="0A27D1E7" w14:textId="77777777" w:rsidR="00C551DC" w:rsidRDefault="00C551DC" w:rsidP="00C551DC">
            <w:pPr>
              <w:jc w:val="center"/>
              <w:rPr>
                <w:rFonts w:ascii="Arial" w:hAnsi="Arial" w:cs="Arial"/>
              </w:rPr>
            </w:pPr>
          </w:p>
        </w:tc>
      </w:tr>
      <w:tr w:rsidR="00EA5998" w:rsidRPr="0027662F" w14:paraId="4AFA8A91" w14:textId="77777777" w:rsidTr="00F817CD">
        <w:tc>
          <w:tcPr>
            <w:tcW w:w="3279" w:type="dxa"/>
          </w:tcPr>
          <w:p w14:paraId="38852164" w14:textId="1AF7A52A" w:rsidR="00EA5998" w:rsidRPr="00EA5998" w:rsidRDefault="00EA5998" w:rsidP="00EA5998">
            <w:pPr>
              <w:rPr>
                <w:rFonts w:ascii="Arial" w:hAnsi="Arial" w:cs="Arial"/>
                <w:b/>
                <w:sz w:val="16"/>
                <w:szCs w:val="16"/>
              </w:rPr>
            </w:pPr>
            <w:r w:rsidRPr="00EA5998">
              <w:rPr>
                <w:rFonts w:ascii="Arial" w:hAnsi="Arial" w:cs="Arial"/>
                <w:b/>
                <w:sz w:val="16"/>
                <w:szCs w:val="16"/>
              </w:rPr>
              <w:t>Pupils should be taught to participate in discussions about books that are read to them and those they can read for themselves, building on their own and others’ ideas and challenging views courteously</w:t>
            </w:r>
          </w:p>
        </w:tc>
        <w:tc>
          <w:tcPr>
            <w:tcW w:w="992" w:type="dxa"/>
          </w:tcPr>
          <w:p w14:paraId="0EF51D1E" w14:textId="77777777" w:rsidR="00EA5998" w:rsidRDefault="00EA5998" w:rsidP="00EA5998">
            <w:pPr>
              <w:rPr>
                <w:rFonts w:ascii="Arial" w:hAnsi="Arial" w:cs="Arial"/>
              </w:rPr>
            </w:pPr>
            <w:r>
              <w:rPr>
                <w:rFonts w:ascii="Arial" w:hAnsi="Arial" w:cs="Arial"/>
              </w:rPr>
              <w:sym w:font="Wingdings" w:char="F0FC"/>
            </w:r>
          </w:p>
          <w:p w14:paraId="665EDAE2" w14:textId="77777777" w:rsidR="00EA5998" w:rsidRDefault="00EA5998" w:rsidP="00EA5998">
            <w:pPr>
              <w:jc w:val="center"/>
              <w:rPr>
                <w:rFonts w:ascii="Arial" w:hAnsi="Arial" w:cs="Arial"/>
              </w:rPr>
            </w:pPr>
          </w:p>
        </w:tc>
        <w:tc>
          <w:tcPr>
            <w:tcW w:w="769" w:type="dxa"/>
          </w:tcPr>
          <w:p w14:paraId="0A3F8575" w14:textId="77777777" w:rsidR="00EA5998" w:rsidRDefault="00EA5998" w:rsidP="00EA5998">
            <w:pPr>
              <w:rPr>
                <w:rFonts w:ascii="Arial" w:hAnsi="Arial" w:cs="Arial"/>
              </w:rPr>
            </w:pPr>
            <w:r>
              <w:rPr>
                <w:rFonts w:ascii="Arial" w:hAnsi="Arial" w:cs="Arial"/>
              </w:rPr>
              <w:sym w:font="Wingdings" w:char="F0FC"/>
            </w:r>
          </w:p>
          <w:p w14:paraId="5FFFFCF9" w14:textId="77777777" w:rsidR="00EA5998" w:rsidRDefault="00EA5998" w:rsidP="00EA5998">
            <w:pPr>
              <w:jc w:val="center"/>
              <w:rPr>
                <w:rFonts w:ascii="Arial" w:hAnsi="Arial" w:cs="Arial"/>
              </w:rPr>
            </w:pPr>
          </w:p>
        </w:tc>
        <w:tc>
          <w:tcPr>
            <w:tcW w:w="900" w:type="dxa"/>
          </w:tcPr>
          <w:p w14:paraId="1E0923BD" w14:textId="77777777" w:rsidR="00EA5998" w:rsidRDefault="00EA5998" w:rsidP="00EA5998">
            <w:pPr>
              <w:rPr>
                <w:rFonts w:ascii="Arial" w:hAnsi="Arial" w:cs="Arial"/>
              </w:rPr>
            </w:pPr>
            <w:r>
              <w:rPr>
                <w:rFonts w:ascii="Arial" w:hAnsi="Arial" w:cs="Arial"/>
              </w:rPr>
              <w:sym w:font="Wingdings" w:char="F0FC"/>
            </w:r>
          </w:p>
          <w:p w14:paraId="7A98B35F" w14:textId="77777777" w:rsidR="00EA5998" w:rsidRDefault="00EA5998" w:rsidP="00EA5998">
            <w:pPr>
              <w:rPr>
                <w:rFonts w:ascii="Arial" w:hAnsi="Arial" w:cs="Arial"/>
              </w:rPr>
            </w:pPr>
          </w:p>
        </w:tc>
        <w:tc>
          <w:tcPr>
            <w:tcW w:w="900" w:type="dxa"/>
          </w:tcPr>
          <w:p w14:paraId="4F263853" w14:textId="77777777" w:rsidR="00EA5998" w:rsidRDefault="00EA5998" w:rsidP="00EA5998">
            <w:pPr>
              <w:jc w:val="center"/>
              <w:rPr>
                <w:rFonts w:ascii="Arial" w:hAnsi="Arial" w:cs="Arial"/>
              </w:rPr>
            </w:pPr>
          </w:p>
        </w:tc>
        <w:tc>
          <w:tcPr>
            <w:tcW w:w="1080" w:type="dxa"/>
          </w:tcPr>
          <w:p w14:paraId="57273216" w14:textId="77777777" w:rsidR="00EA5998" w:rsidRDefault="00EA5998" w:rsidP="00EA5998">
            <w:pPr>
              <w:rPr>
                <w:rFonts w:ascii="Arial" w:hAnsi="Arial" w:cs="Arial"/>
              </w:rPr>
            </w:pPr>
            <w:r>
              <w:rPr>
                <w:rFonts w:ascii="Arial" w:hAnsi="Arial" w:cs="Arial"/>
              </w:rPr>
              <w:sym w:font="Wingdings" w:char="F0FC"/>
            </w:r>
          </w:p>
          <w:p w14:paraId="084BA8E3" w14:textId="77777777" w:rsidR="00EA5998" w:rsidRDefault="00EA5998" w:rsidP="00EA5998">
            <w:pPr>
              <w:jc w:val="center"/>
              <w:rPr>
                <w:rFonts w:ascii="Arial" w:hAnsi="Arial" w:cs="Arial"/>
              </w:rPr>
            </w:pPr>
          </w:p>
        </w:tc>
        <w:tc>
          <w:tcPr>
            <w:tcW w:w="1080" w:type="dxa"/>
          </w:tcPr>
          <w:p w14:paraId="1C2E9FCF" w14:textId="77777777" w:rsidR="00EA5998" w:rsidRDefault="00EA5998" w:rsidP="00EA5998">
            <w:pPr>
              <w:rPr>
                <w:rFonts w:ascii="Arial" w:hAnsi="Arial" w:cs="Arial"/>
              </w:rPr>
            </w:pPr>
            <w:r>
              <w:rPr>
                <w:rFonts w:ascii="Arial" w:hAnsi="Arial" w:cs="Arial"/>
              </w:rPr>
              <w:sym w:font="Wingdings" w:char="F0FC"/>
            </w:r>
          </w:p>
          <w:p w14:paraId="599AD30C" w14:textId="77777777" w:rsidR="00EA5998" w:rsidRDefault="00EA5998" w:rsidP="00EA5998">
            <w:pPr>
              <w:jc w:val="center"/>
              <w:rPr>
                <w:rFonts w:ascii="Arial" w:hAnsi="Arial" w:cs="Arial"/>
              </w:rPr>
            </w:pPr>
          </w:p>
        </w:tc>
        <w:tc>
          <w:tcPr>
            <w:tcW w:w="1170" w:type="dxa"/>
          </w:tcPr>
          <w:p w14:paraId="239F513F" w14:textId="77777777" w:rsidR="00EA5998" w:rsidRDefault="00EA5998" w:rsidP="00EA5998">
            <w:pPr>
              <w:rPr>
                <w:rFonts w:ascii="Arial" w:hAnsi="Arial" w:cs="Arial"/>
              </w:rPr>
            </w:pPr>
          </w:p>
        </w:tc>
        <w:tc>
          <w:tcPr>
            <w:tcW w:w="1080" w:type="dxa"/>
          </w:tcPr>
          <w:p w14:paraId="31FCA837" w14:textId="77777777" w:rsidR="00EA5998" w:rsidRDefault="00EA5998" w:rsidP="00EA5998">
            <w:pPr>
              <w:jc w:val="center"/>
              <w:rPr>
                <w:rFonts w:ascii="Arial" w:hAnsi="Arial" w:cs="Arial"/>
              </w:rPr>
            </w:pPr>
          </w:p>
        </w:tc>
        <w:tc>
          <w:tcPr>
            <w:tcW w:w="990" w:type="dxa"/>
          </w:tcPr>
          <w:p w14:paraId="44CE2703" w14:textId="77777777" w:rsidR="00EA5998" w:rsidRDefault="00EA5998" w:rsidP="00EA5998">
            <w:pPr>
              <w:jc w:val="center"/>
              <w:rPr>
                <w:rFonts w:ascii="Arial" w:hAnsi="Arial" w:cs="Arial"/>
              </w:rPr>
            </w:pPr>
          </w:p>
        </w:tc>
        <w:tc>
          <w:tcPr>
            <w:tcW w:w="810" w:type="dxa"/>
          </w:tcPr>
          <w:p w14:paraId="49B71AD7" w14:textId="77777777" w:rsidR="00EA5998" w:rsidRDefault="00EA5998" w:rsidP="00EA5998">
            <w:pPr>
              <w:rPr>
                <w:rFonts w:ascii="Arial" w:hAnsi="Arial" w:cs="Arial"/>
              </w:rPr>
            </w:pPr>
            <w:r>
              <w:rPr>
                <w:rFonts w:ascii="Arial" w:hAnsi="Arial" w:cs="Arial"/>
              </w:rPr>
              <w:sym w:font="Wingdings" w:char="F0FC"/>
            </w:r>
          </w:p>
          <w:p w14:paraId="33BB808C" w14:textId="77777777" w:rsidR="00EA5998" w:rsidRDefault="00EA5998" w:rsidP="00EA5998">
            <w:pPr>
              <w:jc w:val="center"/>
              <w:rPr>
                <w:rFonts w:ascii="Arial" w:hAnsi="Arial" w:cs="Arial"/>
              </w:rPr>
            </w:pPr>
          </w:p>
        </w:tc>
        <w:tc>
          <w:tcPr>
            <w:tcW w:w="900" w:type="dxa"/>
          </w:tcPr>
          <w:p w14:paraId="3B3F4843" w14:textId="77777777" w:rsidR="00EA5998" w:rsidRDefault="00EA5998" w:rsidP="00EA5998">
            <w:pPr>
              <w:jc w:val="center"/>
              <w:rPr>
                <w:rFonts w:ascii="Arial" w:hAnsi="Arial" w:cs="Arial"/>
              </w:rPr>
            </w:pPr>
          </w:p>
        </w:tc>
        <w:tc>
          <w:tcPr>
            <w:tcW w:w="1170" w:type="dxa"/>
            <w:gridSpan w:val="2"/>
          </w:tcPr>
          <w:p w14:paraId="05C3FE2C" w14:textId="75AA226D" w:rsidR="00EA5998" w:rsidRDefault="00EA5998" w:rsidP="00EA5998">
            <w:pPr>
              <w:rPr>
                <w:rFonts w:ascii="Arial" w:hAnsi="Arial" w:cs="Arial"/>
              </w:rPr>
            </w:pPr>
          </w:p>
        </w:tc>
      </w:tr>
      <w:tr w:rsidR="00EA5998" w:rsidRPr="0027662F" w14:paraId="5F2A6BD6" w14:textId="77777777" w:rsidTr="00F817CD">
        <w:tc>
          <w:tcPr>
            <w:tcW w:w="3279" w:type="dxa"/>
          </w:tcPr>
          <w:p w14:paraId="77DAEF98" w14:textId="3FCBA0F1" w:rsidR="00EA5998" w:rsidRPr="00EA5998" w:rsidRDefault="00EA5998" w:rsidP="00EA5998">
            <w:pPr>
              <w:rPr>
                <w:rFonts w:ascii="Arial" w:hAnsi="Arial" w:cs="Arial"/>
                <w:b/>
                <w:sz w:val="16"/>
                <w:szCs w:val="16"/>
              </w:rPr>
            </w:pPr>
            <w:r w:rsidRPr="00EA5998">
              <w:rPr>
                <w:rFonts w:ascii="Arial" w:hAnsi="Arial" w:cs="Arial"/>
                <w:b/>
                <w:sz w:val="16"/>
                <w:szCs w:val="16"/>
              </w:rPr>
              <w:t>Pupils should be taught to explain and discuss their understanding of what they have read, including through formal presentations and debates, maintaining a focus on the topic and using notes where necessary</w:t>
            </w:r>
          </w:p>
        </w:tc>
        <w:tc>
          <w:tcPr>
            <w:tcW w:w="992" w:type="dxa"/>
          </w:tcPr>
          <w:p w14:paraId="2526A36A" w14:textId="77777777" w:rsidR="00EA5998" w:rsidRDefault="00EA5998" w:rsidP="00EA5998">
            <w:pPr>
              <w:jc w:val="center"/>
              <w:rPr>
                <w:rFonts w:ascii="Arial" w:hAnsi="Arial" w:cs="Arial"/>
              </w:rPr>
            </w:pPr>
          </w:p>
        </w:tc>
        <w:tc>
          <w:tcPr>
            <w:tcW w:w="769" w:type="dxa"/>
          </w:tcPr>
          <w:p w14:paraId="5657E376" w14:textId="77777777" w:rsidR="00EA5998" w:rsidRDefault="00EA5998" w:rsidP="00EA5998">
            <w:pPr>
              <w:jc w:val="center"/>
              <w:rPr>
                <w:rFonts w:ascii="Arial" w:hAnsi="Arial" w:cs="Arial"/>
              </w:rPr>
            </w:pPr>
          </w:p>
        </w:tc>
        <w:tc>
          <w:tcPr>
            <w:tcW w:w="900" w:type="dxa"/>
          </w:tcPr>
          <w:p w14:paraId="5FACC574" w14:textId="77777777" w:rsidR="00EA5998" w:rsidRDefault="00EA5998" w:rsidP="00EA5998">
            <w:pPr>
              <w:rPr>
                <w:rFonts w:ascii="Arial" w:hAnsi="Arial" w:cs="Arial"/>
              </w:rPr>
            </w:pPr>
            <w:r>
              <w:rPr>
                <w:rFonts w:ascii="Arial" w:hAnsi="Arial" w:cs="Arial"/>
              </w:rPr>
              <w:sym w:font="Wingdings" w:char="F0FC"/>
            </w:r>
          </w:p>
          <w:p w14:paraId="04BE0A6D" w14:textId="77777777" w:rsidR="00EA5998" w:rsidRDefault="00EA5998" w:rsidP="00EA5998">
            <w:pPr>
              <w:rPr>
                <w:rFonts w:ascii="Arial" w:hAnsi="Arial" w:cs="Arial"/>
              </w:rPr>
            </w:pPr>
          </w:p>
        </w:tc>
        <w:tc>
          <w:tcPr>
            <w:tcW w:w="900" w:type="dxa"/>
          </w:tcPr>
          <w:p w14:paraId="09A2A1F0" w14:textId="77777777" w:rsidR="00EA5998" w:rsidRDefault="00EA5998" w:rsidP="00EA5998">
            <w:pPr>
              <w:jc w:val="center"/>
              <w:rPr>
                <w:rFonts w:ascii="Arial" w:hAnsi="Arial" w:cs="Arial"/>
              </w:rPr>
            </w:pPr>
          </w:p>
        </w:tc>
        <w:tc>
          <w:tcPr>
            <w:tcW w:w="1080" w:type="dxa"/>
          </w:tcPr>
          <w:p w14:paraId="15B96291" w14:textId="77777777" w:rsidR="00EA5998" w:rsidRDefault="00EA5998" w:rsidP="00EA5998">
            <w:pPr>
              <w:rPr>
                <w:rFonts w:ascii="Arial" w:hAnsi="Arial" w:cs="Arial"/>
              </w:rPr>
            </w:pPr>
            <w:r>
              <w:rPr>
                <w:rFonts w:ascii="Arial" w:hAnsi="Arial" w:cs="Arial"/>
              </w:rPr>
              <w:sym w:font="Wingdings" w:char="F0FC"/>
            </w:r>
          </w:p>
          <w:p w14:paraId="3F2B195A" w14:textId="77777777" w:rsidR="00EA5998" w:rsidRDefault="00EA5998" w:rsidP="00EA5998">
            <w:pPr>
              <w:jc w:val="center"/>
              <w:rPr>
                <w:rFonts w:ascii="Arial" w:hAnsi="Arial" w:cs="Arial"/>
              </w:rPr>
            </w:pPr>
          </w:p>
        </w:tc>
        <w:tc>
          <w:tcPr>
            <w:tcW w:w="1080" w:type="dxa"/>
          </w:tcPr>
          <w:p w14:paraId="43B58AA9" w14:textId="77777777" w:rsidR="00EA5998" w:rsidRDefault="00EA5998" w:rsidP="00EA5998">
            <w:pPr>
              <w:rPr>
                <w:rFonts w:ascii="Arial" w:hAnsi="Arial" w:cs="Arial"/>
              </w:rPr>
            </w:pPr>
            <w:r>
              <w:rPr>
                <w:rFonts w:ascii="Arial" w:hAnsi="Arial" w:cs="Arial"/>
              </w:rPr>
              <w:sym w:font="Wingdings" w:char="F0FC"/>
            </w:r>
          </w:p>
          <w:p w14:paraId="73786F21" w14:textId="77777777" w:rsidR="00EA5998" w:rsidRDefault="00EA5998" w:rsidP="00EA5998">
            <w:pPr>
              <w:jc w:val="center"/>
              <w:rPr>
                <w:rFonts w:ascii="Arial" w:hAnsi="Arial" w:cs="Arial"/>
              </w:rPr>
            </w:pPr>
          </w:p>
        </w:tc>
        <w:tc>
          <w:tcPr>
            <w:tcW w:w="1170" w:type="dxa"/>
          </w:tcPr>
          <w:p w14:paraId="6E4C323B" w14:textId="77777777" w:rsidR="00EA5998" w:rsidRDefault="00EA5998" w:rsidP="00EA5998">
            <w:pPr>
              <w:rPr>
                <w:rFonts w:ascii="Arial" w:hAnsi="Arial" w:cs="Arial"/>
              </w:rPr>
            </w:pPr>
          </w:p>
        </w:tc>
        <w:tc>
          <w:tcPr>
            <w:tcW w:w="1080" w:type="dxa"/>
          </w:tcPr>
          <w:p w14:paraId="7C2FFB57" w14:textId="77777777" w:rsidR="00EA5998" w:rsidRDefault="00EA5998" w:rsidP="00EA5998">
            <w:pPr>
              <w:jc w:val="center"/>
              <w:rPr>
                <w:rFonts w:ascii="Arial" w:hAnsi="Arial" w:cs="Arial"/>
              </w:rPr>
            </w:pPr>
          </w:p>
        </w:tc>
        <w:tc>
          <w:tcPr>
            <w:tcW w:w="990" w:type="dxa"/>
          </w:tcPr>
          <w:p w14:paraId="57CA26D3" w14:textId="77777777" w:rsidR="00EA5998" w:rsidRDefault="00EA5998" w:rsidP="00EA5998">
            <w:pPr>
              <w:jc w:val="center"/>
              <w:rPr>
                <w:rFonts w:ascii="Arial" w:hAnsi="Arial" w:cs="Arial"/>
              </w:rPr>
            </w:pPr>
          </w:p>
        </w:tc>
        <w:tc>
          <w:tcPr>
            <w:tcW w:w="810" w:type="dxa"/>
          </w:tcPr>
          <w:p w14:paraId="108D7689" w14:textId="77777777" w:rsidR="00EA5998" w:rsidRDefault="00EA5998" w:rsidP="00EA5998">
            <w:pPr>
              <w:rPr>
                <w:rFonts w:ascii="Arial" w:hAnsi="Arial" w:cs="Arial"/>
              </w:rPr>
            </w:pPr>
            <w:r>
              <w:rPr>
                <w:rFonts w:ascii="Arial" w:hAnsi="Arial" w:cs="Arial"/>
              </w:rPr>
              <w:sym w:font="Wingdings" w:char="F0FC"/>
            </w:r>
          </w:p>
          <w:p w14:paraId="01404DFD" w14:textId="77777777" w:rsidR="00EA5998" w:rsidRDefault="00EA5998" w:rsidP="00EA5998">
            <w:pPr>
              <w:jc w:val="center"/>
              <w:rPr>
                <w:rFonts w:ascii="Arial" w:hAnsi="Arial" w:cs="Arial"/>
              </w:rPr>
            </w:pPr>
          </w:p>
        </w:tc>
        <w:tc>
          <w:tcPr>
            <w:tcW w:w="900" w:type="dxa"/>
          </w:tcPr>
          <w:p w14:paraId="1A11463C" w14:textId="77777777" w:rsidR="00EA5998" w:rsidRDefault="00EA5998" w:rsidP="00EA5998">
            <w:pPr>
              <w:rPr>
                <w:rFonts w:ascii="Arial" w:hAnsi="Arial" w:cs="Arial"/>
              </w:rPr>
            </w:pPr>
            <w:r>
              <w:rPr>
                <w:rFonts w:ascii="Arial" w:hAnsi="Arial" w:cs="Arial"/>
              </w:rPr>
              <w:sym w:font="Wingdings" w:char="F0FC"/>
            </w:r>
          </w:p>
          <w:p w14:paraId="1AFC9484" w14:textId="77777777" w:rsidR="00EA5998" w:rsidRDefault="00EA5998" w:rsidP="00EA5998">
            <w:pPr>
              <w:jc w:val="center"/>
              <w:rPr>
                <w:rFonts w:ascii="Arial" w:hAnsi="Arial" w:cs="Arial"/>
              </w:rPr>
            </w:pPr>
          </w:p>
        </w:tc>
        <w:tc>
          <w:tcPr>
            <w:tcW w:w="1170" w:type="dxa"/>
            <w:gridSpan w:val="2"/>
          </w:tcPr>
          <w:p w14:paraId="66DA48DE" w14:textId="4F16FBED" w:rsidR="00EA5998" w:rsidRDefault="00EA5998" w:rsidP="00EA5998">
            <w:pPr>
              <w:rPr>
                <w:rFonts w:ascii="Arial" w:hAnsi="Arial" w:cs="Arial"/>
              </w:rPr>
            </w:pPr>
          </w:p>
        </w:tc>
      </w:tr>
      <w:tr w:rsidR="00EA5998" w:rsidRPr="0027662F" w14:paraId="5BF9A6AC" w14:textId="77777777" w:rsidTr="00F817CD">
        <w:tc>
          <w:tcPr>
            <w:tcW w:w="3279" w:type="dxa"/>
          </w:tcPr>
          <w:p w14:paraId="562C4F77" w14:textId="5C9B5D63" w:rsidR="00EA5998" w:rsidRPr="00EA5998" w:rsidRDefault="00EA5998" w:rsidP="00EA5998">
            <w:pPr>
              <w:rPr>
                <w:rFonts w:ascii="Arial" w:hAnsi="Arial" w:cs="Arial"/>
                <w:b/>
                <w:sz w:val="16"/>
                <w:szCs w:val="16"/>
              </w:rPr>
            </w:pPr>
            <w:r w:rsidRPr="00EA5998">
              <w:rPr>
                <w:rFonts w:ascii="Arial" w:hAnsi="Arial" w:cs="Arial"/>
                <w:b/>
                <w:sz w:val="16"/>
                <w:szCs w:val="16"/>
              </w:rPr>
              <w:t>Pupils should be taught to provide reasoned justifications for their views.</w:t>
            </w:r>
          </w:p>
        </w:tc>
        <w:tc>
          <w:tcPr>
            <w:tcW w:w="992" w:type="dxa"/>
          </w:tcPr>
          <w:p w14:paraId="6C6AC57D" w14:textId="77777777" w:rsidR="00EA5998" w:rsidRDefault="00EA5998" w:rsidP="00EA5998">
            <w:pPr>
              <w:rPr>
                <w:rFonts w:ascii="Arial" w:hAnsi="Arial" w:cs="Arial"/>
              </w:rPr>
            </w:pPr>
            <w:r>
              <w:rPr>
                <w:rFonts w:ascii="Arial" w:hAnsi="Arial" w:cs="Arial"/>
              </w:rPr>
              <w:sym w:font="Wingdings" w:char="F0FC"/>
            </w:r>
          </w:p>
          <w:p w14:paraId="7CF170C1" w14:textId="77777777" w:rsidR="00EA5998" w:rsidRDefault="00EA5998" w:rsidP="00EA5998">
            <w:pPr>
              <w:jc w:val="center"/>
              <w:rPr>
                <w:rFonts w:ascii="Arial" w:hAnsi="Arial" w:cs="Arial"/>
              </w:rPr>
            </w:pPr>
          </w:p>
        </w:tc>
        <w:tc>
          <w:tcPr>
            <w:tcW w:w="769" w:type="dxa"/>
          </w:tcPr>
          <w:p w14:paraId="41EF80D7" w14:textId="77777777" w:rsidR="00EA5998" w:rsidRDefault="00EA5998" w:rsidP="00EA5998">
            <w:pPr>
              <w:rPr>
                <w:rFonts w:ascii="Arial" w:hAnsi="Arial" w:cs="Arial"/>
              </w:rPr>
            </w:pPr>
            <w:r>
              <w:rPr>
                <w:rFonts w:ascii="Arial" w:hAnsi="Arial" w:cs="Arial"/>
              </w:rPr>
              <w:sym w:font="Wingdings" w:char="F0FC"/>
            </w:r>
          </w:p>
          <w:p w14:paraId="557F84DD" w14:textId="77777777" w:rsidR="00EA5998" w:rsidRDefault="00EA5998" w:rsidP="00EA5998">
            <w:pPr>
              <w:jc w:val="center"/>
              <w:rPr>
                <w:rFonts w:ascii="Arial" w:hAnsi="Arial" w:cs="Arial"/>
              </w:rPr>
            </w:pPr>
          </w:p>
        </w:tc>
        <w:tc>
          <w:tcPr>
            <w:tcW w:w="900" w:type="dxa"/>
          </w:tcPr>
          <w:p w14:paraId="021FCB09" w14:textId="77777777" w:rsidR="00EA5998" w:rsidRDefault="00EA5998" w:rsidP="00EA5998">
            <w:pPr>
              <w:rPr>
                <w:rFonts w:ascii="Arial" w:hAnsi="Arial" w:cs="Arial"/>
              </w:rPr>
            </w:pPr>
            <w:r>
              <w:rPr>
                <w:rFonts w:ascii="Arial" w:hAnsi="Arial" w:cs="Arial"/>
              </w:rPr>
              <w:sym w:font="Wingdings" w:char="F0FC"/>
            </w:r>
          </w:p>
          <w:p w14:paraId="1818E9BB" w14:textId="77777777" w:rsidR="00EA5998" w:rsidRDefault="00EA5998" w:rsidP="00EA5998">
            <w:pPr>
              <w:rPr>
                <w:rFonts w:ascii="Arial" w:hAnsi="Arial" w:cs="Arial"/>
              </w:rPr>
            </w:pPr>
          </w:p>
        </w:tc>
        <w:tc>
          <w:tcPr>
            <w:tcW w:w="900" w:type="dxa"/>
          </w:tcPr>
          <w:p w14:paraId="0ECB5D70" w14:textId="77777777" w:rsidR="00EA5998" w:rsidRDefault="00EA5998" w:rsidP="00EA5998">
            <w:pPr>
              <w:jc w:val="center"/>
              <w:rPr>
                <w:rFonts w:ascii="Arial" w:hAnsi="Arial" w:cs="Arial"/>
              </w:rPr>
            </w:pPr>
          </w:p>
        </w:tc>
        <w:tc>
          <w:tcPr>
            <w:tcW w:w="1080" w:type="dxa"/>
          </w:tcPr>
          <w:p w14:paraId="04070FB9" w14:textId="77777777" w:rsidR="00EA5998" w:rsidRDefault="00EA5998" w:rsidP="00EA5998">
            <w:pPr>
              <w:rPr>
                <w:rFonts w:ascii="Arial" w:hAnsi="Arial" w:cs="Arial"/>
              </w:rPr>
            </w:pPr>
            <w:r>
              <w:rPr>
                <w:rFonts w:ascii="Arial" w:hAnsi="Arial" w:cs="Arial"/>
              </w:rPr>
              <w:sym w:font="Wingdings" w:char="F0FC"/>
            </w:r>
          </w:p>
          <w:p w14:paraId="2ACC5580" w14:textId="77777777" w:rsidR="00EA5998" w:rsidRDefault="00EA5998" w:rsidP="00EA5998">
            <w:pPr>
              <w:jc w:val="center"/>
              <w:rPr>
                <w:rFonts w:ascii="Arial" w:hAnsi="Arial" w:cs="Arial"/>
              </w:rPr>
            </w:pPr>
          </w:p>
        </w:tc>
        <w:tc>
          <w:tcPr>
            <w:tcW w:w="1080" w:type="dxa"/>
          </w:tcPr>
          <w:p w14:paraId="269553A8" w14:textId="77777777" w:rsidR="00EA5998" w:rsidRDefault="00EA5998" w:rsidP="00EA5998">
            <w:pPr>
              <w:rPr>
                <w:rFonts w:ascii="Arial" w:hAnsi="Arial" w:cs="Arial"/>
              </w:rPr>
            </w:pPr>
            <w:r>
              <w:rPr>
                <w:rFonts w:ascii="Arial" w:hAnsi="Arial" w:cs="Arial"/>
              </w:rPr>
              <w:sym w:font="Wingdings" w:char="F0FC"/>
            </w:r>
          </w:p>
          <w:p w14:paraId="7BF8D1BC" w14:textId="77777777" w:rsidR="00EA5998" w:rsidRDefault="00EA5998" w:rsidP="00EA5998">
            <w:pPr>
              <w:jc w:val="center"/>
              <w:rPr>
                <w:rFonts w:ascii="Arial" w:hAnsi="Arial" w:cs="Arial"/>
              </w:rPr>
            </w:pPr>
          </w:p>
        </w:tc>
        <w:tc>
          <w:tcPr>
            <w:tcW w:w="1170" w:type="dxa"/>
          </w:tcPr>
          <w:p w14:paraId="18BCCE38" w14:textId="77777777" w:rsidR="00EA5998" w:rsidRDefault="00EA5998" w:rsidP="00EA5998">
            <w:pPr>
              <w:rPr>
                <w:rFonts w:ascii="Arial" w:hAnsi="Arial" w:cs="Arial"/>
              </w:rPr>
            </w:pPr>
            <w:r>
              <w:rPr>
                <w:rFonts w:ascii="Arial" w:hAnsi="Arial" w:cs="Arial"/>
              </w:rPr>
              <w:sym w:font="Wingdings" w:char="F0FC"/>
            </w:r>
          </w:p>
          <w:p w14:paraId="13930905" w14:textId="77777777" w:rsidR="00EA5998" w:rsidRDefault="00EA5998" w:rsidP="00EA5998">
            <w:pPr>
              <w:rPr>
                <w:rFonts w:ascii="Arial" w:hAnsi="Arial" w:cs="Arial"/>
              </w:rPr>
            </w:pPr>
          </w:p>
        </w:tc>
        <w:tc>
          <w:tcPr>
            <w:tcW w:w="1080" w:type="dxa"/>
          </w:tcPr>
          <w:p w14:paraId="20FD3E3E" w14:textId="77777777" w:rsidR="00EA5998" w:rsidRDefault="00EA5998" w:rsidP="00EA5998">
            <w:pPr>
              <w:rPr>
                <w:rFonts w:ascii="Arial" w:hAnsi="Arial" w:cs="Arial"/>
              </w:rPr>
            </w:pPr>
            <w:r>
              <w:rPr>
                <w:rFonts w:ascii="Arial" w:hAnsi="Arial" w:cs="Arial"/>
              </w:rPr>
              <w:sym w:font="Wingdings" w:char="F0FC"/>
            </w:r>
          </w:p>
          <w:p w14:paraId="0ACDB1B4" w14:textId="77777777" w:rsidR="00EA5998" w:rsidRDefault="00EA5998" w:rsidP="00EA5998">
            <w:pPr>
              <w:jc w:val="center"/>
              <w:rPr>
                <w:rFonts w:ascii="Arial" w:hAnsi="Arial" w:cs="Arial"/>
              </w:rPr>
            </w:pPr>
          </w:p>
        </w:tc>
        <w:tc>
          <w:tcPr>
            <w:tcW w:w="990" w:type="dxa"/>
          </w:tcPr>
          <w:p w14:paraId="1DF2E4C8" w14:textId="77777777" w:rsidR="00EA5998" w:rsidRDefault="00EA5998" w:rsidP="00EA5998">
            <w:pPr>
              <w:rPr>
                <w:rFonts w:ascii="Arial" w:hAnsi="Arial" w:cs="Arial"/>
              </w:rPr>
            </w:pPr>
            <w:r>
              <w:rPr>
                <w:rFonts w:ascii="Arial" w:hAnsi="Arial" w:cs="Arial"/>
              </w:rPr>
              <w:sym w:font="Wingdings" w:char="F0FC"/>
            </w:r>
          </w:p>
          <w:p w14:paraId="1026F24D" w14:textId="77777777" w:rsidR="00EA5998" w:rsidRDefault="00EA5998" w:rsidP="00EA5998">
            <w:pPr>
              <w:jc w:val="center"/>
              <w:rPr>
                <w:rFonts w:ascii="Arial" w:hAnsi="Arial" w:cs="Arial"/>
              </w:rPr>
            </w:pPr>
          </w:p>
        </w:tc>
        <w:tc>
          <w:tcPr>
            <w:tcW w:w="810" w:type="dxa"/>
          </w:tcPr>
          <w:p w14:paraId="412A3862" w14:textId="77777777" w:rsidR="00EA5998" w:rsidRDefault="00EA5998" w:rsidP="00EA5998">
            <w:pPr>
              <w:jc w:val="center"/>
              <w:rPr>
                <w:rFonts w:ascii="Arial" w:hAnsi="Arial" w:cs="Arial"/>
              </w:rPr>
            </w:pPr>
          </w:p>
        </w:tc>
        <w:tc>
          <w:tcPr>
            <w:tcW w:w="900" w:type="dxa"/>
          </w:tcPr>
          <w:p w14:paraId="23C03D52" w14:textId="77777777" w:rsidR="00EA5998" w:rsidRDefault="00EA5998" w:rsidP="00EA5998">
            <w:pPr>
              <w:rPr>
                <w:rFonts w:ascii="Arial" w:hAnsi="Arial" w:cs="Arial"/>
              </w:rPr>
            </w:pPr>
            <w:r>
              <w:rPr>
                <w:rFonts w:ascii="Arial" w:hAnsi="Arial" w:cs="Arial"/>
              </w:rPr>
              <w:sym w:font="Wingdings" w:char="F0FC"/>
            </w:r>
          </w:p>
          <w:p w14:paraId="0BC1DB3A" w14:textId="77777777" w:rsidR="00EA5998" w:rsidRDefault="00EA5998" w:rsidP="00EA5998">
            <w:pPr>
              <w:jc w:val="center"/>
              <w:rPr>
                <w:rFonts w:ascii="Arial" w:hAnsi="Arial" w:cs="Arial"/>
              </w:rPr>
            </w:pPr>
          </w:p>
        </w:tc>
        <w:tc>
          <w:tcPr>
            <w:tcW w:w="1170" w:type="dxa"/>
            <w:gridSpan w:val="2"/>
          </w:tcPr>
          <w:p w14:paraId="1E400BCC" w14:textId="77777777" w:rsidR="00EA5998" w:rsidRDefault="00EA5998" w:rsidP="00EA5998">
            <w:pPr>
              <w:rPr>
                <w:rFonts w:ascii="Arial" w:hAnsi="Arial" w:cs="Arial"/>
              </w:rPr>
            </w:pPr>
            <w:r>
              <w:rPr>
                <w:rFonts w:ascii="Arial" w:hAnsi="Arial" w:cs="Arial"/>
              </w:rPr>
              <w:sym w:font="Wingdings" w:char="F0FC"/>
            </w:r>
          </w:p>
          <w:p w14:paraId="2703E875" w14:textId="77777777" w:rsidR="00EA5998" w:rsidRDefault="00EA5998" w:rsidP="00EA5998">
            <w:pPr>
              <w:rPr>
                <w:rFonts w:ascii="Arial" w:hAnsi="Arial" w:cs="Arial"/>
              </w:rPr>
            </w:pPr>
          </w:p>
        </w:tc>
      </w:tr>
    </w:tbl>
    <w:p w14:paraId="16302E67" w14:textId="05452FFA" w:rsidR="00F817CD" w:rsidRDefault="00F817CD"/>
    <w:p w14:paraId="4A4E428A" w14:textId="6619BC47" w:rsidR="00BB6E27" w:rsidRDefault="00BB6E27"/>
    <w:p w14:paraId="0458D194" w14:textId="59CA4711" w:rsidR="00BB6E27" w:rsidRDefault="00BB6E27"/>
    <w:p w14:paraId="69A19B5A" w14:textId="77777777" w:rsidR="00BB6E27" w:rsidRDefault="00BB6E27"/>
    <w:tbl>
      <w:tblPr>
        <w:tblStyle w:val="TableGrid"/>
        <w:tblW w:w="15120" w:type="dxa"/>
        <w:tblInd w:w="-905" w:type="dxa"/>
        <w:tblLayout w:type="fixed"/>
        <w:tblLook w:val="04A0" w:firstRow="1" w:lastRow="0" w:firstColumn="1" w:lastColumn="0" w:noHBand="0" w:noVBand="1"/>
      </w:tblPr>
      <w:tblGrid>
        <w:gridCol w:w="3279"/>
        <w:gridCol w:w="882"/>
        <w:gridCol w:w="879"/>
        <w:gridCol w:w="900"/>
        <w:gridCol w:w="900"/>
        <w:gridCol w:w="1080"/>
        <w:gridCol w:w="1080"/>
        <w:gridCol w:w="1170"/>
        <w:gridCol w:w="1080"/>
        <w:gridCol w:w="990"/>
        <w:gridCol w:w="810"/>
        <w:gridCol w:w="900"/>
        <w:gridCol w:w="1170"/>
      </w:tblGrid>
      <w:tr w:rsidR="00F817CD" w:rsidRPr="00D72E0C" w14:paraId="1EE887D8" w14:textId="77777777" w:rsidTr="00913F58">
        <w:tc>
          <w:tcPr>
            <w:tcW w:w="3279" w:type="dxa"/>
            <w:shd w:val="clear" w:color="auto" w:fill="AEAAAA" w:themeFill="background2" w:themeFillShade="BF"/>
          </w:tcPr>
          <w:p w14:paraId="0CB1DF32" w14:textId="77777777" w:rsidR="00F817CD" w:rsidRPr="006822EC" w:rsidRDefault="00F817CD" w:rsidP="00907538">
            <w:pPr>
              <w:rPr>
                <w:rFonts w:ascii="Arial" w:hAnsi="Arial" w:cs="Arial"/>
                <w:b/>
                <w:sz w:val="20"/>
                <w:szCs w:val="20"/>
              </w:rPr>
            </w:pPr>
            <w:r w:rsidRPr="006822EC">
              <w:rPr>
                <w:rFonts w:ascii="Arial" w:hAnsi="Arial" w:cs="Arial"/>
                <w:b/>
                <w:sz w:val="20"/>
                <w:szCs w:val="20"/>
              </w:rPr>
              <w:t>Spoken Language</w:t>
            </w:r>
          </w:p>
        </w:tc>
        <w:tc>
          <w:tcPr>
            <w:tcW w:w="882" w:type="dxa"/>
            <w:shd w:val="clear" w:color="auto" w:fill="AEAAAA" w:themeFill="background2" w:themeFillShade="BF"/>
          </w:tcPr>
          <w:p w14:paraId="1ECC388A" w14:textId="77777777" w:rsidR="00F817CD" w:rsidRDefault="00F817CD" w:rsidP="00907538">
            <w:pPr>
              <w:rPr>
                <w:rFonts w:ascii="Arial" w:hAnsi="Arial" w:cs="Arial"/>
                <w:b/>
                <w:sz w:val="16"/>
                <w:szCs w:val="16"/>
              </w:rPr>
            </w:pPr>
            <w:r>
              <w:rPr>
                <w:rFonts w:ascii="Arial" w:hAnsi="Arial" w:cs="Arial"/>
                <w:b/>
                <w:sz w:val="16"/>
                <w:szCs w:val="16"/>
              </w:rPr>
              <w:t>‘Poets Voices’</w:t>
            </w:r>
          </w:p>
          <w:p w14:paraId="1BA1C287" w14:textId="77777777" w:rsidR="00F817CD" w:rsidRPr="00D72E0C" w:rsidRDefault="00F817CD" w:rsidP="00907538">
            <w:pPr>
              <w:rPr>
                <w:rFonts w:ascii="Arial" w:hAnsi="Arial" w:cs="Arial"/>
                <w:b/>
                <w:sz w:val="16"/>
                <w:szCs w:val="16"/>
              </w:rPr>
            </w:pPr>
            <w:r>
              <w:rPr>
                <w:rFonts w:ascii="Arial" w:hAnsi="Arial" w:cs="Arial"/>
                <w:b/>
                <w:sz w:val="16"/>
                <w:szCs w:val="16"/>
              </w:rPr>
              <w:t>Poetry 5.1</w:t>
            </w:r>
          </w:p>
          <w:p w14:paraId="27B077F5" w14:textId="77777777" w:rsidR="00F817CD" w:rsidRPr="00D72E0C" w:rsidRDefault="00F817CD" w:rsidP="00907538">
            <w:pPr>
              <w:rPr>
                <w:rFonts w:ascii="Arial" w:hAnsi="Arial" w:cs="Arial"/>
                <w:b/>
                <w:sz w:val="16"/>
                <w:szCs w:val="16"/>
              </w:rPr>
            </w:pPr>
          </w:p>
        </w:tc>
        <w:tc>
          <w:tcPr>
            <w:tcW w:w="879" w:type="dxa"/>
            <w:shd w:val="clear" w:color="auto" w:fill="AEAAAA" w:themeFill="background2" w:themeFillShade="BF"/>
          </w:tcPr>
          <w:p w14:paraId="37F6AD59" w14:textId="77777777" w:rsidR="00F817CD" w:rsidRDefault="00F817CD" w:rsidP="00907538">
            <w:pPr>
              <w:rPr>
                <w:rFonts w:ascii="Arial" w:hAnsi="Arial" w:cs="Arial"/>
                <w:b/>
                <w:sz w:val="16"/>
                <w:szCs w:val="16"/>
              </w:rPr>
            </w:pPr>
            <w:r>
              <w:rPr>
                <w:rFonts w:ascii="Arial" w:hAnsi="Arial" w:cs="Arial"/>
                <w:b/>
                <w:sz w:val="16"/>
                <w:szCs w:val="16"/>
              </w:rPr>
              <w:t>‘Friend or Foe’</w:t>
            </w:r>
          </w:p>
          <w:p w14:paraId="0D6503C8" w14:textId="77777777" w:rsidR="00F817CD" w:rsidRPr="00D72E0C" w:rsidRDefault="00F817CD" w:rsidP="00907538">
            <w:pPr>
              <w:rPr>
                <w:rFonts w:ascii="Arial" w:hAnsi="Arial" w:cs="Arial"/>
                <w:b/>
                <w:sz w:val="16"/>
                <w:szCs w:val="16"/>
              </w:rPr>
            </w:pPr>
            <w:r>
              <w:rPr>
                <w:rFonts w:ascii="Arial" w:hAnsi="Arial" w:cs="Arial"/>
                <w:b/>
                <w:sz w:val="16"/>
                <w:szCs w:val="16"/>
              </w:rPr>
              <w:t>Fiction 5.1</w:t>
            </w:r>
          </w:p>
        </w:tc>
        <w:tc>
          <w:tcPr>
            <w:tcW w:w="900" w:type="dxa"/>
            <w:shd w:val="clear" w:color="auto" w:fill="AEAAAA" w:themeFill="background2" w:themeFillShade="BF"/>
          </w:tcPr>
          <w:p w14:paraId="774EB7F7" w14:textId="77777777" w:rsidR="00F817CD" w:rsidRPr="00D72E0C" w:rsidRDefault="00F817CD" w:rsidP="00907538">
            <w:pPr>
              <w:rPr>
                <w:rFonts w:ascii="Arial" w:hAnsi="Arial" w:cs="Arial"/>
                <w:b/>
                <w:sz w:val="16"/>
                <w:szCs w:val="16"/>
              </w:rPr>
            </w:pPr>
            <w:r>
              <w:rPr>
                <w:rFonts w:ascii="Arial" w:hAnsi="Arial" w:cs="Arial"/>
                <w:b/>
                <w:sz w:val="16"/>
                <w:szCs w:val="16"/>
              </w:rPr>
              <w:t>‘Animals on the Move’</w:t>
            </w:r>
          </w:p>
          <w:p w14:paraId="21F4744C" w14:textId="77777777" w:rsidR="00F817CD" w:rsidRPr="00D72E0C" w:rsidRDefault="00F817CD" w:rsidP="00907538">
            <w:pPr>
              <w:rPr>
                <w:rFonts w:ascii="Arial" w:hAnsi="Arial" w:cs="Arial"/>
                <w:b/>
                <w:sz w:val="16"/>
                <w:szCs w:val="16"/>
              </w:rPr>
            </w:pPr>
            <w:r>
              <w:rPr>
                <w:rFonts w:ascii="Arial" w:hAnsi="Arial" w:cs="Arial"/>
                <w:b/>
                <w:sz w:val="16"/>
                <w:szCs w:val="16"/>
              </w:rPr>
              <w:t>Non-Fiction Unit 5</w:t>
            </w:r>
            <w:r w:rsidRPr="00D72E0C">
              <w:rPr>
                <w:rFonts w:ascii="Arial" w:hAnsi="Arial" w:cs="Arial"/>
                <w:b/>
                <w:sz w:val="16"/>
                <w:szCs w:val="16"/>
              </w:rPr>
              <w:t>.1</w:t>
            </w:r>
          </w:p>
          <w:p w14:paraId="3A1E3AF0" w14:textId="77777777" w:rsidR="00F817CD" w:rsidRPr="00D72E0C" w:rsidRDefault="00F817CD" w:rsidP="00907538">
            <w:pPr>
              <w:rPr>
                <w:rFonts w:ascii="Arial" w:hAnsi="Arial" w:cs="Arial"/>
                <w:b/>
                <w:sz w:val="16"/>
                <w:szCs w:val="16"/>
              </w:rPr>
            </w:pPr>
          </w:p>
        </w:tc>
        <w:tc>
          <w:tcPr>
            <w:tcW w:w="900" w:type="dxa"/>
            <w:shd w:val="clear" w:color="auto" w:fill="AEAAAA" w:themeFill="background2" w:themeFillShade="BF"/>
          </w:tcPr>
          <w:p w14:paraId="34C7CCEC" w14:textId="77777777" w:rsidR="00F817CD" w:rsidRPr="00D72E0C" w:rsidRDefault="00F817CD" w:rsidP="00907538">
            <w:pPr>
              <w:rPr>
                <w:rFonts w:ascii="Arial" w:hAnsi="Arial" w:cs="Arial"/>
                <w:b/>
                <w:sz w:val="16"/>
                <w:szCs w:val="16"/>
              </w:rPr>
            </w:pPr>
            <w:r>
              <w:rPr>
                <w:rFonts w:ascii="Arial" w:hAnsi="Arial" w:cs="Arial"/>
                <w:b/>
                <w:sz w:val="16"/>
                <w:szCs w:val="16"/>
              </w:rPr>
              <w:t>‘Ultimate Rap’ Live unit 5.1</w:t>
            </w:r>
          </w:p>
        </w:tc>
        <w:tc>
          <w:tcPr>
            <w:tcW w:w="1080" w:type="dxa"/>
            <w:shd w:val="clear" w:color="auto" w:fill="AEAAAA" w:themeFill="background2" w:themeFillShade="BF"/>
          </w:tcPr>
          <w:p w14:paraId="700D5B5D" w14:textId="77777777" w:rsidR="00F817CD" w:rsidRDefault="00F817CD" w:rsidP="00907538">
            <w:pPr>
              <w:rPr>
                <w:rFonts w:ascii="Arial" w:hAnsi="Arial" w:cs="Arial"/>
                <w:b/>
                <w:sz w:val="16"/>
                <w:szCs w:val="16"/>
              </w:rPr>
            </w:pPr>
            <w:r>
              <w:rPr>
                <w:rFonts w:ascii="Arial" w:hAnsi="Arial" w:cs="Arial"/>
                <w:b/>
                <w:sz w:val="16"/>
                <w:szCs w:val="16"/>
              </w:rPr>
              <w:t>‘Tell me a story’</w:t>
            </w:r>
          </w:p>
          <w:p w14:paraId="4B76F2A0" w14:textId="77777777" w:rsidR="00F817CD" w:rsidRPr="00D72E0C" w:rsidRDefault="00F817CD" w:rsidP="00907538">
            <w:pPr>
              <w:rPr>
                <w:rFonts w:ascii="Arial" w:hAnsi="Arial" w:cs="Arial"/>
                <w:b/>
                <w:sz w:val="16"/>
                <w:szCs w:val="16"/>
              </w:rPr>
            </w:pPr>
            <w:r>
              <w:rPr>
                <w:rFonts w:ascii="Arial" w:hAnsi="Arial" w:cs="Arial"/>
                <w:b/>
                <w:sz w:val="16"/>
                <w:szCs w:val="16"/>
              </w:rPr>
              <w:t>Poetry 5.2</w:t>
            </w:r>
          </w:p>
        </w:tc>
        <w:tc>
          <w:tcPr>
            <w:tcW w:w="1080" w:type="dxa"/>
            <w:shd w:val="clear" w:color="auto" w:fill="AEAAAA" w:themeFill="background2" w:themeFillShade="BF"/>
          </w:tcPr>
          <w:p w14:paraId="2D46B712" w14:textId="77777777" w:rsidR="00F817CD" w:rsidRDefault="00F817CD"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Oranges in no man’s land’</w:t>
            </w:r>
          </w:p>
          <w:p w14:paraId="0CEA0A4E" w14:textId="77777777" w:rsidR="00F817CD" w:rsidRPr="00D72E0C" w:rsidRDefault="00F817CD" w:rsidP="00907538">
            <w:pPr>
              <w:rPr>
                <w:rFonts w:ascii="Arial" w:hAnsi="Arial" w:cs="Arial"/>
                <w:b/>
                <w:sz w:val="16"/>
                <w:szCs w:val="16"/>
              </w:rPr>
            </w:pPr>
            <w:r>
              <w:rPr>
                <w:rFonts w:ascii="Arial" w:hAnsi="Arial" w:cs="Arial"/>
                <w:b/>
                <w:sz w:val="16"/>
                <w:szCs w:val="16"/>
              </w:rPr>
              <w:t>Fiction 5.2</w:t>
            </w:r>
          </w:p>
          <w:p w14:paraId="099A00DF" w14:textId="77777777" w:rsidR="00F817CD" w:rsidRPr="00D72E0C" w:rsidRDefault="00F817CD" w:rsidP="00907538">
            <w:pPr>
              <w:rPr>
                <w:rFonts w:ascii="Arial" w:hAnsi="Arial" w:cs="Arial"/>
                <w:b/>
                <w:sz w:val="16"/>
                <w:szCs w:val="16"/>
              </w:rPr>
            </w:pPr>
          </w:p>
        </w:tc>
        <w:tc>
          <w:tcPr>
            <w:tcW w:w="1170" w:type="dxa"/>
            <w:shd w:val="clear" w:color="auto" w:fill="AEAAAA" w:themeFill="background2" w:themeFillShade="BF"/>
          </w:tcPr>
          <w:p w14:paraId="742016C4" w14:textId="77777777" w:rsidR="00F817CD" w:rsidRDefault="00F817CD"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Inside the museum of…’</w:t>
            </w:r>
          </w:p>
          <w:p w14:paraId="0E166068" w14:textId="77777777" w:rsidR="00F817CD" w:rsidRPr="00D72E0C" w:rsidRDefault="00F817CD" w:rsidP="00907538">
            <w:pPr>
              <w:rPr>
                <w:rFonts w:ascii="Arial" w:hAnsi="Arial" w:cs="Arial"/>
                <w:b/>
                <w:sz w:val="16"/>
                <w:szCs w:val="16"/>
              </w:rPr>
            </w:pPr>
            <w:r>
              <w:rPr>
                <w:rFonts w:ascii="Arial" w:hAnsi="Arial" w:cs="Arial"/>
                <w:b/>
                <w:sz w:val="16"/>
                <w:szCs w:val="16"/>
              </w:rPr>
              <w:t>Non- fiction 5.2</w:t>
            </w:r>
          </w:p>
          <w:p w14:paraId="0B7D2B5C" w14:textId="77777777" w:rsidR="00F817CD" w:rsidRPr="00D72E0C" w:rsidRDefault="00F817CD" w:rsidP="00907538">
            <w:pPr>
              <w:rPr>
                <w:rFonts w:ascii="Arial" w:hAnsi="Arial" w:cs="Arial"/>
                <w:b/>
                <w:sz w:val="16"/>
                <w:szCs w:val="16"/>
              </w:rPr>
            </w:pPr>
          </w:p>
        </w:tc>
        <w:tc>
          <w:tcPr>
            <w:tcW w:w="1080" w:type="dxa"/>
            <w:shd w:val="clear" w:color="auto" w:fill="AEAAAA" w:themeFill="background2" w:themeFillShade="BF"/>
          </w:tcPr>
          <w:p w14:paraId="5BF51707" w14:textId="77777777" w:rsidR="00F817CD" w:rsidRPr="00D72E0C" w:rsidRDefault="00F817CD" w:rsidP="00907538">
            <w:pPr>
              <w:rPr>
                <w:rFonts w:ascii="Arial" w:hAnsi="Arial" w:cs="Arial"/>
                <w:b/>
                <w:sz w:val="16"/>
                <w:szCs w:val="16"/>
              </w:rPr>
            </w:pPr>
            <w:r>
              <w:rPr>
                <w:rFonts w:ascii="Arial" w:hAnsi="Arial" w:cs="Arial"/>
                <w:b/>
                <w:sz w:val="16"/>
                <w:szCs w:val="16"/>
              </w:rPr>
              <w:t>Word Detectives 5</w:t>
            </w:r>
          </w:p>
        </w:tc>
        <w:tc>
          <w:tcPr>
            <w:tcW w:w="990" w:type="dxa"/>
            <w:shd w:val="clear" w:color="auto" w:fill="AEAAAA" w:themeFill="background2" w:themeFillShade="BF"/>
          </w:tcPr>
          <w:p w14:paraId="648140A1" w14:textId="77777777" w:rsidR="00F817CD" w:rsidRPr="00D72E0C" w:rsidRDefault="00F817CD"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Compare and Perform’</w:t>
            </w:r>
          </w:p>
          <w:p w14:paraId="4D995F91" w14:textId="77777777" w:rsidR="00F817CD" w:rsidRPr="00D72E0C" w:rsidRDefault="00F817CD" w:rsidP="00907538">
            <w:pPr>
              <w:rPr>
                <w:rFonts w:ascii="Arial" w:hAnsi="Arial" w:cs="Arial"/>
                <w:b/>
                <w:sz w:val="16"/>
                <w:szCs w:val="16"/>
              </w:rPr>
            </w:pPr>
            <w:r>
              <w:rPr>
                <w:rFonts w:ascii="Arial" w:hAnsi="Arial" w:cs="Arial"/>
                <w:b/>
                <w:sz w:val="16"/>
                <w:szCs w:val="16"/>
              </w:rPr>
              <w:t>Poetry 5</w:t>
            </w:r>
            <w:r w:rsidRPr="00D72E0C">
              <w:rPr>
                <w:rFonts w:ascii="Arial" w:hAnsi="Arial" w:cs="Arial"/>
                <w:b/>
                <w:sz w:val="16"/>
                <w:szCs w:val="16"/>
              </w:rPr>
              <w:t>.2</w:t>
            </w:r>
          </w:p>
          <w:p w14:paraId="0FF419EA" w14:textId="77777777" w:rsidR="00F817CD" w:rsidRPr="00D72E0C" w:rsidRDefault="00F817CD" w:rsidP="00907538">
            <w:pPr>
              <w:rPr>
                <w:rFonts w:ascii="Arial" w:hAnsi="Arial" w:cs="Arial"/>
                <w:b/>
                <w:sz w:val="16"/>
                <w:szCs w:val="16"/>
              </w:rPr>
            </w:pPr>
          </w:p>
        </w:tc>
        <w:tc>
          <w:tcPr>
            <w:tcW w:w="810" w:type="dxa"/>
            <w:shd w:val="clear" w:color="auto" w:fill="AEAAAA" w:themeFill="background2" w:themeFillShade="BF"/>
          </w:tcPr>
          <w:p w14:paraId="2292F07D" w14:textId="77777777" w:rsidR="00F817CD" w:rsidRDefault="00F817CD" w:rsidP="00907538">
            <w:pPr>
              <w:rPr>
                <w:rFonts w:ascii="Arial" w:hAnsi="Arial" w:cs="Arial"/>
                <w:b/>
                <w:sz w:val="16"/>
                <w:szCs w:val="16"/>
              </w:rPr>
            </w:pPr>
            <w:r>
              <w:rPr>
                <w:rFonts w:ascii="Arial" w:hAnsi="Arial" w:cs="Arial"/>
                <w:b/>
                <w:sz w:val="16"/>
                <w:szCs w:val="16"/>
              </w:rPr>
              <w:t xml:space="preserve">‘Greek Myths’ </w:t>
            </w:r>
          </w:p>
          <w:p w14:paraId="7A20B403" w14:textId="77777777" w:rsidR="00F817CD" w:rsidRPr="00D72E0C" w:rsidRDefault="00F817CD" w:rsidP="00907538">
            <w:pPr>
              <w:rPr>
                <w:rFonts w:ascii="Arial" w:hAnsi="Arial" w:cs="Arial"/>
                <w:b/>
                <w:sz w:val="16"/>
                <w:szCs w:val="16"/>
              </w:rPr>
            </w:pPr>
            <w:r>
              <w:rPr>
                <w:rFonts w:ascii="Arial" w:hAnsi="Arial" w:cs="Arial"/>
                <w:b/>
                <w:sz w:val="16"/>
                <w:szCs w:val="16"/>
              </w:rPr>
              <w:t>Fiction 5.2</w:t>
            </w:r>
          </w:p>
          <w:p w14:paraId="53A6D7AA" w14:textId="77777777" w:rsidR="00F817CD" w:rsidRPr="00D72E0C" w:rsidRDefault="00F817CD" w:rsidP="00907538">
            <w:pPr>
              <w:rPr>
                <w:rFonts w:ascii="Arial" w:hAnsi="Arial" w:cs="Arial"/>
                <w:b/>
                <w:sz w:val="16"/>
                <w:szCs w:val="16"/>
              </w:rPr>
            </w:pPr>
          </w:p>
        </w:tc>
        <w:tc>
          <w:tcPr>
            <w:tcW w:w="900" w:type="dxa"/>
            <w:shd w:val="clear" w:color="auto" w:fill="AEAAAA" w:themeFill="background2" w:themeFillShade="BF"/>
          </w:tcPr>
          <w:p w14:paraId="42AC8945" w14:textId="77777777" w:rsidR="00F817CD" w:rsidRDefault="00F817CD" w:rsidP="00907538">
            <w:pPr>
              <w:rPr>
                <w:rFonts w:ascii="Arial" w:hAnsi="Arial" w:cs="Arial"/>
                <w:b/>
                <w:sz w:val="16"/>
                <w:szCs w:val="16"/>
              </w:rPr>
            </w:pPr>
            <w:r>
              <w:rPr>
                <w:rFonts w:ascii="Arial" w:hAnsi="Arial" w:cs="Arial"/>
                <w:b/>
                <w:sz w:val="16"/>
                <w:szCs w:val="16"/>
              </w:rPr>
              <w:t>‘Pitch it’</w:t>
            </w:r>
          </w:p>
          <w:p w14:paraId="701B0736" w14:textId="77777777" w:rsidR="00F817CD" w:rsidRPr="00D72E0C" w:rsidRDefault="00F817CD" w:rsidP="00907538">
            <w:pPr>
              <w:rPr>
                <w:rFonts w:ascii="Arial" w:hAnsi="Arial" w:cs="Arial"/>
                <w:b/>
                <w:sz w:val="16"/>
                <w:szCs w:val="16"/>
              </w:rPr>
            </w:pPr>
            <w:r>
              <w:rPr>
                <w:rFonts w:ascii="Arial" w:hAnsi="Arial" w:cs="Arial"/>
                <w:b/>
                <w:sz w:val="16"/>
                <w:szCs w:val="16"/>
              </w:rPr>
              <w:t>Live Unit 5.2</w:t>
            </w:r>
          </w:p>
        </w:tc>
        <w:tc>
          <w:tcPr>
            <w:tcW w:w="1170" w:type="dxa"/>
            <w:shd w:val="clear" w:color="auto" w:fill="AEAAAA" w:themeFill="background2" w:themeFillShade="BF"/>
          </w:tcPr>
          <w:p w14:paraId="57F09914" w14:textId="77777777" w:rsidR="00F817CD" w:rsidRDefault="00F817CD" w:rsidP="00907538">
            <w:pPr>
              <w:rPr>
                <w:rFonts w:ascii="Arial" w:hAnsi="Arial" w:cs="Arial"/>
                <w:b/>
                <w:sz w:val="16"/>
                <w:szCs w:val="16"/>
              </w:rPr>
            </w:pPr>
            <w:r>
              <w:rPr>
                <w:rFonts w:ascii="Arial" w:hAnsi="Arial" w:cs="Arial"/>
                <w:b/>
                <w:sz w:val="16"/>
                <w:szCs w:val="16"/>
              </w:rPr>
              <w:t>‘Ultimate Explorers’</w:t>
            </w:r>
          </w:p>
          <w:p w14:paraId="442D74D9" w14:textId="77777777" w:rsidR="00F817CD" w:rsidRPr="00D72E0C" w:rsidRDefault="00F817CD" w:rsidP="00907538">
            <w:pPr>
              <w:rPr>
                <w:rFonts w:ascii="Arial" w:hAnsi="Arial" w:cs="Arial"/>
                <w:b/>
                <w:sz w:val="16"/>
                <w:szCs w:val="16"/>
              </w:rPr>
            </w:pPr>
            <w:r>
              <w:rPr>
                <w:rFonts w:ascii="Arial" w:hAnsi="Arial" w:cs="Arial"/>
                <w:b/>
                <w:sz w:val="16"/>
                <w:szCs w:val="16"/>
              </w:rPr>
              <w:t>Non-fiction 5.3</w:t>
            </w:r>
          </w:p>
        </w:tc>
      </w:tr>
      <w:tr w:rsidR="007358A6" w:rsidRPr="0027662F" w14:paraId="63172789" w14:textId="77777777" w:rsidTr="00913F58">
        <w:tc>
          <w:tcPr>
            <w:tcW w:w="3279" w:type="dxa"/>
          </w:tcPr>
          <w:p w14:paraId="59B0293B" w14:textId="206D588D" w:rsidR="007358A6" w:rsidRPr="00BB6E27" w:rsidRDefault="007358A6" w:rsidP="00BB6E27">
            <w:pPr>
              <w:rPr>
                <w:rFonts w:ascii="Arial" w:hAnsi="Arial" w:cs="Arial"/>
                <w:b/>
                <w:sz w:val="16"/>
                <w:szCs w:val="16"/>
              </w:rPr>
            </w:pPr>
            <w:r>
              <w:rPr>
                <w:rFonts w:ascii="Arial" w:hAnsi="Arial" w:cs="Arial"/>
                <w:b/>
                <w:sz w:val="16"/>
                <w:szCs w:val="16"/>
              </w:rPr>
              <w:t>Pupils s</w:t>
            </w:r>
            <w:r w:rsidRPr="00BB6E27">
              <w:rPr>
                <w:rFonts w:ascii="Arial" w:hAnsi="Arial" w:cs="Arial"/>
                <w:b/>
                <w:sz w:val="16"/>
                <w:szCs w:val="16"/>
              </w:rPr>
              <w:t>hould be taught to</w:t>
            </w:r>
          </w:p>
        </w:tc>
        <w:tc>
          <w:tcPr>
            <w:tcW w:w="11841" w:type="dxa"/>
            <w:gridSpan w:val="12"/>
            <w:shd w:val="clear" w:color="auto" w:fill="D0CECE" w:themeFill="background2" w:themeFillShade="E6"/>
          </w:tcPr>
          <w:p w14:paraId="23D012BA" w14:textId="6BFDCEA8" w:rsidR="007358A6" w:rsidRDefault="007358A6" w:rsidP="00BB6E27">
            <w:pPr>
              <w:rPr>
                <w:rFonts w:ascii="Arial" w:hAnsi="Arial" w:cs="Arial"/>
              </w:rPr>
            </w:pPr>
          </w:p>
          <w:p w14:paraId="4EC7D3DA" w14:textId="77777777" w:rsidR="007358A6" w:rsidRDefault="007358A6" w:rsidP="00BB6E27">
            <w:pPr>
              <w:jc w:val="center"/>
              <w:rPr>
                <w:rFonts w:ascii="Arial" w:hAnsi="Arial" w:cs="Arial"/>
              </w:rPr>
            </w:pPr>
          </w:p>
        </w:tc>
      </w:tr>
      <w:tr w:rsidR="00BB6E27" w:rsidRPr="0027662F" w14:paraId="4B21A528" w14:textId="77777777" w:rsidTr="007358A6">
        <w:tc>
          <w:tcPr>
            <w:tcW w:w="3279" w:type="dxa"/>
          </w:tcPr>
          <w:p w14:paraId="0A54AEB4" w14:textId="0A043390" w:rsidR="00BB6E27" w:rsidRPr="00907538" w:rsidRDefault="00BB6E27" w:rsidP="00BB6E27">
            <w:pPr>
              <w:rPr>
                <w:rFonts w:ascii="Arial" w:hAnsi="Arial" w:cs="Arial"/>
                <w:sz w:val="16"/>
                <w:szCs w:val="16"/>
              </w:rPr>
            </w:pPr>
            <w:r w:rsidRPr="00907538">
              <w:rPr>
                <w:rFonts w:ascii="Arial" w:hAnsi="Arial" w:cs="Arial"/>
                <w:sz w:val="16"/>
                <w:szCs w:val="16"/>
              </w:rPr>
              <w:t>listen and respond appropriately to adults and their peers</w:t>
            </w:r>
          </w:p>
        </w:tc>
        <w:tc>
          <w:tcPr>
            <w:tcW w:w="882" w:type="dxa"/>
          </w:tcPr>
          <w:p w14:paraId="1B83EE7E" w14:textId="77777777" w:rsidR="00BB6E27" w:rsidRDefault="00BB6E27" w:rsidP="00BB6E27">
            <w:pPr>
              <w:rPr>
                <w:rFonts w:ascii="Arial" w:hAnsi="Arial" w:cs="Arial"/>
              </w:rPr>
            </w:pPr>
            <w:r>
              <w:rPr>
                <w:rFonts w:ascii="Arial" w:hAnsi="Arial" w:cs="Arial"/>
              </w:rPr>
              <w:sym w:font="Wingdings" w:char="F0FC"/>
            </w:r>
          </w:p>
          <w:p w14:paraId="6DBEF37F" w14:textId="77777777" w:rsidR="00BB6E27" w:rsidRDefault="00BB6E27" w:rsidP="00BB6E27">
            <w:pPr>
              <w:jc w:val="center"/>
              <w:rPr>
                <w:rFonts w:ascii="Arial" w:hAnsi="Arial" w:cs="Arial"/>
              </w:rPr>
            </w:pPr>
          </w:p>
        </w:tc>
        <w:tc>
          <w:tcPr>
            <w:tcW w:w="879" w:type="dxa"/>
          </w:tcPr>
          <w:p w14:paraId="2F61101F" w14:textId="77777777" w:rsidR="00BB6E27" w:rsidRDefault="00BB6E27" w:rsidP="00BB6E27">
            <w:pPr>
              <w:rPr>
                <w:rFonts w:ascii="Arial" w:hAnsi="Arial" w:cs="Arial"/>
              </w:rPr>
            </w:pPr>
            <w:r>
              <w:rPr>
                <w:rFonts w:ascii="Arial" w:hAnsi="Arial" w:cs="Arial"/>
              </w:rPr>
              <w:sym w:font="Wingdings" w:char="F0FC"/>
            </w:r>
          </w:p>
          <w:p w14:paraId="5190539C" w14:textId="77777777" w:rsidR="00BB6E27" w:rsidRDefault="00BB6E27" w:rsidP="00BB6E27">
            <w:pPr>
              <w:jc w:val="center"/>
              <w:rPr>
                <w:rFonts w:ascii="Arial" w:hAnsi="Arial" w:cs="Arial"/>
              </w:rPr>
            </w:pPr>
          </w:p>
        </w:tc>
        <w:tc>
          <w:tcPr>
            <w:tcW w:w="900" w:type="dxa"/>
          </w:tcPr>
          <w:p w14:paraId="39B43F84" w14:textId="77777777" w:rsidR="00BB6E27" w:rsidRDefault="00BB6E27" w:rsidP="00BB6E27">
            <w:pPr>
              <w:rPr>
                <w:rFonts w:ascii="Arial" w:hAnsi="Arial" w:cs="Arial"/>
              </w:rPr>
            </w:pPr>
            <w:r>
              <w:rPr>
                <w:rFonts w:ascii="Arial" w:hAnsi="Arial" w:cs="Arial"/>
              </w:rPr>
              <w:sym w:font="Wingdings" w:char="F0FC"/>
            </w:r>
          </w:p>
          <w:p w14:paraId="28E466E8" w14:textId="77777777" w:rsidR="00BB6E27" w:rsidRDefault="00BB6E27" w:rsidP="00BB6E27">
            <w:pPr>
              <w:jc w:val="center"/>
              <w:rPr>
                <w:rFonts w:ascii="Arial" w:hAnsi="Arial" w:cs="Arial"/>
              </w:rPr>
            </w:pPr>
          </w:p>
        </w:tc>
        <w:tc>
          <w:tcPr>
            <w:tcW w:w="900" w:type="dxa"/>
          </w:tcPr>
          <w:p w14:paraId="52F58504" w14:textId="77777777" w:rsidR="00BB6E27" w:rsidRDefault="00BB6E27" w:rsidP="00BB6E27">
            <w:pPr>
              <w:rPr>
                <w:rFonts w:ascii="Arial" w:hAnsi="Arial" w:cs="Arial"/>
              </w:rPr>
            </w:pPr>
            <w:r>
              <w:rPr>
                <w:rFonts w:ascii="Arial" w:hAnsi="Arial" w:cs="Arial"/>
              </w:rPr>
              <w:sym w:font="Wingdings" w:char="F0FC"/>
            </w:r>
          </w:p>
          <w:p w14:paraId="5D4CA6F3" w14:textId="77777777" w:rsidR="00BB6E27" w:rsidRDefault="00BB6E27" w:rsidP="00BB6E27">
            <w:pPr>
              <w:jc w:val="center"/>
              <w:rPr>
                <w:rFonts w:ascii="Arial" w:hAnsi="Arial" w:cs="Arial"/>
              </w:rPr>
            </w:pPr>
          </w:p>
        </w:tc>
        <w:tc>
          <w:tcPr>
            <w:tcW w:w="1080" w:type="dxa"/>
          </w:tcPr>
          <w:p w14:paraId="2FFCD108" w14:textId="77777777" w:rsidR="00BB6E27" w:rsidRDefault="00BB6E27" w:rsidP="00BB6E27">
            <w:pPr>
              <w:rPr>
                <w:rFonts w:ascii="Arial" w:hAnsi="Arial" w:cs="Arial"/>
              </w:rPr>
            </w:pPr>
            <w:r>
              <w:rPr>
                <w:rFonts w:ascii="Arial" w:hAnsi="Arial" w:cs="Arial"/>
              </w:rPr>
              <w:sym w:font="Wingdings" w:char="F0FC"/>
            </w:r>
          </w:p>
          <w:p w14:paraId="60AD9BDB" w14:textId="77777777" w:rsidR="00BB6E27" w:rsidRDefault="00BB6E27" w:rsidP="00BB6E27">
            <w:pPr>
              <w:jc w:val="center"/>
              <w:rPr>
                <w:rFonts w:ascii="Arial" w:hAnsi="Arial" w:cs="Arial"/>
              </w:rPr>
            </w:pPr>
          </w:p>
        </w:tc>
        <w:tc>
          <w:tcPr>
            <w:tcW w:w="1080" w:type="dxa"/>
          </w:tcPr>
          <w:p w14:paraId="10EBECF0" w14:textId="77777777" w:rsidR="00BB6E27" w:rsidRDefault="00BB6E27" w:rsidP="00BB6E27">
            <w:pPr>
              <w:rPr>
                <w:rFonts w:ascii="Arial" w:hAnsi="Arial" w:cs="Arial"/>
              </w:rPr>
            </w:pPr>
            <w:r>
              <w:rPr>
                <w:rFonts w:ascii="Arial" w:hAnsi="Arial" w:cs="Arial"/>
              </w:rPr>
              <w:sym w:font="Wingdings" w:char="F0FC"/>
            </w:r>
          </w:p>
          <w:p w14:paraId="7F4109C1" w14:textId="77777777" w:rsidR="00BB6E27" w:rsidRDefault="00BB6E27" w:rsidP="00BB6E27">
            <w:pPr>
              <w:jc w:val="center"/>
              <w:rPr>
                <w:rFonts w:ascii="Arial" w:hAnsi="Arial" w:cs="Arial"/>
              </w:rPr>
            </w:pPr>
          </w:p>
        </w:tc>
        <w:tc>
          <w:tcPr>
            <w:tcW w:w="1170" w:type="dxa"/>
          </w:tcPr>
          <w:p w14:paraId="45ED5C2C" w14:textId="77777777" w:rsidR="00BB6E27" w:rsidRDefault="00BB6E27" w:rsidP="00BB6E27">
            <w:pPr>
              <w:rPr>
                <w:rFonts w:ascii="Arial" w:hAnsi="Arial" w:cs="Arial"/>
              </w:rPr>
            </w:pPr>
            <w:r>
              <w:rPr>
                <w:rFonts w:ascii="Arial" w:hAnsi="Arial" w:cs="Arial"/>
              </w:rPr>
              <w:sym w:font="Wingdings" w:char="F0FC"/>
            </w:r>
          </w:p>
          <w:p w14:paraId="7D203236" w14:textId="77777777" w:rsidR="00BB6E27" w:rsidRDefault="00BB6E27" w:rsidP="00BB6E27">
            <w:pPr>
              <w:jc w:val="center"/>
              <w:rPr>
                <w:rFonts w:ascii="Arial" w:hAnsi="Arial" w:cs="Arial"/>
              </w:rPr>
            </w:pPr>
          </w:p>
        </w:tc>
        <w:tc>
          <w:tcPr>
            <w:tcW w:w="1080" w:type="dxa"/>
          </w:tcPr>
          <w:p w14:paraId="3DF5EB89" w14:textId="77777777" w:rsidR="00BB6E27" w:rsidRDefault="00BB6E27" w:rsidP="00BB6E27">
            <w:pPr>
              <w:rPr>
                <w:rFonts w:ascii="Arial" w:hAnsi="Arial" w:cs="Arial"/>
              </w:rPr>
            </w:pPr>
            <w:r>
              <w:rPr>
                <w:rFonts w:ascii="Arial" w:hAnsi="Arial" w:cs="Arial"/>
              </w:rPr>
              <w:sym w:font="Wingdings" w:char="F0FC"/>
            </w:r>
          </w:p>
          <w:p w14:paraId="5733409F" w14:textId="77777777" w:rsidR="00BB6E27" w:rsidRDefault="00BB6E27" w:rsidP="00BB6E27">
            <w:pPr>
              <w:jc w:val="center"/>
              <w:rPr>
                <w:rFonts w:ascii="Arial" w:hAnsi="Arial" w:cs="Arial"/>
              </w:rPr>
            </w:pPr>
          </w:p>
        </w:tc>
        <w:tc>
          <w:tcPr>
            <w:tcW w:w="990" w:type="dxa"/>
          </w:tcPr>
          <w:p w14:paraId="1E59C1A9" w14:textId="77777777" w:rsidR="00BB6E27" w:rsidRDefault="00BB6E27" w:rsidP="00BB6E27">
            <w:pPr>
              <w:rPr>
                <w:rFonts w:ascii="Arial" w:hAnsi="Arial" w:cs="Arial"/>
              </w:rPr>
            </w:pPr>
            <w:r>
              <w:rPr>
                <w:rFonts w:ascii="Arial" w:hAnsi="Arial" w:cs="Arial"/>
              </w:rPr>
              <w:sym w:font="Wingdings" w:char="F0FC"/>
            </w:r>
          </w:p>
          <w:p w14:paraId="6442E91A" w14:textId="77777777" w:rsidR="00BB6E27" w:rsidRDefault="00BB6E27" w:rsidP="00BB6E27">
            <w:pPr>
              <w:jc w:val="center"/>
              <w:rPr>
                <w:rFonts w:ascii="Arial" w:hAnsi="Arial" w:cs="Arial"/>
              </w:rPr>
            </w:pPr>
          </w:p>
        </w:tc>
        <w:tc>
          <w:tcPr>
            <w:tcW w:w="810" w:type="dxa"/>
          </w:tcPr>
          <w:p w14:paraId="74673088" w14:textId="77777777" w:rsidR="00BB6E27" w:rsidRDefault="00BB6E27" w:rsidP="00BB6E27">
            <w:pPr>
              <w:rPr>
                <w:rFonts w:ascii="Arial" w:hAnsi="Arial" w:cs="Arial"/>
              </w:rPr>
            </w:pPr>
            <w:r>
              <w:rPr>
                <w:rFonts w:ascii="Arial" w:hAnsi="Arial" w:cs="Arial"/>
              </w:rPr>
              <w:sym w:font="Wingdings" w:char="F0FC"/>
            </w:r>
          </w:p>
          <w:p w14:paraId="75F58660" w14:textId="77777777" w:rsidR="00BB6E27" w:rsidRDefault="00BB6E27" w:rsidP="00BB6E27">
            <w:pPr>
              <w:jc w:val="center"/>
              <w:rPr>
                <w:rFonts w:ascii="Arial" w:hAnsi="Arial" w:cs="Arial"/>
              </w:rPr>
            </w:pPr>
          </w:p>
        </w:tc>
        <w:tc>
          <w:tcPr>
            <w:tcW w:w="900" w:type="dxa"/>
          </w:tcPr>
          <w:p w14:paraId="35BDBDD4" w14:textId="77777777" w:rsidR="00BB6E27" w:rsidRDefault="00BB6E27" w:rsidP="00BB6E27">
            <w:pPr>
              <w:rPr>
                <w:rFonts w:ascii="Arial" w:hAnsi="Arial" w:cs="Arial"/>
              </w:rPr>
            </w:pPr>
            <w:r>
              <w:rPr>
                <w:rFonts w:ascii="Arial" w:hAnsi="Arial" w:cs="Arial"/>
              </w:rPr>
              <w:sym w:font="Wingdings" w:char="F0FC"/>
            </w:r>
          </w:p>
          <w:p w14:paraId="6730FB59" w14:textId="77777777" w:rsidR="00BB6E27" w:rsidRDefault="00BB6E27" w:rsidP="00BB6E27">
            <w:pPr>
              <w:jc w:val="center"/>
              <w:rPr>
                <w:rFonts w:ascii="Arial" w:hAnsi="Arial" w:cs="Arial"/>
              </w:rPr>
            </w:pPr>
          </w:p>
        </w:tc>
        <w:tc>
          <w:tcPr>
            <w:tcW w:w="1170" w:type="dxa"/>
          </w:tcPr>
          <w:p w14:paraId="4B28418F" w14:textId="77777777" w:rsidR="00BB6E27" w:rsidRDefault="00BB6E27" w:rsidP="00BB6E27">
            <w:pPr>
              <w:rPr>
                <w:rFonts w:ascii="Arial" w:hAnsi="Arial" w:cs="Arial"/>
              </w:rPr>
            </w:pPr>
            <w:r>
              <w:rPr>
                <w:rFonts w:ascii="Arial" w:hAnsi="Arial" w:cs="Arial"/>
              </w:rPr>
              <w:sym w:font="Wingdings" w:char="F0FC"/>
            </w:r>
          </w:p>
          <w:p w14:paraId="5D276384" w14:textId="77777777" w:rsidR="00BB6E27" w:rsidRDefault="00BB6E27" w:rsidP="00BB6E27">
            <w:pPr>
              <w:jc w:val="center"/>
              <w:rPr>
                <w:rFonts w:ascii="Arial" w:hAnsi="Arial" w:cs="Arial"/>
              </w:rPr>
            </w:pPr>
          </w:p>
        </w:tc>
      </w:tr>
      <w:tr w:rsidR="00907538" w:rsidRPr="0027662F" w14:paraId="62FDD7A4" w14:textId="77777777" w:rsidTr="007358A6">
        <w:tc>
          <w:tcPr>
            <w:tcW w:w="3279" w:type="dxa"/>
          </w:tcPr>
          <w:p w14:paraId="64C9C014" w14:textId="651B54E9" w:rsidR="00907538" w:rsidRPr="0027662F" w:rsidRDefault="00907538" w:rsidP="00907538">
            <w:pPr>
              <w:rPr>
                <w:rFonts w:ascii="Arial" w:hAnsi="Arial" w:cs="Arial"/>
                <w:sz w:val="16"/>
                <w:szCs w:val="16"/>
              </w:rPr>
            </w:pPr>
            <w:r w:rsidRPr="00BB6E27">
              <w:rPr>
                <w:rFonts w:ascii="Arial" w:hAnsi="Arial" w:cs="Arial"/>
                <w:sz w:val="16"/>
                <w:szCs w:val="16"/>
              </w:rPr>
              <w:t>consider and evaluate different viewpoints, attending to and building on the contributions of other</w:t>
            </w:r>
            <w:r>
              <w:rPr>
                <w:rFonts w:ascii="Arial" w:hAnsi="Arial" w:cs="Arial"/>
                <w:sz w:val="16"/>
                <w:szCs w:val="16"/>
              </w:rPr>
              <w:t>s</w:t>
            </w:r>
          </w:p>
        </w:tc>
        <w:tc>
          <w:tcPr>
            <w:tcW w:w="882" w:type="dxa"/>
          </w:tcPr>
          <w:p w14:paraId="3B2AA5D7" w14:textId="77777777" w:rsidR="00907538" w:rsidRDefault="00907538" w:rsidP="00907538">
            <w:pPr>
              <w:rPr>
                <w:rFonts w:ascii="Arial" w:hAnsi="Arial" w:cs="Arial"/>
              </w:rPr>
            </w:pPr>
            <w:r>
              <w:rPr>
                <w:rFonts w:ascii="Arial" w:hAnsi="Arial" w:cs="Arial"/>
              </w:rPr>
              <w:sym w:font="Wingdings" w:char="F0FC"/>
            </w:r>
          </w:p>
          <w:p w14:paraId="2ADAA339" w14:textId="77777777" w:rsidR="00907538" w:rsidRDefault="00907538" w:rsidP="00907538">
            <w:pPr>
              <w:jc w:val="center"/>
              <w:rPr>
                <w:rFonts w:ascii="Arial" w:hAnsi="Arial" w:cs="Arial"/>
              </w:rPr>
            </w:pPr>
          </w:p>
        </w:tc>
        <w:tc>
          <w:tcPr>
            <w:tcW w:w="879" w:type="dxa"/>
          </w:tcPr>
          <w:p w14:paraId="0822D3F9" w14:textId="77777777" w:rsidR="00907538" w:rsidRDefault="00907538" w:rsidP="00907538">
            <w:pPr>
              <w:rPr>
                <w:rFonts w:ascii="Arial" w:hAnsi="Arial" w:cs="Arial"/>
              </w:rPr>
            </w:pPr>
            <w:r>
              <w:rPr>
                <w:rFonts w:ascii="Arial" w:hAnsi="Arial" w:cs="Arial"/>
              </w:rPr>
              <w:sym w:font="Wingdings" w:char="F0FC"/>
            </w:r>
          </w:p>
          <w:p w14:paraId="20B48106" w14:textId="77777777" w:rsidR="00907538" w:rsidRDefault="00907538" w:rsidP="00907538">
            <w:pPr>
              <w:jc w:val="center"/>
              <w:rPr>
                <w:rFonts w:ascii="Arial" w:hAnsi="Arial" w:cs="Arial"/>
              </w:rPr>
            </w:pPr>
          </w:p>
        </w:tc>
        <w:tc>
          <w:tcPr>
            <w:tcW w:w="900" w:type="dxa"/>
          </w:tcPr>
          <w:p w14:paraId="0AAF74DC" w14:textId="77777777" w:rsidR="00907538" w:rsidRDefault="00907538" w:rsidP="00907538">
            <w:pPr>
              <w:rPr>
                <w:rFonts w:ascii="Arial" w:hAnsi="Arial" w:cs="Arial"/>
              </w:rPr>
            </w:pPr>
            <w:r>
              <w:rPr>
                <w:rFonts w:ascii="Arial" w:hAnsi="Arial" w:cs="Arial"/>
              </w:rPr>
              <w:sym w:font="Wingdings" w:char="F0FC"/>
            </w:r>
          </w:p>
          <w:p w14:paraId="47C68950" w14:textId="77777777" w:rsidR="00907538" w:rsidRDefault="00907538" w:rsidP="00907538">
            <w:pPr>
              <w:jc w:val="center"/>
              <w:rPr>
                <w:rFonts w:ascii="Arial" w:hAnsi="Arial" w:cs="Arial"/>
              </w:rPr>
            </w:pPr>
          </w:p>
        </w:tc>
        <w:tc>
          <w:tcPr>
            <w:tcW w:w="900" w:type="dxa"/>
          </w:tcPr>
          <w:p w14:paraId="1ACECD87" w14:textId="77777777" w:rsidR="00907538" w:rsidRDefault="00907538" w:rsidP="00907538">
            <w:pPr>
              <w:rPr>
                <w:rFonts w:ascii="Arial" w:hAnsi="Arial" w:cs="Arial"/>
              </w:rPr>
            </w:pPr>
            <w:r>
              <w:rPr>
                <w:rFonts w:ascii="Arial" w:hAnsi="Arial" w:cs="Arial"/>
              </w:rPr>
              <w:sym w:font="Wingdings" w:char="F0FC"/>
            </w:r>
          </w:p>
          <w:p w14:paraId="268E9C81" w14:textId="77777777" w:rsidR="00907538" w:rsidRDefault="00907538" w:rsidP="00907538">
            <w:pPr>
              <w:jc w:val="center"/>
              <w:rPr>
                <w:rFonts w:ascii="Arial" w:hAnsi="Arial" w:cs="Arial"/>
              </w:rPr>
            </w:pPr>
          </w:p>
        </w:tc>
        <w:tc>
          <w:tcPr>
            <w:tcW w:w="1080" w:type="dxa"/>
          </w:tcPr>
          <w:p w14:paraId="09D06567" w14:textId="77777777" w:rsidR="00907538" w:rsidRDefault="00907538" w:rsidP="00907538">
            <w:pPr>
              <w:rPr>
                <w:rFonts w:ascii="Arial" w:hAnsi="Arial" w:cs="Arial"/>
              </w:rPr>
            </w:pPr>
            <w:r>
              <w:rPr>
                <w:rFonts w:ascii="Arial" w:hAnsi="Arial" w:cs="Arial"/>
              </w:rPr>
              <w:sym w:font="Wingdings" w:char="F0FC"/>
            </w:r>
          </w:p>
          <w:p w14:paraId="4816BD8E" w14:textId="77777777" w:rsidR="00907538" w:rsidRDefault="00907538" w:rsidP="00907538">
            <w:pPr>
              <w:jc w:val="center"/>
              <w:rPr>
                <w:rFonts w:ascii="Arial" w:hAnsi="Arial" w:cs="Arial"/>
              </w:rPr>
            </w:pPr>
          </w:p>
        </w:tc>
        <w:tc>
          <w:tcPr>
            <w:tcW w:w="1080" w:type="dxa"/>
          </w:tcPr>
          <w:p w14:paraId="223C9943" w14:textId="77777777" w:rsidR="00907538" w:rsidRDefault="00907538" w:rsidP="00907538">
            <w:pPr>
              <w:rPr>
                <w:rFonts w:ascii="Arial" w:hAnsi="Arial" w:cs="Arial"/>
              </w:rPr>
            </w:pPr>
            <w:r>
              <w:rPr>
                <w:rFonts w:ascii="Arial" w:hAnsi="Arial" w:cs="Arial"/>
              </w:rPr>
              <w:sym w:font="Wingdings" w:char="F0FC"/>
            </w:r>
          </w:p>
          <w:p w14:paraId="2B72CF5F" w14:textId="77777777" w:rsidR="00907538" w:rsidRDefault="00907538" w:rsidP="00907538">
            <w:pPr>
              <w:jc w:val="center"/>
              <w:rPr>
                <w:rFonts w:ascii="Arial" w:hAnsi="Arial" w:cs="Arial"/>
              </w:rPr>
            </w:pPr>
          </w:p>
        </w:tc>
        <w:tc>
          <w:tcPr>
            <w:tcW w:w="1170" w:type="dxa"/>
          </w:tcPr>
          <w:p w14:paraId="6D4F9CBB" w14:textId="77777777" w:rsidR="00907538" w:rsidRDefault="00907538" w:rsidP="00907538">
            <w:pPr>
              <w:rPr>
                <w:rFonts w:ascii="Arial" w:hAnsi="Arial" w:cs="Arial"/>
              </w:rPr>
            </w:pPr>
            <w:r>
              <w:rPr>
                <w:rFonts w:ascii="Arial" w:hAnsi="Arial" w:cs="Arial"/>
              </w:rPr>
              <w:sym w:font="Wingdings" w:char="F0FC"/>
            </w:r>
          </w:p>
          <w:p w14:paraId="6E8A40BB" w14:textId="77777777" w:rsidR="00907538" w:rsidRDefault="00907538" w:rsidP="00907538">
            <w:pPr>
              <w:jc w:val="center"/>
              <w:rPr>
                <w:rFonts w:ascii="Arial" w:hAnsi="Arial" w:cs="Arial"/>
              </w:rPr>
            </w:pPr>
          </w:p>
        </w:tc>
        <w:tc>
          <w:tcPr>
            <w:tcW w:w="1080" w:type="dxa"/>
          </w:tcPr>
          <w:p w14:paraId="48E2423D" w14:textId="77777777" w:rsidR="00907538" w:rsidRDefault="00907538" w:rsidP="00907538">
            <w:pPr>
              <w:jc w:val="center"/>
              <w:rPr>
                <w:rFonts w:ascii="Arial" w:hAnsi="Arial" w:cs="Arial"/>
              </w:rPr>
            </w:pPr>
          </w:p>
        </w:tc>
        <w:tc>
          <w:tcPr>
            <w:tcW w:w="990" w:type="dxa"/>
          </w:tcPr>
          <w:p w14:paraId="36B75A9C" w14:textId="389B6292" w:rsidR="00907538" w:rsidRDefault="00907538" w:rsidP="00907538">
            <w:pPr>
              <w:rPr>
                <w:rFonts w:ascii="Arial" w:hAnsi="Arial" w:cs="Arial"/>
              </w:rPr>
            </w:pPr>
            <w:r>
              <w:rPr>
                <w:rFonts w:ascii="Arial" w:hAnsi="Arial" w:cs="Arial"/>
              </w:rPr>
              <w:sym w:font="Wingdings" w:char="F0FC"/>
            </w:r>
          </w:p>
          <w:p w14:paraId="2B140530" w14:textId="77777777" w:rsidR="00907538" w:rsidRDefault="00907538" w:rsidP="00907538">
            <w:pPr>
              <w:jc w:val="center"/>
              <w:rPr>
                <w:rFonts w:ascii="Arial" w:hAnsi="Arial" w:cs="Arial"/>
              </w:rPr>
            </w:pPr>
          </w:p>
        </w:tc>
        <w:tc>
          <w:tcPr>
            <w:tcW w:w="810" w:type="dxa"/>
          </w:tcPr>
          <w:p w14:paraId="44E055FD" w14:textId="77777777" w:rsidR="00907538" w:rsidRDefault="00907538" w:rsidP="00907538">
            <w:pPr>
              <w:rPr>
                <w:rFonts w:ascii="Arial" w:hAnsi="Arial" w:cs="Arial"/>
              </w:rPr>
            </w:pPr>
            <w:r>
              <w:rPr>
                <w:rFonts w:ascii="Arial" w:hAnsi="Arial" w:cs="Arial"/>
              </w:rPr>
              <w:sym w:font="Wingdings" w:char="F0FC"/>
            </w:r>
          </w:p>
          <w:p w14:paraId="3A17D2E9" w14:textId="77777777" w:rsidR="00907538" w:rsidRDefault="00907538" w:rsidP="00907538">
            <w:pPr>
              <w:jc w:val="center"/>
              <w:rPr>
                <w:rFonts w:ascii="Arial" w:hAnsi="Arial" w:cs="Arial"/>
              </w:rPr>
            </w:pPr>
          </w:p>
        </w:tc>
        <w:tc>
          <w:tcPr>
            <w:tcW w:w="900" w:type="dxa"/>
          </w:tcPr>
          <w:p w14:paraId="3F0311A2" w14:textId="1AC4585A" w:rsidR="00907538" w:rsidRDefault="00907538" w:rsidP="00907538">
            <w:pPr>
              <w:jc w:val="center"/>
              <w:rPr>
                <w:rFonts w:ascii="Arial" w:hAnsi="Arial" w:cs="Arial"/>
              </w:rPr>
            </w:pPr>
            <w:r w:rsidRPr="00CD2583">
              <w:rPr>
                <w:rFonts w:ascii="Arial" w:hAnsi="Arial" w:cs="Arial"/>
              </w:rPr>
              <w:sym w:font="Wingdings" w:char="F0FC"/>
            </w:r>
          </w:p>
        </w:tc>
        <w:tc>
          <w:tcPr>
            <w:tcW w:w="1170" w:type="dxa"/>
          </w:tcPr>
          <w:p w14:paraId="73C83749" w14:textId="797E2698" w:rsidR="00907538" w:rsidRDefault="00907538" w:rsidP="00907538">
            <w:pPr>
              <w:jc w:val="center"/>
              <w:rPr>
                <w:rFonts w:ascii="Arial" w:hAnsi="Arial" w:cs="Arial"/>
              </w:rPr>
            </w:pPr>
            <w:r w:rsidRPr="00CD2583">
              <w:rPr>
                <w:rFonts w:ascii="Arial" w:hAnsi="Arial" w:cs="Arial"/>
              </w:rPr>
              <w:sym w:font="Wingdings" w:char="F0FC"/>
            </w:r>
          </w:p>
        </w:tc>
      </w:tr>
      <w:tr w:rsidR="00F817CD" w:rsidRPr="0027662F" w14:paraId="67BCD954" w14:textId="77777777" w:rsidTr="007358A6">
        <w:tc>
          <w:tcPr>
            <w:tcW w:w="3279" w:type="dxa"/>
          </w:tcPr>
          <w:p w14:paraId="3F468C9D" w14:textId="5CE7C344" w:rsidR="00F817CD" w:rsidRPr="0027662F" w:rsidRDefault="00BB6E27" w:rsidP="00907538">
            <w:pPr>
              <w:rPr>
                <w:rFonts w:ascii="Arial" w:hAnsi="Arial" w:cs="Arial"/>
                <w:sz w:val="16"/>
                <w:szCs w:val="16"/>
              </w:rPr>
            </w:pPr>
            <w:r w:rsidRPr="00BB6E27">
              <w:rPr>
                <w:rFonts w:ascii="Arial" w:hAnsi="Arial" w:cs="Arial"/>
                <w:sz w:val="16"/>
                <w:szCs w:val="16"/>
              </w:rPr>
              <w:t>select and use appropriate registers for effective communication</w:t>
            </w:r>
          </w:p>
        </w:tc>
        <w:tc>
          <w:tcPr>
            <w:tcW w:w="882" w:type="dxa"/>
          </w:tcPr>
          <w:p w14:paraId="108D3B4E" w14:textId="77777777" w:rsidR="00F817CD" w:rsidRDefault="00F817CD" w:rsidP="00907538">
            <w:pPr>
              <w:jc w:val="center"/>
              <w:rPr>
                <w:rFonts w:ascii="Arial" w:hAnsi="Arial" w:cs="Arial"/>
              </w:rPr>
            </w:pPr>
          </w:p>
        </w:tc>
        <w:tc>
          <w:tcPr>
            <w:tcW w:w="879" w:type="dxa"/>
          </w:tcPr>
          <w:p w14:paraId="1528D1C4" w14:textId="77777777" w:rsidR="00F817CD" w:rsidRDefault="00F817CD" w:rsidP="00907538">
            <w:pPr>
              <w:jc w:val="center"/>
              <w:rPr>
                <w:rFonts w:ascii="Arial" w:hAnsi="Arial" w:cs="Arial"/>
              </w:rPr>
            </w:pPr>
          </w:p>
        </w:tc>
        <w:tc>
          <w:tcPr>
            <w:tcW w:w="900" w:type="dxa"/>
          </w:tcPr>
          <w:p w14:paraId="5975E4AF" w14:textId="77777777" w:rsidR="00907538" w:rsidRDefault="00907538" w:rsidP="00907538">
            <w:pPr>
              <w:rPr>
                <w:rFonts w:ascii="Arial" w:hAnsi="Arial" w:cs="Arial"/>
              </w:rPr>
            </w:pPr>
            <w:r>
              <w:rPr>
                <w:rFonts w:ascii="Arial" w:hAnsi="Arial" w:cs="Arial"/>
              </w:rPr>
              <w:sym w:font="Wingdings" w:char="F0FC"/>
            </w:r>
          </w:p>
          <w:p w14:paraId="5A04090B" w14:textId="77777777" w:rsidR="00F817CD" w:rsidRDefault="00F817CD" w:rsidP="00907538">
            <w:pPr>
              <w:jc w:val="center"/>
              <w:rPr>
                <w:rFonts w:ascii="Arial" w:hAnsi="Arial" w:cs="Arial"/>
              </w:rPr>
            </w:pPr>
          </w:p>
        </w:tc>
        <w:tc>
          <w:tcPr>
            <w:tcW w:w="900" w:type="dxa"/>
          </w:tcPr>
          <w:p w14:paraId="1CE06987" w14:textId="77777777" w:rsidR="00907538" w:rsidRDefault="00907538" w:rsidP="00907538">
            <w:pPr>
              <w:rPr>
                <w:rFonts w:ascii="Arial" w:hAnsi="Arial" w:cs="Arial"/>
              </w:rPr>
            </w:pPr>
            <w:r>
              <w:rPr>
                <w:rFonts w:ascii="Arial" w:hAnsi="Arial" w:cs="Arial"/>
              </w:rPr>
              <w:sym w:font="Wingdings" w:char="F0FC"/>
            </w:r>
          </w:p>
          <w:p w14:paraId="67DBD7B7" w14:textId="77777777" w:rsidR="00F817CD" w:rsidRDefault="00F817CD" w:rsidP="00907538">
            <w:pPr>
              <w:jc w:val="center"/>
              <w:rPr>
                <w:rFonts w:ascii="Arial" w:hAnsi="Arial" w:cs="Arial"/>
              </w:rPr>
            </w:pPr>
          </w:p>
        </w:tc>
        <w:tc>
          <w:tcPr>
            <w:tcW w:w="1080" w:type="dxa"/>
          </w:tcPr>
          <w:p w14:paraId="6E28ED4A" w14:textId="77777777" w:rsidR="00907538" w:rsidRDefault="00907538" w:rsidP="00907538">
            <w:pPr>
              <w:rPr>
                <w:rFonts w:ascii="Arial" w:hAnsi="Arial" w:cs="Arial"/>
              </w:rPr>
            </w:pPr>
            <w:r>
              <w:rPr>
                <w:rFonts w:ascii="Arial" w:hAnsi="Arial" w:cs="Arial"/>
              </w:rPr>
              <w:sym w:font="Wingdings" w:char="F0FC"/>
            </w:r>
          </w:p>
          <w:p w14:paraId="77EF76D2" w14:textId="77777777" w:rsidR="00F817CD" w:rsidRDefault="00F817CD" w:rsidP="00907538">
            <w:pPr>
              <w:jc w:val="center"/>
              <w:rPr>
                <w:rFonts w:ascii="Arial" w:hAnsi="Arial" w:cs="Arial"/>
              </w:rPr>
            </w:pPr>
          </w:p>
        </w:tc>
        <w:tc>
          <w:tcPr>
            <w:tcW w:w="1080" w:type="dxa"/>
          </w:tcPr>
          <w:p w14:paraId="3426DC9C" w14:textId="77777777" w:rsidR="00907538" w:rsidRDefault="00907538" w:rsidP="00907538">
            <w:pPr>
              <w:rPr>
                <w:rFonts w:ascii="Arial" w:hAnsi="Arial" w:cs="Arial"/>
              </w:rPr>
            </w:pPr>
            <w:r>
              <w:rPr>
                <w:rFonts w:ascii="Arial" w:hAnsi="Arial" w:cs="Arial"/>
              </w:rPr>
              <w:sym w:font="Wingdings" w:char="F0FC"/>
            </w:r>
          </w:p>
          <w:p w14:paraId="38AE5358" w14:textId="77777777" w:rsidR="00F817CD" w:rsidRDefault="00F817CD" w:rsidP="00907538">
            <w:pPr>
              <w:jc w:val="center"/>
              <w:rPr>
                <w:rFonts w:ascii="Arial" w:hAnsi="Arial" w:cs="Arial"/>
              </w:rPr>
            </w:pPr>
          </w:p>
        </w:tc>
        <w:tc>
          <w:tcPr>
            <w:tcW w:w="1170" w:type="dxa"/>
          </w:tcPr>
          <w:p w14:paraId="12C036F4" w14:textId="77777777" w:rsidR="00F817CD" w:rsidRDefault="00F817CD" w:rsidP="00907538">
            <w:pPr>
              <w:jc w:val="center"/>
              <w:rPr>
                <w:rFonts w:ascii="Arial" w:hAnsi="Arial" w:cs="Arial"/>
              </w:rPr>
            </w:pPr>
          </w:p>
        </w:tc>
        <w:tc>
          <w:tcPr>
            <w:tcW w:w="1080" w:type="dxa"/>
          </w:tcPr>
          <w:p w14:paraId="7308FC43" w14:textId="1FD44E82" w:rsidR="00F817CD" w:rsidRDefault="00907538" w:rsidP="00907538">
            <w:pPr>
              <w:rPr>
                <w:rFonts w:ascii="Arial" w:hAnsi="Arial" w:cs="Arial"/>
              </w:rPr>
            </w:pPr>
            <w:r>
              <w:rPr>
                <w:rFonts w:ascii="Arial" w:hAnsi="Arial" w:cs="Arial"/>
              </w:rPr>
              <w:sym w:font="Wingdings" w:char="F0FC"/>
            </w:r>
          </w:p>
        </w:tc>
        <w:tc>
          <w:tcPr>
            <w:tcW w:w="990" w:type="dxa"/>
          </w:tcPr>
          <w:p w14:paraId="1399AF9A" w14:textId="77777777" w:rsidR="00907538" w:rsidRDefault="00907538" w:rsidP="00907538">
            <w:pPr>
              <w:rPr>
                <w:rFonts w:ascii="Arial" w:hAnsi="Arial" w:cs="Arial"/>
              </w:rPr>
            </w:pPr>
            <w:r>
              <w:rPr>
                <w:rFonts w:ascii="Arial" w:hAnsi="Arial" w:cs="Arial"/>
              </w:rPr>
              <w:sym w:font="Wingdings" w:char="F0FC"/>
            </w:r>
          </w:p>
          <w:p w14:paraId="3AC29D70" w14:textId="77777777" w:rsidR="00F817CD" w:rsidRDefault="00F817CD" w:rsidP="00907538">
            <w:pPr>
              <w:jc w:val="center"/>
              <w:rPr>
                <w:rFonts w:ascii="Arial" w:hAnsi="Arial" w:cs="Arial"/>
              </w:rPr>
            </w:pPr>
          </w:p>
        </w:tc>
        <w:tc>
          <w:tcPr>
            <w:tcW w:w="810" w:type="dxa"/>
          </w:tcPr>
          <w:p w14:paraId="59B84C5E" w14:textId="77777777" w:rsidR="00907538" w:rsidRDefault="00907538" w:rsidP="00907538">
            <w:pPr>
              <w:rPr>
                <w:rFonts w:ascii="Arial" w:hAnsi="Arial" w:cs="Arial"/>
              </w:rPr>
            </w:pPr>
            <w:r>
              <w:rPr>
                <w:rFonts w:ascii="Arial" w:hAnsi="Arial" w:cs="Arial"/>
              </w:rPr>
              <w:sym w:font="Wingdings" w:char="F0FC"/>
            </w:r>
          </w:p>
          <w:p w14:paraId="571E9858" w14:textId="77777777" w:rsidR="00F817CD" w:rsidRDefault="00F817CD" w:rsidP="00907538">
            <w:pPr>
              <w:jc w:val="center"/>
              <w:rPr>
                <w:rFonts w:ascii="Arial" w:hAnsi="Arial" w:cs="Arial"/>
              </w:rPr>
            </w:pPr>
          </w:p>
        </w:tc>
        <w:tc>
          <w:tcPr>
            <w:tcW w:w="900" w:type="dxa"/>
          </w:tcPr>
          <w:p w14:paraId="55E50DD8" w14:textId="77777777" w:rsidR="00907538" w:rsidRDefault="00907538" w:rsidP="00907538">
            <w:pPr>
              <w:rPr>
                <w:rFonts w:ascii="Arial" w:hAnsi="Arial" w:cs="Arial"/>
              </w:rPr>
            </w:pPr>
            <w:r>
              <w:rPr>
                <w:rFonts w:ascii="Arial" w:hAnsi="Arial" w:cs="Arial"/>
              </w:rPr>
              <w:sym w:font="Wingdings" w:char="F0FC"/>
            </w:r>
          </w:p>
          <w:p w14:paraId="4BC74CD2" w14:textId="77777777" w:rsidR="00F817CD" w:rsidRDefault="00F817CD" w:rsidP="00907538">
            <w:pPr>
              <w:jc w:val="center"/>
              <w:rPr>
                <w:rFonts w:ascii="Arial" w:hAnsi="Arial" w:cs="Arial"/>
              </w:rPr>
            </w:pPr>
          </w:p>
        </w:tc>
        <w:tc>
          <w:tcPr>
            <w:tcW w:w="1170" w:type="dxa"/>
          </w:tcPr>
          <w:p w14:paraId="37DB00DC" w14:textId="77777777" w:rsidR="00F817CD" w:rsidRDefault="00F817CD" w:rsidP="00907538">
            <w:pPr>
              <w:jc w:val="center"/>
              <w:rPr>
                <w:rFonts w:ascii="Arial" w:hAnsi="Arial" w:cs="Arial"/>
              </w:rPr>
            </w:pPr>
          </w:p>
        </w:tc>
      </w:tr>
      <w:tr w:rsidR="00F817CD" w:rsidRPr="0027662F" w14:paraId="17C17994" w14:textId="77777777" w:rsidTr="007358A6">
        <w:tc>
          <w:tcPr>
            <w:tcW w:w="3279" w:type="dxa"/>
          </w:tcPr>
          <w:p w14:paraId="52EA4A73" w14:textId="4DB20CAB" w:rsidR="00F817CD" w:rsidRPr="0027662F" w:rsidRDefault="00BB6E27" w:rsidP="00907538">
            <w:pPr>
              <w:rPr>
                <w:rFonts w:ascii="Arial" w:hAnsi="Arial" w:cs="Arial"/>
                <w:sz w:val="16"/>
                <w:szCs w:val="16"/>
              </w:rPr>
            </w:pPr>
            <w:r w:rsidRPr="00BB6E27">
              <w:rPr>
                <w:rFonts w:ascii="Arial" w:hAnsi="Arial" w:cs="Arial"/>
                <w:sz w:val="16"/>
                <w:szCs w:val="16"/>
              </w:rPr>
              <w:t>ask relevant questions to extend their understanding and knowledge</w:t>
            </w:r>
          </w:p>
        </w:tc>
        <w:tc>
          <w:tcPr>
            <w:tcW w:w="882" w:type="dxa"/>
          </w:tcPr>
          <w:p w14:paraId="2014E5E5" w14:textId="77777777" w:rsidR="00907538" w:rsidRDefault="00907538" w:rsidP="00907538">
            <w:pPr>
              <w:rPr>
                <w:rFonts w:ascii="Arial" w:hAnsi="Arial" w:cs="Arial"/>
              </w:rPr>
            </w:pPr>
            <w:r>
              <w:rPr>
                <w:rFonts w:ascii="Arial" w:hAnsi="Arial" w:cs="Arial"/>
              </w:rPr>
              <w:sym w:font="Wingdings" w:char="F0FC"/>
            </w:r>
          </w:p>
          <w:p w14:paraId="0136FCF1" w14:textId="77777777" w:rsidR="00F817CD" w:rsidRDefault="00F817CD" w:rsidP="00907538">
            <w:pPr>
              <w:jc w:val="center"/>
              <w:rPr>
                <w:rFonts w:ascii="Arial" w:hAnsi="Arial" w:cs="Arial"/>
              </w:rPr>
            </w:pPr>
          </w:p>
        </w:tc>
        <w:tc>
          <w:tcPr>
            <w:tcW w:w="879" w:type="dxa"/>
          </w:tcPr>
          <w:p w14:paraId="3F346816" w14:textId="77777777" w:rsidR="00907538" w:rsidRDefault="00907538" w:rsidP="00907538">
            <w:pPr>
              <w:rPr>
                <w:rFonts w:ascii="Arial" w:hAnsi="Arial" w:cs="Arial"/>
              </w:rPr>
            </w:pPr>
            <w:r>
              <w:rPr>
                <w:rFonts w:ascii="Arial" w:hAnsi="Arial" w:cs="Arial"/>
              </w:rPr>
              <w:sym w:font="Wingdings" w:char="F0FC"/>
            </w:r>
          </w:p>
          <w:p w14:paraId="359250E4" w14:textId="77777777" w:rsidR="00F817CD" w:rsidRDefault="00F817CD" w:rsidP="00907538">
            <w:pPr>
              <w:jc w:val="center"/>
              <w:rPr>
                <w:rFonts w:ascii="Arial" w:hAnsi="Arial" w:cs="Arial"/>
              </w:rPr>
            </w:pPr>
          </w:p>
        </w:tc>
        <w:tc>
          <w:tcPr>
            <w:tcW w:w="900" w:type="dxa"/>
          </w:tcPr>
          <w:p w14:paraId="7B5DDBA1" w14:textId="77777777" w:rsidR="00907538" w:rsidRDefault="00907538" w:rsidP="00907538">
            <w:pPr>
              <w:rPr>
                <w:rFonts w:ascii="Arial" w:hAnsi="Arial" w:cs="Arial"/>
              </w:rPr>
            </w:pPr>
            <w:r>
              <w:rPr>
                <w:rFonts w:ascii="Arial" w:hAnsi="Arial" w:cs="Arial"/>
              </w:rPr>
              <w:sym w:font="Wingdings" w:char="F0FC"/>
            </w:r>
          </w:p>
          <w:p w14:paraId="4935FC2B" w14:textId="77777777" w:rsidR="00F817CD" w:rsidRDefault="00F817CD" w:rsidP="00907538">
            <w:pPr>
              <w:jc w:val="center"/>
              <w:rPr>
                <w:rFonts w:ascii="Arial" w:hAnsi="Arial" w:cs="Arial"/>
              </w:rPr>
            </w:pPr>
          </w:p>
        </w:tc>
        <w:tc>
          <w:tcPr>
            <w:tcW w:w="900" w:type="dxa"/>
          </w:tcPr>
          <w:p w14:paraId="7FA6BE32" w14:textId="77777777" w:rsidR="00907538" w:rsidRDefault="00907538" w:rsidP="00907538">
            <w:pPr>
              <w:rPr>
                <w:rFonts w:ascii="Arial" w:hAnsi="Arial" w:cs="Arial"/>
              </w:rPr>
            </w:pPr>
            <w:r>
              <w:rPr>
                <w:rFonts w:ascii="Arial" w:hAnsi="Arial" w:cs="Arial"/>
              </w:rPr>
              <w:sym w:font="Wingdings" w:char="F0FC"/>
            </w:r>
          </w:p>
          <w:p w14:paraId="3717CB8C" w14:textId="77777777" w:rsidR="00F817CD" w:rsidRDefault="00F817CD" w:rsidP="00907538">
            <w:pPr>
              <w:jc w:val="center"/>
              <w:rPr>
                <w:rFonts w:ascii="Arial" w:hAnsi="Arial" w:cs="Arial"/>
              </w:rPr>
            </w:pPr>
          </w:p>
        </w:tc>
        <w:tc>
          <w:tcPr>
            <w:tcW w:w="1080" w:type="dxa"/>
          </w:tcPr>
          <w:p w14:paraId="26E8901B" w14:textId="77777777" w:rsidR="00F817CD" w:rsidRDefault="00F817CD" w:rsidP="00907538">
            <w:pPr>
              <w:jc w:val="center"/>
              <w:rPr>
                <w:rFonts w:ascii="Arial" w:hAnsi="Arial" w:cs="Arial"/>
              </w:rPr>
            </w:pPr>
          </w:p>
        </w:tc>
        <w:tc>
          <w:tcPr>
            <w:tcW w:w="1080" w:type="dxa"/>
          </w:tcPr>
          <w:p w14:paraId="52CC4093" w14:textId="77777777" w:rsidR="00907538" w:rsidRDefault="00907538" w:rsidP="00907538">
            <w:pPr>
              <w:rPr>
                <w:rFonts w:ascii="Arial" w:hAnsi="Arial" w:cs="Arial"/>
              </w:rPr>
            </w:pPr>
            <w:r>
              <w:rPr>
                <w:rFonts w:ascii="Arial" w:hAnsi="Arial" w:cs="Arial"/>
              </w:rPr>
              <w:sym w:font="Wingdings" w:char="F0FC"/>
            </w:r>
          </w:p>
          <w:p w14:paraId="42ED11E8" w14:textId="77777777" w:rsidR="00F817CD" w:rsidRDefault="00F817CD" w:rsidP="00907538">
            <w:pPr>
              <w:jc w:val="center"/>
              <w:rPr>
                <w:rFonts w:ascii="Arial" w:hAnsi="Arial" w:cs="Arial"/>
              </w:rPr>
            </w:pPr>
          </w:p>
        </w:tc>
        <w:tc>
          <w:tcPr>
            <w:tcW w:w="1170" w:type="dxa"/>
          </w:tcPr>
          <w:p w14:paraId="1BD4D0AB" w14:textId="77777777" w:rsidR="00F817CD" w:rsidRDefault="00F817CD" w:rsidP="00907538">
            <w:pPr>
              <w:jc w:val="center"/>
              <w:rPr>
                <w:rFonts w:ascii="Arial" w:hAnsi="Arial" w:cs="Arial"/>
              </w:rPr>
            </w:pPr>
          </w:p>
        </w:tc>
        <w:tc>
          <w:tcPr>
            <w:tcW w:w="1080" w:type="dxa"/>
          </w:tcPr>
          <w:p w14:paraId="505E9FB0" w14:textId="77777777" w:rsidR="00907538" w:rsidRDefault="00907538" w:rsidP="00907538">
            <w:pPr>
              <w:rPr>
                <w:rFonts w:ascii="Arial" w:hAnsi="Arial" w:cs="Arial"/>
              </w:rPr>
            </w:pPr>
            <w:r>
              <w:rPr>
                <w:rFonts w:ascii="Arial" w:hAnsi="Arial" w:cs="Arial"/>
              </w:rPr>
              <w:sym w:font="Wingdings" w:char="F0FC"/>
            </w:r>
          </w:p>
          <w:p w14:paraId="4E55EC5D" w14:textId="77777777" w:rsidR="00F817CD" w:rsidRDefault="00F817CD" w:rsidP="00907538">
            <w:pPr>
              <w:jc w:val="center"/>
              <w:rPr>
                <w:rFonts w:ascii="Arial" w:hAnsi="Arial" w:cs="Arial"/>
              </w:rPr>
            </w:pPr>
          </w:p>
        </w:tc>
        <w:tc>
          <w:tcPr>
            <w:tcW w:w="990" w:type="dxa"/>
          </w:tcPr>
          <w:p w14:paraId="611B58D3" w14:textId="77777777" w:rsidR="00907538" w:rsidRDefault="00907538" w:rsidP="00907538">
            <w:pPr>
              <w:rPr>
                <w:rFonts w:ascii="Arial" w:hAnsi="Arial" w:cs="Arial"/>
              </w:rPr>
            </w:pPr>
            <w:r>
              <w:rPr>
                <w:rFonts w:ascii="Arial" w:hAnsi="Arial" w:cs="Arial"/>
              </w:rPr>
              <w:sym w:font="Wingdings" w:char="F0FC"/>
            </w:r>
          </w:p>
          <w:p w14:paraId="5159871F" w14:textId="77777777" w:rsidR="00F817CD" w:rsidRDefault="00F817CD" w:rsidP="00907538">
            <w:pPr>
              <w:jc w:val="center"/>
              <w:rPr>
                <w:rFonts w:ascii="Arial" w:hAnsi="Arial" w:cs="Arial"/>
              </w:rPr>
            </w:pPr>
          </w:p>
        </w:tc>
        <w:tc>
          <w:tcPr>
            <w:tcW w:w="810" w:type="dxa"/>
          </w:tcPr>
          <w:p w14:paraId="371DC080" w14:textId="77777777" w:rsidR="00907538" w:rsidRDefault="00907538" w:rsidP="00907538">
            <w:pPr>
              <w:rPr>
                <w:rFonts w:ascii="Arial" w:hAnsi="Arial" w:cs="Arial"/>
              </w:rPr>
            </w:pPr>
            <w:r>
              <w:rPr>
                <w:rFonts w:ascii="Arial" w:hAnsi="Arial" w:cs="Arial"/>
              </w:rPr>
              <w:sym w:font="Wingdings" w:char="F0FC"/>
            </w:r>
          </w:p>
          <w:p w14:paraId="72A19A35" w14:textId="77777777" w:rsidR="00F817CD" w:rsidRDefault="00F817CD" w:rsidP="00907538">
            <w:pPr>
              <w:jc w:val="center"/>
              <w:rPr>
                <w:rFonts w:ascii="Arial" w:hAnsi="Arial" w:cs="Arial"/>
              </w:rPr>
            </w:pPr>
          </w:p>
        </w:tc>
        <w:tc>
          <w:tcPr>
            <w:tcW w:w="900" w:type="dxa"/>
          </w:tcPr>
          <w:p w14:paraId="3CA5DD50" w14:textId="77777777" w:rsidR="00F817CD" w:rsidRDefault="00F817CD" w:rsidP="00907538">
            <w:pPr>
              <w:jc w:val="center"/>
              <w:rPr>
                <w:rFonts w:ascii="Arial" w:hAnsi="Arial" w:cs="Arial"/>
              </w:rPr>
            </w:pPr>
          </w:p>
        </w:tc>
        <w:tc>
          <w:tcPr>
            <w:tcW w:w="1170" w:type="dxa"/>
          </w:tcPr>
          <w:p w14:paraId="02D250FD" w14:textId="77777777" w:rsidR="00907538" w:rsidRDefault="00907538" w:rsidP="00907538">
            <w:pPr>
              <w:rPr>
                <w:rFonts w:ascii="Arial" w:hAnsi="Arial" w:cs="Arial"/>
              </w:rPr>
            </w:pPr>
            <w:r>
              <w:rPr>
                <w:rFonts w:ascii="Arial" w:hAnsi="Arial" w:cs="Arial"/>
              </w:rPr>
              <w:sym w:font="Wingdings" w:char="F0FC"/>
            </w:r>
          </w:p>
          <w:p w14:paraId="42281BDB" w14:textId="77777777" w:rsidR="00F817CD" w:rsidRDefault="00F817CD" w:rsidP="00907538">
            <w:pPr>
              <w:jc w:val="center"/>
              <w:rPr>
                <w:rFonts w:ascii="Arial" w:hAnsi="Arial" w:cs="Arial"/>
              </w:rPr>
            </w:pPr>
          </w:p>
        </w:tc>
      </w:tr>
      <w:tr w:rsidR="00F817CD" w:rsidRPr="0027662F" w14:paraId="710DE9EC" w14:textId="77777777" w:rsidTr="007358A6">
        <w:tc>
          <w:tcPr>
            <w:tcW w:w="3279" w:type="dxa"/>
          </w:tcPr>
          <w:p w14:paraId="7461CE25" w14:textId="74D23D4B" w:rsidR="00F817CD" w:rsidRPr="0027662F" w:rsidRDefault="00BB6E27" w:rsidP="00907538">
            <w:pPr>
              <w:rPr>
                <w:rFonts w:ascii="Arial" w:hAnsi="Arial" w:cs="Arial"/>
                <w:sz w:val="16"/>
                <w:szCs w:val="16"/>
              </w:rPr>
            </w:pPr>
            <w:r w:rsidRPr="00BB6E27">
              <w:rPr>
                <w:rFonts w:ascii="Arial" w:hAnsi="Arial" w:cs="Arial"/>
                <w:sz w:val="16"/>
                <w:szCs w:val="16"/>
              </w:rPr>
              <w:t>articulate and justify answers, arguments and opinions</w:t>
            </w:r>
          </w:p>
        </w:tc>
        <w:tc>
          <w:tcPr>
            <w:tcW w:w="882" w:type="dxa"/>
          </w:tcPr>
          <w:p w14:paraId="59A93080" w14:textId="77777777" w:rsidR="00907538" w:rsidRDefault="00907538" w:rsidP="00907538">
            <w:pPr>
              <w:rPr>
                <w:rFonts w:ascii="Arial" w:hAnsi="Arial" w:cs="Arial"/>
              </w:rPr>
            </w:pPr>
            <w:r>
              <w:rPr>
                <w:rFonts w:ascii="Arial" w:hAnsi="Arial" w:cs="Arial"/>
              </w:rPr>
              <w:sym w:font="Wingdings" w:char="F0FC"/>
            </w:r>
          </w:p>
          <w:p w14:paraId="672E6829" w14:textId="77777777" w:rsidR="00F817CD" w:rsidRDefault="00F817CD" w:rsidP="00907538">
            <w:pPr>
              <w:jc w:val="center"/>
              <w:rPr>
                <w:rFonts w:ascii="Arial" w:hAnsi="Arial" w:cs="Arial"/>
              </w:rPr>
            </w:pPr>
          </w:p>
        </w:tc>
        <w:tc>
          <w:tcPr>
            <w:tcW w:w="879" w:type="dxa"/>
          </w:tcPr>
          <w:p w14:paraId="33121760" w14:textId="77777777" w:rsidR="00907538" w:rsidRDefault="00907538" w:rsidP="00907538">
            <w:pPr>
              <w:rPr>
                <w:rFonts w:ascii="Arial" w:hAnsi="Arial" w:cs="Arial"/>
              </w:rPr>
            </w:pPr>
            <w:r>
              <w:rPr>
                <w:rFonts w:ascii="Arial" w:hAnsi="Arial" w:cs="Arial"/>
              </w:rPr>
              <w:sym w:font="Wingdings" w:char="F0FC"/>
            </w:r>
          </w:p>
          <w:p w14:paraId="7A5EDD82" w14:textId="77777777" w:rsidR="00F817CD" w:rsidRDefault="00F817CD" w:rsidP="00907538">
            <w:pPr>
              <w:jc w:val="center"/>
              <w:rPr>
                <w:rFonts w:ascii="Arial" w:hAnsi="Arial" w:cs="Arial"/>
              </w:rPr>
            </w:pPr>
          </w:p>
        </w:tc>
        <w:tc>
          <w:tcPr>
            <w:tcW w:w="900" w:type="dxa"/>
          </w:tcPr>
          <w:p w14:paraId="50F79A23" w14:textId="77777777" w:rsidR="00907538" w:rsidRDefault="00907538" w:rsidP="00907538">
            <w:pPr>
              <w:rPr>
                <w:rFonts w:ascii="Arial" w:hAnsi="Arial" w:cs="Arial"/>
              </w:rPr>
            </w:pPr>
            <w:r>
              <w:rPr>
                <w:rFonts w:ascii="Arial" w:hAnsi="Arial" w:cs="Arial"/>
              </w:rPr>
              <w:sym w:font="Wingdings" w:char="F0FC"/>
            </w:r>
          </w:p>
          <w:p w14:paraId="2464C4A8" w14:textId="77777777" w:rsidR="00F817CD" w:rsidRDefault="00F817CD" w:rsidP="00907538">
            <w:pPr>
              <w:jc w:val="center"/>
              <w:rPr>
                <w:rFonts w:ascii="Arial" w:hAnsi="Arial" w:cs="Arial"/>
              </w:rPr>
            </w:pPr>
          </w:p>
        </w:tc>
        <w:tc>
          <w:tcPr>
            <w:tcW w:w="900" w:type="dxa"/>
          </w:tcPr>
          <w:p w14:paraId="72D425FF" w14:textId="77777777" w:rsidR="00907538" w:rsidRDefault="00907538" w:rsidP="00907538">
            <w:pPr>
              <w:rPr>
                <w:rFonts w:ascii="Arial" w:hAnsi="Arial" w:cs="Arial"/>
              </w:rPr>
            </w:pPr>
            <w:r>
              <w:rPr>
                <w:rFonts w:ascii="Arial" w:hAnsi="Arial" w:cs="Arial"/>
              </w:rPr>
              <w:sym w:font="Wingdings" w:char="F0FC"/>
            </w:r>
          </w:p>
          <w:p w14:paraId="48D92165" w14:textId="77777777" w:rsidR="00F817CD" w:rsidRDefault="00F817CD" w:rsidP="00907538">
            <w:pPr>
              <w:jc w:val="center"/>
              <w:rPr>
                <w:rFonts w:ascii="Arial" w:hAnsi="Arial" w:cs="Arial"/>
              </w:rPr>
            </w:pPr>
          </w:p>
        </w:tc>
        <w:tc>
          <w:tcPr>
            <w:tcW w:w="1080" w:type="dxa"/>
          </w:tcPr>
          <w:p w14:paraId="5514CEF6" w14:textId="77777777" w:rsidR="00907538" w:rsidRDefault="00907538" w:rsidP="00907538">
            <w:pPr>
              <w:rPr>
                <w:rFonts w:ascii="Arial" w:hAnsi="Arial" w:cs="Arial"/>
              </w:rPr>
            </w:pPr>
            <w:r>
              <w:rPr>
                <w:rFonts w:ascii="Arial" w:hAnsi="Arial" w:cs="Arial"/>
              </w:rPr>
              <w:sym w:font="Wingdings" w:char="F0FC"/>
            </w:r>
          </w:p>
          <w:p w14:paraId="4CE2FAA7" w14:textId="77777777" w:rsidR="00F817CD" w:rsidRDefault="00F817CD" w:rsidP="00907538">
            <w:pPr>
              <w:jc w:val="center"/>
              <w:rPr>
                <w:rFonts w:ascii="Arial" w:hAnsi="Arial" w:cs="Arial"/>
              </w:rPr>
            </w:pPr>
          </w:p>
        </w:tc>
        <w:tc>
          <w:tcPr>
            <w:tcW w:w="1080" w:type="dxa"/>
          </w:tcPr>
          <w:p w14:paraId="0D108C78" w14:textId="77777777" w:rsidR="00907538" w:rsidRDefault="00907538" w:rsidP="00907538">
            <w:pPr>
              <w:rPr>
                <w:rFonts w:ascii="Arial" w:hAnsi="Arial" w:cs="Arial"/>
              </w:rPr>
            </w:pPr>
            <w:r>
              <w:rPr>
                <w:rFonts w:ascii="Arial" w:hAnsi="Arial" w:cs="Arial"/>
              </w:rPr>
              <w:sym w:font="Wingdings" w:char="F0FC"/>
            </w:r>
          </w:p>
          <w:p w14:paraId="3AB6C624" w14:textId="77777777" w:rsidR="00F817CD" w:rsidRDefault="00F817CD" w:rsidP="00907538">
            <w:pPr>
              <w:jc w:val="center"/>
              <w:rPr>
                <w:rFonts w:ascii="Arial" w:hAnsi="Arial" w:cs="Arial"/>
              </w:rPr>
            </w:pPr>
          </w:p>
        </w:tc>
        <w:tc>
          <w:tcPr>
            <w:tcW w:w="1170" w:type="dxa"/>
          </w:tcPr>
          <w:p w14:paraId="1BE1148F" w14:textId="77777777" w:rsidR="00907538" w:rsidRDefault="00907538" w:rsidP="00907538">
            <w:pPr>
              <w:rPr>
                <w:rFonts w:ascii="Arial" w:hAnsi="Arial" w:cs="Arial"/>
              </w:rPr>
            </w:pPr>
            <w:r>
              <w:rPr>
                <w:rFonts w:ascii="Arial" w:hAnsi="Arial" w:cs="Arial"/>
              </w:rPr>
              <w:sym w:font="Wingdings" w:char="F0FC"/>
            </w:r>
          </w:p>
          <w:p w14:paraId="10DC1505" w14:textId="77777777" w:rsidR="00F817CD" w:rsidRDefault="00F817CD" w:rsidP="00907538">
            <w:pPr>
              <w:jc w:val="center"/>
              <w:rPr>
                <w:rFonts w:ascii="Arial" w:hAnsi="Arial" w:cs="Arial"/>
              </w:rPr>
            </w:pPr>
          </w:p>
        </w:tc>
        <w:tc>
          <w:tcPr>
            <w:tcW w:w="1080" w:type="dxa"/>
          </w:tcPr>
          <w:p w14:paraId="3426732B" w14:textId="77777777" w:rsidR="00907538" w:rsidRDefault="00907538" w:rsidP="00907538">
            <w:pPr>
              <w:rPr>
                <w:rFonts w:ascii="Arial" w:hAnsi="Arial" w:cs="Arial"/>
              </w:rPr>
            </w:pPr>
            <w:r>
              <w:rPr>
                <w:rFonts w:ascii="Arial" w:hAnsi="Arial" w:cs="Arial"/>
              </w:rPr>
              <w:sym w:font="Wingdings" w:char="F0FC"/>
            </w:r>
          </w:p>
          <w:p w14:paraId="661F0E4C" w14:textId="77777777" w:rsidR="00F817CD" w:rsidRDefault="00F817CD" w:rsidP="00907538">
            <w:pPr>
              <w:jc w:val="center"/>
              <w:rPr>
                <w:rFonts w:ascii="Arial" w:hAnsi="Arial" w:cs="Arial"/>
              </w:rPr>
            </w:pPr>
          </w:p>
        </w:tc>
        <w:tc>
          <w:tcPr>
            <w:tcW w:w="990" w:type="dxa"/>
          </w:tcPr>
          <w:p w14:paraId="50745D43" w14:textId="77777777" w:rsidR="00F817CD" w:rsidRDefault="00F817CD" w:rsidP="00907538">
            <w:pPr>
              <w:jc w:val="center"/>
              <w:rPr>
                <w:rFonts w:ascii="Arial" w:hAnsi="Arial" w:cs="Arial"/>
              </w:rPr>
            </w:pPr>
          </w:p>
        </w:tc>
        <w:tc>
          <w:tcPr>
            <w:tcW w:w="810" w:type="dxa"/>
          </w:tcPr>
          <w:p w14:paraId="1B2AC383" w14:textId="77777777" w:rsidR="00F817CD" w:rsidRDefault="00F817CD" w:rsidP="00907538">
            <w:pPr>
              <w:jc w:val="center"/>
              <w:rPr>
                <w:rFonts w:ascii="Arial" w:hAnsi="Arial" w:cs="Arial"/>
              </w:rPr>
            </w:pPr>
          </w:p>
        </w:tc>
        <w:tc>
          <w:tcPr>
            <w:tcW w:w="900" w:type="dxa"/>
          </w:tcPr>
          <w:p w14:paraId="57A69EE0" w14:textId="77777777" w:rsidR="00907538" w:rsidRDefault="00907538" w:rsidP="00907538">
            <w:pPr>
              <w:rPr>
                <w:rFonts w:ascii="Arial" w:hAnsi="Arial" w:cs="Arial"/>
              </w:rPr>
            </w:pPr>
            <w:r>
              <w:rPr>
                <w:rFonts w:ascii="Arial" w:hAnsi="Arial" w:cs="Arial"/>
              </w:rPr>
              <w:sym w:font="Wingdings" w:char="F0FC"/>
            </w:r>
          </w:p>
          <w:p w14:paraId="529B28D8" w14:textId="77777777" w:rsidR="00F817CD" w:rsidRDefault="00F817CD" w:rsidP="00907538">
            <w:pPr>
              <w:jc w:val="center"/>
              <w:rPr>
                <w:rFonts w:ascii="Arial" w:hAnsi="Arial" w:cs="Arial"/>
              </w:rPr>
            </w:pPr>
          </w:p>
        </w:tc>
        <w:tc>
          <w:tcPr>
            <w:tcW w:w="1170" w:type="dxa"/>
          </w:tcPr>
          <w:p w14:paraId="2ED4890D" w14:textId="77777777" w:rsidR="00907538" w:rsidRDefault="00907538" w:rsidP="00907538">
            <w:pPr>
              <w:rPr>
                <w:rFonts w:ascii="Arial" w:hAnsi="Arial" w:cs="Arial"/>
              </w:rPr>
            </w:pPr>
            <w:r>
              <w:rPr>
                <w:rFonts w:ascii="Arial" w:hAnsi="Arial" w:cs="Arial"/>
              </w:rPr>
              <w:sym w:font="Wingdings" w:char="F0FC"/>
            </w:r>
          </w:p>
          <w:p w14:paraId="257ABF69" w14:textId="77777777" w:rsidR="00F817CD" w:rsidRDefault="00F817CD" w:rsidP="00907538">
            <w:pPr>
              <w:jc w:val="center"/>
              <w:rPr>
                <w:rFonts w:ascii="Arial" w:hAnsi="Arial" w:cs="Arial"/>
              </w:rPr>
            </w:pPr>
          </w:p>
        </w:tc>
      </w:tr>
      <w:tr w:rsidR="00F817CD" w:rsidRPr="0027662F" w14:paraId="7133C881" w14:textId="77777777" w:rsidTr="007358A6">
        <w:tc>
          <w:tcPr>
            <w:tcW w:w="3279" w:type="dxa"/>
          </w:tcPr>
          <w:p w14:paraId="3DD3E737" w14:textId="11979EA5" w:rsidR="00F817CD" w:rsidRPr="0027662F" w:rsidRDefault="00BB6E27" w:rsidP="00907538">
            <w:pPr>
              <w:rPr>
                <w:rFonts w:ascii="Arial" w:hAnsi="Arial" w:cs="Arial"/>
                <w:sz w:val="16"/>
                <w:szCs w:val="16"/>
              </w:rPr>
            </w:pPr>
            <w:r w:rsidRPr="00BB6E27">
              <w:rPr>
                <w:rFonts w:ascii="Arial" w:hAnsi="Arial" w:cs="Arial"/>
                <w:sz w:val="16"/>
                <w:szCs w:val="16"/>
              </w:rPr>
              <w:t>give well-structured descriptions, explanations and narratives for different purposes, including for expressing feelings</w:t>
            </w:r>
          </w:p>
        </w:tc>
        <w:tc>
          <w:tcPr>
            <w:tcW w:w="882" w:type="dxa"/>
          </w:tcPr>
          <w:p w14:paraId="0559F2CA" w14:textId="77777777" w:rsidR="00F817CD" w:rsidRDefault="00F817CD" w:rsidP="00907538">
            <w:pPr>
              <w:jc w:val="center"/>
              <w:rPr>
                <w:rFonts w:ascii="Arial" w:hAnsi="Arial" w:cs="Arial"/>
              </w:rPr>
            </w:pPr>
          </w:p>
        </w:tc>
        <w:tc>
          <w:tcPr>
            <w:tcW w:w="879" w:type="dxa"/>
          </w:tcPr>
          <w:p w14:paraId="648490E9" w14:textId="77777777" w:rsidR="00907538" w:rsidRDefault="00907538" w:rsidP="00907538">
            <w:pPr>
              <w:rPr>
                <w:rFonts w:ascii="Arial" w:hAnsi="Arial" w:cs="Arial"/>
              </w:rPr>
            </w:pPr>
            <w:r>
              <w:rPr>
                <w:rFonts w:ascii="Arial" w:hAnsi="Arial" w:cs="Arial"/>
              </w:rPr>
              <w:sym w:font="Wingdings" w:char="F0FC"/>
            </w:r>
          </w:p>
          <w:p w14:paraId="66C3DFA2" w14:textId="77777777" w:rsidR="00F817CD" w:rsidRDefault="00F817CD" w:rsidP="00907538">
            <w:pPr>
              <w:jc w:val="center"/>
              <w:rPr>
                <w:rFonts w:ascii="Arial" w:hAnsi="Arial" w:cs="Arial"/>
              </w:rPr>
            </w:pPr>
          </w:p>
        </w:tc>
        <w:tc>
          <w:tcPr>
            <w:tcW w:w="900" w:type="dxa"/>
          </w:tcPr>
          <w:p w14:paraId="03674929" w14:textId="77777777" w:rsidR="00F817CD" w:rsidRDefault="00F817CD" w:rsidP="00907538">
            <w:pPr>
              <w:jc w:val="center"/>
              <w:rPr>
                <w:rFonts w:ascii="Arial" w:hAnsi="Arial" w:cs="Arial"/>
              </w:rPr>
            </w:pPr>
          </w:p>
        </w:tc>
        <w:tc>
          <w:tcPr>
            <w:tcW w:w="900" w:type="dxa"/>
          </w:tcPr>
          <w:p w14:paraId="2C6E4E50" w14:textId="77777777" w:rsidR="00F817CD" w:rsidRDefault="00F817CD" w:rsidP="00907538">
            <w:pPr>
              <w:jc w:val="center"/>
              <w:rPr>
                <w:rFonts w:ascii="Arial" w:hAnsi="Arial" w:cs="Arial"/>
              </w:rPr>
            </w:pPr>
          </w:p>
        </w:tc>
        <w:tc>
          <w:tcPr>
            <w:tcW w:w="1080" w:type="dxa"/>
          </w:tcPr>
          <w:p w14:paraId="4D0A00CA" w14:textId="77777777" w:rsidR="00907538" w:rsidRDefault="00907538" w:rsidP="00907538">
            <w:pPr>
              <w:rPr>
                <w:rFonts w:ascii="Arial" w:hAnsi="Arial" w:cs="Arial"/>
              </w:rPr>
            </w:pPr>
            <w:r>
              <w:rPr>
                <w:rFonts w:ascii="Arial" w:hAnsi="Arial" w:cs="Arial"/>
              </w:rPr>
              <w:sym w:font="Wingdings" w:char="F0FC"/>
            </w:r>
          </w:p>
          <w:p w14:paraId="1EBF112E" w14:textId="77777777" w:rsidR="00F817CD" w:rsidRDefault="00F817CD" w:rsidP="00907538">
            <w:pPr>
              <w:jc w:val="center"/>
              <w:rPr>
                <w:rFonts w:ascii="Arial" w:hAnsi="Arial" w:cs="Arial"/>
              </w:rPr>
            </w:pPr>
          </w:p>
        </w:tc>
        <w:tc>
          <w:tcPr>
            <w:tcW w:w="1080" w:type="dxa"/>
          </w:tcPr>
          <w:p w14:paraId="054995AB" w14:textId="77777777" w:rsidR="00907538" w:rsidRDefault="00907538" w:rsidP="00907538">
            <w:pPr>
              <w:rPr>
                <w:rFonts w:ascii="Arial" w:hAnsi="Arial" w:cs="Arial"/>
              </w:rPr>
            </w:pPr>
            <w:r>
              <w:rPr>
                <w:rFonts w:ascii="Arial" w:hAnsi="Arial" w:cs="Arial"/>
              </w:rPr>
              <w:sym w:font="Wingdings" w:char="F0FC"/>
            </w:r>
          </w:p>
          <w:p w14:paraId="2302DB71" w14:textId="77777777" w:rsidR="00F817CD" w:rsidRDefault="00F817CD" w:rsidP="00907538">
            <w:pPr>
              <w:jc w:val="center"/>
              <w:rPr>
                <w:rFonts w:ascii="Arial" w:hAnsi="Arial" w:cs="Arial"/>
              </w:rPr>
            </w:pPr>
          </w:p>
        </w:tc>
        <w:tc>
          <w:tcPr>
            <w:tcW w:w="1170" w:type="dxa"/>
          </w:tcPr>
          <w:p w14:paraId="3FA94DB3" w14:textId="77777777" w:rsidR="00F817CD" w:rsidRDefault="00F817CD" w:rsidP="00907538">
            <w:pPr>
              <w:jc w:val="center"/>
              <w:rPr>
                <w:rFonts w:ascii="Arial" w:hAnsi="Arial" w:cs="Arial"/>
              </w:rPr>
            </w:pPr>
          </w:p>
        </w:tc>
        <w:tc>
          <w:tcPr>
            <w:tcW w:w="1080" w:type="dxa"/>
          </w:tcPr>
          <w:p w14:paraId="5D16A916" w14:textId="77777777" w:rsidR="00F817CD" w:rsidRDefault="00F817CD" w:rsidP="00907538">
            <w:pPr>
              <w:jc w:val="center"/>
              <w:rPr>
                <w:rFonts w:ascii="Arial" w:hAnsi="Arial" w:cs="Arial"/>
              </w:rPr>
            </w:pPr>
          </w:p>
        </w:tc>
        <w:tc>
          <w:tcPr>
            <w:tcW w:w="990" w:type="dxa"/>
          </w:tcPr>
          <w:p w14:paraId="4961A1C2" w14:textId="77777777" w:rsidR="00F817CD" w:rsidRDefault="00F817CD" w:rsidP="00907538">
            <w:pPr>
              <w:jc w:val="center"/>
              <w:rPr>
                <w:rFonts w:ascii="Arial" w:hAnsi="Arial" w:cs="Arial"/>
              </w:rPr>
            </w:pPr>
          </w:p>
        </w:tc>
        <w:tc>
          <w:tcPr>
            <w:tcW w:w="810" w:type="dxa"/>
          </w:tcPr>
          <w:p w14:paraId="775D9551" w14:textId="77777777" w:rsidR="00907538" w:rsidRDefault="00907538" w:rsidP="00907538">
            <w:pPr>
              <w:rPr>
                <w:rFonts w:ascii="Arial" w:hAnsi="Arial" w:cs="Arial"/>
              </w:rPr>
            </w:pPr>
            <w:r>
              <w:rPr>
                <w:rFonts w:ascii="Arial" w:hAnsi="Arial" w:cs="Arial"/>
              </w:rPr>
              <w:sym w:font="Wingdings" w:char="F0FC"/>
            </w:r>
          </w:p>
          <w:p w14:paraId="4187777A" w14:textId="77777777" w:rsidR="00F817CD" w:rsidRDefault="00F817CD" w:rsidP="00907538">
            <w:pPr>
              <w:jc w:val="center"/>
              <w:rPr>
                <w:rFonts w:ascii="Arial" w:hAnsi="Arial" w:cs="Arial"/>
              </w:rPr>
            </w:pPr>
          </w:p>
        </w:tc>
        <w:tc>
          <w:tcPr>
            <w:tcW w:w="900" w:type="dxa"/>
          </w:tcPr>
          <w:p w14:paraId="04FF61A9" w14:textId="77777777" w:rsidR="00F817CD" w:rsidRDefault="00F817CD" w:rsidP="00907538">
            <w:pPr>
              <w:jc w:val="center"/>
              <w:rPr>
                <w:rFonts w:ascii="Arial" w:hAnsi="Arial" w:cs="Arial"/>
              </w:rPr>
            </w:pPr>
          </w:p>
        </w:tc>
        <w:tc>
          <w:tcPr>
            <w:tcW w:w="1170" w:type="dxa"/>
          </w:tcPr>
          <w:p w14:paraId="545237CE" w14:textId="77777777" w:rsidR="00F817CD" w:rsidRDefault="00F817CD" w:rsidP="00907538">
            <w:pPr>
              <w:jc w:val="center"/>
              <w:rPr>
                <w:rFonts w:ascii="Arial" w:hAnsi="Arial" w:cs="Arial"/>
              </w:rPr>
            </w:pPr>
          </w:p>
        </w:tc>
      </w:tr>
      <w:tr w:rsidR="00F817CD" w:rsidRPr="0027662F" w14:paraId="2E8FB13E" w14:textId="77777777" w:rsidTr="007358A6">
        <w:tc>
          <w:tcPr>
            <w:tcW w:w="3279" w:type="dxa"/>
          </w:tcPr>
          <w:p w14:paraId="6A9FE191" w14:textId="3D463DA2" w:rsidR="00F817CD" w:rsidRPr="0027662F" w:rsidRDefault="00BB6E27" w:rsidP="00907538">
            <w:pPr>
              <w:rPr>
                <w:rFonts w:ascii="Arial" w:hAnsi="Arial" w:cs="Arial"/>
                <w:sz w:val="16"/>
                <w:szCs w:val="16"/>
              </w:rPr>
            </w:pPr>
            <w:r w:rsidRPr="00BB6E27">
              <w:rPr>
                <w:rFonts w:ascii="Arial" w:hAnsi="Arial" w:cs="Arial"/>
                <w:sz w:val="16"/>
                <w:szCs w:val="16"/>
              </w:rPr>
              <w:t>maintain attention and participate actively in collaborative conversations, staying on topic and initiating and responding to comments</w:t>
            </w:r>
          </w:p>
        </w:tc>
        <w:tc>
          <w:tcPr>
            <w:tcW w:w="882" w:type="dxa"/>
          </w:tcPr>
          <w:p w14:paraId="71C8B7E7" w14:textId="77777777" w:rsidR="00907538" w:rsidRDefault="00907538" w:rsidP="00907538">
            <w:pPr>
              <w:rPr>
                <w:rFonts w:ascii="Arial" w:hAnsi="Arial" w:cs="Arial"/>
              </w:rPr>
            </w:pPr>
            <w:r>
              <w:rPr>
                <w:rFonts w:ascii="Arial" w:hAnsi="Arial" w:cs="Arial"/>
              </w:rPr>
              <w:sym w:font="Wingdings" w:char="F0FC"/>
            </w:r>
          </w:p>
          <w:p w14:paraId="129D5650" w14:textId="77777777" w:rsidR="00F817CD" w:rsidRDefault="00F817CD" w:rsidP="00907538">
            <w:pPr>
              <w:jc w:val="center"/>
              <w:rPr>
                <w:rFonts w:ascii="Arial" w:hAnsi="Arial" w:cs="Arial"/>
              </w:rPr>
            </w:pPr>
          </w:p>
        </w:tc>
        <w:tc>
          <w:tcPr>
            <w:tcW w:w="879" w:type="dxa"/>
          </w:tcPr>
          <w:p w14:paraId="40ECE571" w14:textId="77777777" w:rsidR="00907538" w:rsidRDefault="00907538" w:rsidP="00907538">
            <w:pPr>
              <w:rPr>
                <w:rFonts w:ascii="Arial" w:hAnsi="Arial" w:cs="Arial"/>
              </w:rPr>
            </w:pPr>
            <w:r>
              <w:rPr>
                <w:rFonts w:ascii="Arial" w:hAnsi="Arial" w:cs="Arial"/>
              </w:rPr>
              <w:sym w:font="Wingdings" w:char="F0FC"/>
            </w:r>
          </w:p>
          <w:p w14:paraId="3904FE59" w14:textId="77777777" w:rsidR="00F817CD" w:rsidRDefault="00F817CD" w:rsidP="00907538">
            <w:pPr>
              <w:jc w:val="center"/>
              <w:rPr>
                <w:rFonts w:ascii="Arial" w:hAnsi="Arial" w:cs="Arial"/>
              </w:rPr>
            </w:pPr>
          </w:p>
        </w:tc>
        <w:tc>
          <w:tcPr>
            <w:tcW w:w="900" w:type="dxa"/>
          </w:tcPr>
          <w:p w14:paraId="24892B2E" w14:textId="77777777" w:rsidR="00907538" w:rsidRDefault="00907538" w:rsidP="00907538">
            <w:pPr>
              <w:rPr>
                <w:rFonts w:ascii="Arial" w:hAnsi="Arial" w:cs="Arial"/>
              </w:rPr>
            </w:pPr>
            <w:r>
              <w:rPr>
                <w:rFonts w:ascii="Arial" w:hAnsi="Arial" w:cs="Arial"/>
              </w:rPr>
              <w:sym w:font="Wingdings" w:char="F0FC"/>
            </w:r>
          </w:p>
          <w:p w14:paraId="0F9E7A85" w14:textId="77777777" w:rsidR="00F817CD" w:rsidRDefault="00F817CD" w:rsidP="00907538">
            <w:pPr>
              <w:jc w:val="center"/>
              <w:rPr>
                <w:rFonts w:ascii="Arial" w:hAnsi="Arial" w:cs="Arial"/>
              </w:rPr>
            </w:pPr>
          </w:p>
        </w:tc>
        <w:tc>
          <w:tcPr>
            <w:tcW w:w="900" w:type="dxa"/>
          </w:tcPr>
          <w:p w14:paraId="79FAFE66" w14:textId="77777777" w:rsidR="00907538" w:rsidRDefault="00907538" w:rsidP="00907538">
            <w:pPr>
              <w:rPr>
                <w:rFonts w:ascii="Arial" w:hAnsi="Arial" w:cs="Arial"/>
              </w:rPr>
            </w:pPr>
            <w:r>
              <w:rPr>
                <w:rFonts w:ascii="Arial" w:hAnsi="Arial" w:cs="Arial"/>
              </w:rPr>
              <w:sym w:font="Wingdings" w:char="F0FC"/>
            </w:r>
          </w:p>
          <w:p w14:paraId="4DCF0028" w14:textId="77777777" w:rsidR="00F817CD" w:rsidRDefault="00F817CD" w:rsidP="00907538">
            <w:pPr>
              <w:jc w:val="center"/>
              <w:rPr>
                <w:rFonts w:ascii="Arial" w:hAnsi="Arial" w:cs="Arial"/>
              </w:rPr>
            </w:pPr>
          </w:p>
        </w:tc>
        <w:tc>
          <w:tcPr>
            <w:tcW w:w="1080" w:type="dxa"/>
          </w:tcPr>
          <w:p w14:paraId="1945CF15" w14:textId="77777777" w:rsidR="00F817CD" w:rsidRDefault="00F817CD" w:rsidP="00907538">
            <w:pPr>
              <w:jc w:val="center"/>
              <w:rPr>
                <w:rFonts w:ascii="Arial" w:hAnsi="Arial" w:cs="Arial"/>
              </w:rPr>
            </w:pPr>
          </w:p>
        </w:tc>
        <w:tc>
          <w:tcPr>
            <w:tcW w:w="1080" w:type="dxa"/>
          </w:tcPr>
          <w:p w14:paraId="26261639" w14:textId="77777777" w:rsidR="00F817CD" w:rsidRDefault="00F817CD" w:rsidP="00907538">
            <w:pPr>
              <w:jc w:val="center"/>
              <w:rPr>
                <w:rFonts w:ascii="Arial" w:hAnsi="Arial" w:cs="Arial"/>
              </w:rPr>
            </w:pPr>
          </w:p>
        </w:tc>
        <w:tc>
          <w:tcPr>
            <w:tcW w:w="1170" w:type="dxa"/>
          </w:tcPr>
          <w:p w14:paraId="30DEE672" w14:textId="77777777" w:rsidR="00907538" w:rsidRDefault="00907538" w:rsidP="00907538">
            <w:pPr>
              <w:rPr>
                <w:rFonts w:ascii="Arial" w:hAnsi="Arial" w:cs="Arial"/>
              </w:rPr>
            </w:pPr>
            <w:r>
              <w:rPr>
                <w:rFonts w:ascii="Arial" w:hAnsi="Arial" w:cs="Arial"/>
              </w:rPr>
              <w:sym w:font="Wingdings" w:char="F0FC"/>
            </w:r>
          </w:p>
          <w:p w14:paraId="1E2F4806" w14:textId="77777777" w:rsidR="00F817CD" w:rsidRDefault="00F817CD" w:rsidP="00907538">
            <w:pPr>
              <w:jc w:val="center"/>
              <w:rPr>
                <w:rFonts w:ascii="Arial" w:hAnsi="Arial" w:cs="Arial"/>
              </w:rPr>
            </w:pPr>
          </w:p>
        </w:tc>
        <w:tc>
          <w:tcPr>
            <w:tcW w:w="1080" w:type="dxa"/>
          </w:tcPr>
          <w:p w14:paraId="16EAD451" w14:textId="77777777" w:rsidR="00F817CD" w:rsidRDefault="00F817CD" w:rsidP="00907538">
            <w:pPr>
              <w:jc w:val="center"/>
              <w:rPr>
                <w:rFonts w:ascii="Arial" w:hAnsi="Arial" w:cs="Arial"/>
              </w:rPr>
            </w:pPr>
          </w:p>
        </w:tc>
        <w:tc>
          <w:tcPr>
            <w:tcW w:w="990" w:type="dxa"/>
          </w:tcPr>
          <w:p w14:paraId="49DFDB80" w14:textId="77777777" w:rsidR="00F817CD" w:rsidRDefault="00F817CD" w:rsidP="00907538">
            <w:pPr>
              <w:jc w:val="center"/>
              <w:rPr>
                <w:rFonts w:ascii="Arial" w:hAnsi="Arial" w:cs="Arial"/>
              </w:rPr>
            </w:pPr>
          </w:p>
        </w:tc>
        <w:tc>
          <w:tcPr>
            <w:tcW w:w="810" w:type="dxa"/>
          </w:tcPr>
          <w:p w14:paraId="44EE664D" w14:textId="77777777" w:rsidR="00907538" w:rsidRDefault="00907538" w:rsidP="00907538">
            <w:pPr>
              <w:rPr>
                <w:rFonts w:ascii="Arial" w:hAnsi="Arial" w:cs="Arial"/>
              </w:rPr>
            </w:pPr>
            <w:r>
              <w:rPr>
                <w:rFonts w:ascii="Arial" w:hAnsi="Arial" w:cs="Arial"/>
              </w:rPr>
              <w:sym w:font="Wingdings" w:char="F0FC"/>
            </w:r>
          </w:p>
          <w:p w14:paraId="2BF4A08F" w14:textId="77777777" w:rsidR="00F817CD" w:rsidRDefault="00F817CD" w:rsidP="00907538">
            <w:pPr>
              <w:jc w:val="center"/>
              <w:rPr>
                <w:rFonts w:ascii="Arial" w:hAnsi="Arial" w:cs="Arial"/>
              </w:rPr>
            </w:pPr>
          </w:p>
        </w:tc>
        <w:tc>
          <w:tcPr>
            <w:tcW w:w="900" w:type="dxa"/>
          </w:tcPr>
          <w:p w14:paraId="238C3171" w14:textId="77777777" w:rsidR="00907538" w:rsidRDefault="00907538" w:rsidP="00907538">
            <w:pPr>
              <w:rPr>
                <w:rFonts w:ascii="Arial" w:hAnsi="Arial" w:cs="Arial"/>
              </w:rPr>
            </w:pPr>
            <w:r>
              <w:rPr>
                <w:rFonts w:ascii="Arial" w:hAnsi="Arial" w:cs="Arial"/>
              </w:rPr>
              <w:sym w:font="Wingdings" w:char="F0FC"/>
            </w:r>
          </w:p>
          <w:p w14:paraId="62C0465E" w14:textId="77777777" w:rsidR="00F817CD" w:rsidRDefault="00F817CD" w:rsidP="00907538">
            <w:pPr>
              <w:jc w:val="center"/>
              <w:rPr>
                <w:rFonts w:ascii="Arial" w:hAnsi="Arial" w:cs="Arial"/>
              </w:rPr>
            </w:pPr>
          </w:p>
        </w:tc>
        <w:tc>
          <w:tcPr>
            <w:tcW w:w="1170" w:type="dxa"/>
          </w:tcPr>
          <w:p w14:paraId="71491D50" w14:textId="77777777" w:rsidR="00907538" w:rsidRDefault="00907538" w:rsidP="00907538">
            <w:pPr>
              <w:rPr>
                <w:rFonts w:ascii="Arial" w:hAnsi="Arial" w:cs="Arial"/>
              </w:rPr>
            </w:pPr>
            <w:r>
              <w:rPr>
                <w:rFonts w:ascii="Arial" w:hAnsi="Arial" w:cs="Arial"/>
              </w:rPr>
              <w:sym w:font="Wingdings" w:char="F0FC"/>
            </w:r>
          </w:p>
          <w:p w14:paraId="05587BBD" w14:textId="77777777" w:rsidR="00F817CD" w:rsidRDefault="00F817CD" w:rsidP="00907538">
            <w:pPr>
              <w:jc w:val="center"/>
              <w:rPr>
                <w:rFonts w:ascii="Arial" w:hAnsi="Arial" w:cs="Arial"/>
              </w:rPr>
            </w:pPr>
          </w:p>
        </w:tc>
      </w:tr>
      <w:tr w:rsidR="00907538" w:rsidRPr="0027662F" w14:paraId="24D0636A" w14:textId="77777777" w:rsidTr="007358A6">
        <w:tc>
          <w:tcPr>
            <w:tcW w:w="3279" w:type="dxa"/>
          </w:tcPr>
          <w:p w14:paraId="598F581C" w14:textId="64ED0893" w:rsidR="00907538" w:rsidRPr="0027662F" w:rsidRDefault="00907538" w:rsidP="00907538">
            <w:pPr>
              <w:rPr>
                <w:rFonts w:ascii="Arial" w:hAnsi="Arial" w:cs="Arial"/>
                <w:sz w:val="16"/>
                <w:szCs w:val="16"/>
              </w:rPr>
            </w:pPr>
            <w:r w:rsidRPr="00BB6E27">
              <w:rPr>
                <w:rFonts w:ascii="Arial" w:hAnsi="Arial" w:cs="Arial"/>
                <w:sz w:val="16"/>
                <w:szCs w:val="16"/>
              </w:rPr>
              <w:t>use spoken language to develop understanding through speculating, hypothesising, imagining and exploring idea</w:t>
            </w:r>
            <w:r>
              <w:rPr>
                <w:rFonts w:ascii="Arial" w:hAnsi="Arial" w:cs="Arial"/>
                <w:sz w:val="16"/>
                <w:szCs w:val="16"/>
              </w:rPr>
              <w:t>s</w:t>
            </w:r>
          </w:p>
        </w:tc>
        <w:tc>
          <w:tcPr>
            <w:tcW w:w="882" w:type="dxa"/>
          </w:tcPr>
          <w:p w14:paraId="6B341A0A" w14:textId="77777777" w:rsidR="00907538" w:rsidRDefault="00907538" w:rsidP="00907538">
            <w:pPr>
              <w:jc w:val="center"/>
              <w:rPr>
                <w:rFonts w:ascii="Arial" w:hAnsi="Arial" w:cs="Arial"/>
              </w:rPr>
            </w:pPr>
          </w:p>
        </w:tc>
        <w:tc>
          <w:tcPr>
            <w:tcW w:w="879" w:type="dxa"/>
          </w:tcPr>
          <w:p w14:paraId="48D7D2BD" w14:textId="2D9F6536" w:rsidR="00907538" w:rsidRDefault="00907538" w:rsidP="00907538">
            <w:pPr>
              <w:jc w:val="center"/>
              <w:rPr>
                <w:rFonts w:ascii="Arial" w:hAnsi="Arial" w:cs="Arial"/>
              </w:rPr>
            </w:pPr>
            <w:r w:rsidRPr="001D7928">
              <w:rPr>
                <w:rFonts w:ascii="Arial" w:hAnsi="Arial" w:cs="Arial"/>
              </w:rPr>
              <w:sym w:font="Wingdings" w:char="F0FC"/>
            </w:r>
          </w:p>
        </w:tc>
        <w:tc>
          <w:tcPr>
            <w:tcW w:w="900" w:type="dxa"/>
          </w:tcPr>
          <w:p w14:paraId="1ABC8616" w14:textId="77777777" w:rsidR="00907538" w:rsidRDefault="00907538" w:rsidP="00907538">
            <w:pPr>
              <w:jc w:val="center"/>
              <w:rPr>
                <w:rFonts w:ascii="Arial" w:hAnsi="Arial" w:cs="Arial"/>
              </w:rPr>
            </w:pPr>
          </w:p>
        </w:tc>
        <w:tc>
          <w:tcPr>
            <w:tcW w:w="900" w:type="dxa"/>
          </w:tcPr>
          <w:p w14:paraId="4D70C346" w14:textId="77777777" w:rsidR="00907538" w:rsidRDefault="00907538" w:rsidP="00907538">
            <w:pPr>
              <w:jc w:val="center"/>
              <w:rPr>
                <w:rFonts w:ascii="Arial" w:hAnsi="Arial" w:cs="Arial"/>
              </w:rPr>
            </w:pPr>
          </w:p>
        </w:tc>
        <w:tc>
          <w:tcPr>
            <w:tcW w:w="1080" w:type="dxa"/>
          </w:tcPr>
          <w:p w14:paraId="59D77009" w14:textId="3448F995" w:rsidR="00907538" w:rsidRDefault="00907538" w:rsidP="00907538">
            <w:pPr>
              <w:rPr>
                <w:rFonts w:ascii="Arial" w:hAnsi="Arial" w:cs="Arial"/>
              </w:rPr>
            </w:pPr>
            <w:r>
              <w:rPr>
                <w:rFonts w:ascii="Arial" w:hAnsi="Arial" w:cs="Arial"/>
              </w:rPr>
              <w:sym w:font="Wingdings" w:char="F0FC"/>
            </w:r>
          </w:p>
          <w:p w14:paraId="7A0020A1" w14:textId="77777777" w:rsidR="00907538" w:rsidRDefault="00907538" w:rsidP="00907538">
            <w:pPr>
              <w:jc w:val="center"/>
              <w:rPr>
                <w:rFonts w:ascii="Arial" w:hAnsi="Arial" w:cs="Arial"/>
              </w:rPr>
            </w:pPr>
          </w:p>
        </w:tc>
        <w:tc>
          <w:tcPr>
            <w:tcW w:w="1080" w:type="dxa"/>
          </w:tcPr>
          <w:p w14:paraId="080B3583" w14:textId="32914140" w:rsidR="00907538" w:rsidRDefault="00907538" w:rsidP="00907538">
            <w:pPr>
              <w:rPr>
                <w:rFonts w:ascii="Arial" w:hAnsi="Arial" w:cs="Arial"/>
              </w:rPr>
            </w:pPr>
            <w:r>
              <w:rPr>
                <w:rFonts w:ascii="Arial" w:hAnsi="Arial" w:cs="Arial"/>
              </w:rPr>
              <w:sym w:font="Wingdings" w:char="F0FC"/>
            </w:r>
          </w:p>
          <w:p w14:paraId="71F0B646" w14:textId="77777777" w:rsidR="00907538" w:rsidRDefault="00907538" w:rsidP="00907538">
            <w:pPr>
              <w:jc w:val="center"/>
              <w:rPr>
                <w:rFonts w:ascii="Arial" w:hAnsi="Arial" w:cs="Arial"/>
              </w:rPr>
            </w:pPr>
          </w:p>
        </w:tc>
        <w:tc>
          <w:tcPr>
            <w:tcW w:w="1170" w:type="dxa"/>
          </w:tcPr>
          <w:p w14:paraId="3F12F8E0" w14:textId="429D9345" w:rsidR="00907538" w:rsidRDefault="00907538" w:rsidP="00907538">
            <w:pPr>
              <w:rPr>
                <w:rFonts w:ascii="Arial" w:hAnsi="Arial" w:cs="Arial"/>
              </w:rPr>
            </w:pPr>
            <w:r>
              <w:rPr>
                <w:rFonts w:ascii="Arial" w:hAnsi="Arial" w:cs="Arial"/>
              </w:rPr>
              <w:sym w:font="Wingdings" w:char="F0FC"/>
            </w:r>
          </w:p>
          <w:p w14:paraId="3A8D89F3" w14:textId="77777777" w:rsidR="00907538" w:rsidRDefault="00907538" w:rsidP="00907538">
            <w:pPr>
              <w:jc w:val="center"/>
              <w:rPr>
                <w:rFonts w:ascii="Arial" w:hAnsi="Arial" w:cs="Arial"/>
              </w:rPr>
            </w:pPr>
          </w:p>
        </w:tc>
        <w:tc>
          <w:tcPr>
            <w:tcW w:w="1080" w:type="dxa"/>
          </w:tcPr>
          <w:p w14:paraId="62F2061E" w14:textId="77777777" w:rsidR="00907538" w:rsidRDefault="00907538" w:rsidP="00907538">
            <w:pPr>
              <w:jc w:val="center"/>
              <w:rPr>
                <w:rFonts w:ascii="Arial" w:hAnsi="Arial" w:cs="Arial"/>
              </w:rPr>
            </w:pPr>
          </w:p>
        </w:tc>
        <w:tc>
          <w:tcPr>
            <w:tcW w:w="990" w:type="dxa"/>
          </w:tcPr>
          <w:p w14:paraId="0277EDE6" w14:textId="29722822" w:rsidR="00907538" w:rsidRDefault="00907538" w:rsidP="00907538">
            <w:pPr>
              <w:rPr>
                <w:rFonts w:ascii="Arial" w:hAnsi="Arial" w:cs="Arial"/>
              </w:rPr>
            </w:pPr>
            <w:r>
              <w:rPr>
                <w:rFonts w:ascii="Arial" w:hAnsi="Arial" w:cs="Arial"/>
              </w:rPr>
              <w:sym w:font="Wingdings" w:char="F0FC"/>
            </w:r>
          </w:p>
          <w:p w14:paraId="79E19ABD" w14:textId="77777777" w:rsidR="00907538" w:rsidRDefault="00907538" w:rsidP="00907538">
            <w:pPr>
              <w:jc w:val="center"/>
              <w:rPr>
                <w:rFonts w:ascii="Arial" w:hAnsi="Arial" w:cs="Arial"/>
              </w:rPr>
            </w:pPr>
          </w:p>
        </w:tc>
        <w:tc>
          <w:tcPr>
            <w:tcW w:w="810" w:type="dxa"/>
          </w:tcPr>
          <w:p w14:paraId="5EFA4FCD" w14:textId="77777777" w:rsidR="00907538" w:rsidRDefault="00907538" w:rsidP="00907538">
            <w:pPr>
              <w:jc w:val="center"/>
              <w:rPr>
                <w:rFonts w:ascii="Arial" w:hAnsi="Arial" w:cs="Arial"/>
              </w:rPr>
            </w:pPr>
          </w:p>
        </w:tc>
        <w:tc>
          <w:tcPr>
            <w:tcW w:w="900" w:type="dxa"/>
          </w:tcPr>
          <w:p w14:paraId="599C8723" w14:textId="07A8A658" w:rsidR="00907538" w:rsidRDefault="00907538" w:rsidP="00907538">
            <w:pPr>
              <w:rPr>
                <w:rFonts w:ascii="Arial" w:hAnsi="Arial" w:cs="Arial"/>
              </w:rPr>
            </w:pPr>
            <w:r>
              <w:rPr>
                <w:rFonts w:ascii="Arial" w:hAnsi="Arial" w:cs="Arial"/>
              </w:rPr>
              <w:sym w:font="Wingdings" w:char="F0FC"/>
            </w:r>
          </w:p>
          <w:p w14:paraId="43D45127" w14:textId="77777777" w:rsidR="00907538" w:rsidRDefault="00907538" w:rsidP="00907538">
            <w:pPr>
              <w:jc w:val="center"/>
              <w:rPr>
                <w:rFonts w:ascii="Arial" w:hAnsi="Arial" w:cs="Arial"/>
              </w:rPr>
            </w:pPr>
          </w:p>
        </w:tc>
        <w:tc>
          <w:tcPr>
            <w:tcW w:w="1170" w:type="dxa"/>
          </w:tcPr>
          <w:p w14:paraId="7C83134A" w14:textId="2BCFBD3F" w:rsidR="00907538" w:rsidRDefault="00907538" w:rsidP="00907538">
            <w:pPr>
              <w:rPr>
                <w:rFonts w:ascii="Arial" w:hAnsi="Arial" w:cs="Arial"/>
              </w:rPr>
            </w:pPr>
            <w:r>
              <w:rPr>
                <w:rFonts w:ascii="Arial" w:hAnsi="Arial" w:cs="Arial"/>
              </w:rPr>
              <w:sym w:font="Wingdings" w:char="F0FC"/>
            </w:r>
          </w:p>
          <w:p w14:paraId="433A0B4D" w14:textId="77777777" w:rsidR="00907538" w:rsidRDefault="00907538" w:rsidP="00907538">
            <w:pPr>
              <w:jc w:val="center"/>
              <w:rPr>
                <w:rFonts w:ascii="Arial" w:hAnsi="Arial" w:cs="Arial"/>
              </w:rPr>
            </w:pPr>
          </w:p>
        </w:tc>
      </w:tr>
      <w:tr w:rsidR="00907538" w:rsidRPr="0027662F" w14:paraId="252A0068" w14:textId="77777777" w:rsidTr="007358A6">
        <w:tc>
          <w:tcPr>
            <w:tcW w:w="3279" w:type="dxa"/>
          </w:tcPr>
          <w:p w14:paraId="4DD1F213" w14:textId="58DADC25" w:rsidR="00907538" w:rsidRPr="0027662F" w:rsidRDefault="00907538" w:rsidP="00907538">
            <w:pPr>
              <w:rPr>
                <w:rFonts w:ascii="Arial" w:hAnsi="Arial" w:cs="Arial"/>
                <w:sz w:val="16"/>
                <w:szCs w:val="16"/>
              </w:rPr>
            </w:pPr>
            <w:r w:rsidRPr="00BB6E27">
              <w:rPr>
                <w:rFonts w:ascii="Arial" w:hAnsi="Arial" w:cs="Arial"/>
                <w:sz w:val="16"/>
                <w:szCs w:val="16"/>
              </w:rPr>
              <w:t>speak audibly and fluently with an increasing command of Standard English</w:t>
            </w:r>
          </w:p>
        </w:tc>
        <w:tc>
          <w:tcPr>
            <w:tcW w:w="882" w:type="dxa"/>
          </w:tcPr>
          <w:p w14:paraId="087FD1F9" w14:textId="77777777" w:rsidR="00907538" w:rsidRDefault="00907538" w:rsidP="00907538">
            <w:pPr>
              <w:rPr>
                <w:rFonts w:ascii="Arial" w:hAnsi="Arial" w:cs="Arial"/>
              </w:rPr>
            </w:pPr>
            <w:r>
              <w:rPr>
                <w:rFonts w:ascii="Arial" w:hAnsi="Arial" w:cs="Arial"/>
              </w:rPr>
              <w:sym w:font="Wingdings" w:char="F0FC"/>
            </w:r>
          </w:p>
          <w:p w14:paraId="0A40AFC7" w14:textId="77777777" w:rsidR="00907538" w:rsidRDefault="00907538" w:rsidP="00907538">
            <w:pPr>
              <w:jc w:val="center"/>
              <w:rPr>
                <w:rFonts w:ascii="Arial" w:hAnsi="Arial" w:cs="Arial"/>
              </w:rPr>
            </w:pPr>
          </w:p>
        </w:tc>
        <w:tc>
          <w:tcPr>
            <w:tcW w:w="879" w:type="dxa"/>
          </w:tcPr>
          <w:p w14:paraId="6EA415D8" w14:textId="56FA981D" w:rsidR="00907538" w:rsidRDefault="00907538" w:rsidP="00907538">
            <w:pPr>
              <w:jc w:val="center"/>
              <w:rPr>
                <w:rFonts w:ascii="Arial" w:hAnsi="Arial" w:cs="Arial"/>
              </w:rPr>
            </w:pPr>
            <w:r w:rsidRPr="001D7928">
              <w:rPr>
                <w:rFonts w:ascii="Arial" w:hAnsi="Arial" w:cs="Arial"/>
              </w:rPr>
              <w:sym w:font="Wingdings" w:char="F0FC"/>
            </w:r>
          </w:p>
        </w:tc>
        <w:tc>
          <w:tcPr>
            <w:tcW w:w="900" w:type="dxa"/>
          </w:tcPr>
          <w:p w14:paraId="1F18D601" w14:textId="77777777" w:rsidR="00907538" w:rsidRDefault="00907538" w:rsidP="00907538">
            <w:pPr>
              <w:rPr>
                <w:rFonts w:ascii="Arial" w:hAnsi="Arial" w:cs="Arial"/>
              </w:rPr>
            </w:pPr>
            <w:r>
              <w:rPr>
                <w:rFonts w:ascii="Arial" w:hAnsi="Arial" w:cs="Arial"/>
              </w:rPr>
              <w:sym w:font="Wingdings" w:char="F0FC"/>
            </w:r>
          </w:p>
          <w:p w14:paraId="27E6F449" w14:textId="77777777" w:rsidR="00907538" w:rsidRDefault="00907538" w:rsidP="00907538">
            <w:pPr>
              <w:jc w:val="center"/>
              <w:rPr>
                <w:rFonts w:ascii="Arial" w:hAnsi="Arial" w:cs="Arial"/>
              </w:rPr>
            </w:pPr>
          </w:p>
        </w:tc>
        <w:tc>
          <w:tcPr>
            <w:tcW w:w="900" w:type="dxa"/>
          </w:tcPr>
          <w:p w14:paraId="16D69A51" w14:textId="77777777" w:rsidR="00907538" w:rsidRDefault="00907538" w:rsidP="00907538">
            <w:pPr>
              <w:rPr>
                <w:rFonts w:ascii="Arial" w:hAnsi="Arial" w:cs="Arial"/>
              </w:rPr>
            </w:pPr>
            <w:r>
              <w:rPr>
                <w:rFonts w:ascii="Arial" w:hAnsi="Arial" w:cs="Arial"/>
              </w:rPr>
              <w:sym w:font="Wingdings" w:char="F0FC"/>
            </w:r>
          </w:p>
          <w:p w14:paraId="62364EE3" w14:textId="77777777" w:rsidR="00907538" w:rsidRDefault="00907538" w:rsidP="00907538">
            <w:pPr>
              <w:jc w:val="center"/>
              <w:rPr>
                <w:rFonts w:ascii="Arial" w:hAnsi="Arial" w:cs="Arial"/>
              </w:rPr>
            </w:pPr>
          </w:p>
        </w:tc>
        <w:tc>
          <w:tcPr>
            <w:tcW w:w="1080" w:type="dxa"/>
          </w:tcPr>
          <w:p w14:paraId="51D649F7" w14:textId="77777777" w:rsidR="00907538" w:rsidRDefault="00907538" w:rsidP="00907538">
            <w:pPr>
              <w:rPr>
                <w:rFonts w:ascii="Arial" w:hAnsi="Arial" w:cs="Arial"/>
              </w:rPr>
            </w:pPr>
            <w:r>
              <w:rPr>
                <w:rFonts w:ascii="Arial" w:hAnsi="Arial" w:cs="Arial"/>
              </w:rPr>
              <w:sym w:font="Wingdings" w:char="F0FC"/>
            </w:r>
          </w:p>
          <w:p w14:paraId="587D4769" w14:textId="77777777" w:rsidR="00907538" w:rsidRDefault="00907538" w:rsidP="00907538">
            <w:pPr>
              <w:jc w:val="center"/>
              <w:rPr>
                <w:rFonts w:ascii="Arial" w:hAnsi="Arial" w:cs="Arial"/>
              </w:rPr>
            </w:pPr>
          </w:p>
        </w:tc>
        <w:tc>
          <w:tcPr>
            <w:tcW w:w="1080" w:type="dxa"/>
          </w:tcPr>
          <w:p w14:paraId="79EB4580" w14:textId="77777777" w:rsidR="00907538" w:rsidRDefault="00907538" w:rsidP="00907538">
            <w:pPr>
              <w:rPr>
                <w:rFonts w:ascii="Arial" w:hAnsi="Arial" w:cs="Arial"/>
              </w:rPr>
            </w:pPr>
            <w:r>
              <w:rPr>
                <w:rFonts w:ascii="Arial" w:hAnsi="Arial" w:cs="Arial"/>
              </w:rPr>
              <w:sym w:font="Wingdings" w:char="F0FC"/>
            </w:r>
          </w:p>
          <w:p w14:paraId="59296507" w14:textId="77777777" w:rsidR="00907538" w:rsidRDefault="00907538" w:rsidP="00907538">
            <w:pPr>
              <w:jc w:val="center"/>
              <w:rPr>
                <w:rFonts w:ascii="Arial" w:hAnsi="Arial" w:cs="Arial"/>
              </w:rPr>
            </w:pPr>
          </w:p>
        </w:tc>
        <w:tc>
          <w:tcPr>
            <w:tcW w:w="1170" w:type="dxa"/>
          </w:tcPr>
          <w:p w14:paraId="56865156" w14:textId="77777777" w:rsidR="00907538" w:rsidRDefault="00907538" w:rsidP="00907538">
            <w:pPr>
              <w:rPr>
                <w:rFonts w:ascii="Arial" w:hAnsi="Arial" w:cs="Arial"/>
              </w:rPr>
            </w:pPr>
            <w:r>
              <w:rPr>
                <w:rFonts w:ascii="Arial" w:hAnsi="Arial" w:cs="Arial"/>
              </w:rPr>
              <w:sym w:font="Wingdings" w:char="F0FC"/>
            </w:r>
          </w:p>
          <w:p w14:paraId="2415AE3D" w14:textId="77777777" w:rsidR="00907538" w:rsidRDefault="00907538" w:rsidP="00907538">
            <w:pPr>
              <w:jc w:val="center"/>
              <w:rPr>
                <w:rFonts w:ascii="Arial" w:hAnsi="Arial" w:cs="Arial"/>
              </w:rPr>
            </w:pPr>
          </w:p>
        </w:tc>
        <w:tc>
          <w:tcPr>
            <w:tcW w:w="1080" w:type="dxa"/>
          </w:tcPr>
          <w:p w14:paraId="39D90AF6" w14:textId="77777777" w:rsidR="00907538" w:rsidRDefault="00907538" w:rsidP="00907538">
            <w:pPr>
              <w:rPr>
                <w:rFonts w:ascii="Arial" w:hAnsi="Arial" w:cs="Arial"/>
              </w:rPr>
            </w:pPr>
            <w:r>
              <w:rPr>
                <w:rFonts w:ascii="Arial" w:hAnsi="Arial" w:cs="Arial"/>
              </w:rPr>
              <w:sym w:font="Wingdings" w:char="F0FC"/>
            </w:r>
          </w:p>
          <w:p w14:paraId="6ECA14D4" w14:textId="77777777" w:rsidR="00907538" w:rsidRDefault="00907538" w:rsidP="00907538">
            <w:pPr>
              <w:jc w:val="center"/>
              <w:rPr>
                <w:rFonts w:ascii="Arial" w:hAnsi="Arial" w:cs="Arial"/>
              </w:rPr>
            </w:pPr>
          </w:p>
        </w:tc>
        <w:tc>
          <w:tcPr>
            <w:tcW w:w="990" w:type="dxa"/>
          </w:tcPr>
          <w:p w14:paraId="05B98968" w14:textId="77777777" w:rsidR="00907538" w:rsidRDefault="00907538" w:rsidP="00907538">
            <w:pPr>
              <w:rPr>
                <w:rFonts w:ascii="Arial" w:hAnsi="Arial" w:cs="Arial"/>
              </w:rPr>
            </w:pPr>
            <w:r>
              <w:rPr>
                <w:rFonts w:ascii="Arial" w:hAnsi="Arial" w:cs="Arial"/>
              </w:rPr>
              <w:sym w:font="Wingdings" w:char="F0FC"/>
            </w:r>
          </w:p>
          <w:p w14:paraId="598DEB78" w14:textId="77777777" w:rsidR="00907538" w:rsidRDefault="00907538" w:rsidP="00907538">
            <w:pPr>
              <w:jc w:val="center"/>
              <w:rPr>
                <w:rFonts w:ascii="Arial" w:hAnsi="Arial" w:cs="Arial"/>
              </w:rPr>
            </w:pPr>
          </w:p>
        </w:tc>
        <w:tc>
          <w:tcPr>
            <w:tcW w:w="810" w:type="dxa"/>
          </w:tcPr>
          <w:p w14:paraId="1609817E" w14:textId="77777777" w:rsidR="00907538" w:rsidRDefault="00907538" w:rsidP="00907538">
            <w:pPr>
              <w:rPr>
                <w:rFonts w:ascii="Arial" w:hAnsi="Arial" w:cs="Arial"/>
              </w:rPr>
            </w:pPr>
            <w:r>
              <w:rPr>
                <w:rFonts w:ascii="Arial" w:hAnsi="Arial" w:cs="Arial"/>
              </w:rPr>
              <w:sym w:font="Wingdings" w:char="F0FC"/>
            </w:r>
          </w:p>
          <w:p w14:paraId="348F4E82" w14:textId="77777777" w:rsidR="00907538" w:rsidRDefault="00907538" w:rsidP="00907538">
            <w:pPr>
              <w:jc w:val="center"/>
              <w:rPr>
                <w:rFonts w:ascii="Arial" w:hAnsi="Arial" w:cs="Arial"/>
              </w:rPr>
            </w:pPr>
          </w:p>
        </w:tc>
        <w:tc>
          <w:tcPr>
            <w:tcW w:w="900" w:type="dxa"/>
          </w:tcPr>
          <w:p w14:paraId="65E82613" w14:textId="77777777" w:rsidR="00907538" w:rsidRDefault="00907538" w:rsidP="00907538">
            <w:pPr>
              <w:rPr>
                <w:rFonts w:ascii="Arial" w:hAnsi="Arial" w:cs="Arial"/>
              </w:rPr>
            </w:pPr>
            <w:r>
              <w:rPr>
                <w:rFonts w:ascii="Arial" w:hAnsi="Arial" w:cs="Arial"/>
              </w:rPr>
              <w:sym w:font="Wingdings" w:char="F0FC"/>
            </w:r>
          </w:p>
          <w:p w14:paraId="78C3AAFD" w14:textId="77777777" w:rsidR="00907538" w:rsidRDefault="00907538" w:rsidP="00907538">
            <w:pPr>
              <w:jc w:val="center"/>
              <w:rPr>
                <w:rFonts w:ascii="Arial" w:hAnsi="Arial" w:cs="Arial"/>
              </w:rPr>
            </w:pPr>
          </w:p>
        </w:tc>
        <w:tc>
          <w:tcPr>
            <w:tcW w:w="1170" w:type="dxa"/>
          </w:tcPr>
          <w:p w14:paraId="41EAC082" w14:textId="77777777" w:rsidR="00907538" w:rsidRDefault="00907538" w:rsidP="00907538">
            <w:pPr>
              <w:rPr>
                <w:rFonts w:ascii="Arial" w:hAnsi="Arial" w:cs="Arial"/>
              </w:rPr>
            </w:pPr>
            <w:r>
              <w:rPr>
                <w:rFonts w:ascii="Arial" w:hAnsi="Arial" w:cs="Arial"/>
              </w:rPr>
              <w:sym w:font="Wingdings" w:char="F0FC"/>
            </w:r>
          </w:p>
          <w:p w14:paraId="05839CFB" w14:textId="11C54AFF" w:rsidR="00907538" w:rsidRDefault="00907538" w:rsidP="00907538">
            <w:pPr>
              <w:jc w:val="center"/>
              <w:rPr>
                <w:rFonts w:ascii="Arial" w:hAnsi="Arial" w:cs="Arial"/>
              </w:rPr>
            </w:pPr>
          </w:p>
        </w:tc>
      </w:tr>
      <w:tr w:rsidR="00BB6E27" w:rsidRPr="0027662F" w14:paraId="1ABAEA09" w14:textId="77777777" w:rsidTr="007358A6">
        <w:tc>
          <w:tcPr>
            <w:tcW w:w="3279" w:type="dxa"/>
          </w:tcPr>
          <w:p w14:paraId="216E491E" w14:textId="598781B2" w:rsidR="00BB6E27" w:rsidRPr="0027662F" w:rsidRDefault="00BB6E27" w:rsidP="00907538">
            <w:pPr>
              <w:rPr>
                <w:rFonts w:ascii="Arial" w:hAnsi="Arial" w:cs="Arial"/>
                <w:sz w:val="16"/>
                <w:szCs w:val="16"/>
              </w:rPr>
            </w:pPr>
            <w:r w:rsidRPr="00BB6E27">
              <w:rPr>
                <w:rFonts w:ascii="Arial" w:hAnsi="Arial" w:cs="Arial"/>
                <w:sz w:val="16"/>
                <w:szCs w:val="16"/>
              </w:rPr>
              <w:t>participate in discussions, presentations, performances, role play, improvisations and debates</w:t>
            </w:r>
          </w:p>
        </w:tc>
        <w:tc>
          <w:tcPr>
            <w:tcW w:w="882" w:type="dxa"/>
          </w:tcPr>
          <w:p w14:paraId="530F2039" w14:textId="77777777" w:rsidR="00907538" w:rsidRDefault="00907538" w:rsidP="00907538">
            <w:pPr>
              <w:rPr>
                <w:rFonts w:ascii="Arial" w:hAnsi="Arial" w:cs="Arial"/>
              </w:rPr>
            </w:pPr>
            <w:r>
              <w:rPr>
                <w:rFonts w:ascii="Arial" w:hAnsi="Arial" w:cs="Arial"/>
              </w:rPr>
              <w:sym w:font="Wingdings" w:char="F0FC"/>
            </w:r>
          </w:p>
          <w:p w14:paraId="1EF7CC95" w14:textId="77777777" w:rsidR="00BB6E27" w:rsidRDefault="00BB6E27" w:rsidP="00907538">
            <w:pPr>
              <w:jc w:val="center"/>
              <w:rPr>
                <w:rFonts w:ascii="Arial" w:hAnsi="Arial" w:cs="Arial"/>
              </w:rPr>
            </w:pPr>
          </w:p>
        </w:tc>
        <w:tc>
          <w:tcPr>
            <w:tcW w:w="879" w:type="dxa"/>
          </w:tcPr>
          <w:p w14:paraId="24E07C59" w14:textId="77777777" w:rsidR="00907538" w:rsidRDefault="00907538" w:rsidP="00907538">
            <w:pPr>
              <w:rPr>
                <w:rFonts w:ascii="Arial" w:hAnsi="Arial" w:cs="Arial"/>
              </w:rPr>
            </w:pPr>
            <w:r>
              <w:rPr>
                <w:rFonts w:ascii="Arial" w:hAnsi="Arial" w:cs="Arial"/>
              </w:rPr>
              <w:sym w:font="Wingdings" w:char="F0FC"/>
            </w:r>
          </w:p>
          <w:p w14:paraId="23702AF3" w14:textId="77777777" w:rsidR="00BB6E27" w:rsidRDefault="00BB6E27" w:rsidP="00907538">
            <w:pPr>
              <w:jc w:val="center"/>
              <w:rPr>
                <w:rFonts w:ascii="Arial" w:hAnsi="Arial" w:cs="Arial"/>
              </w:rPr>
            </w:pPr>
          </w:p>
        </w:tc>
        <w:tc>
          <w:tcPr>
            <w:tcW w:w="900" w:type="dxa"/>
          </w:tcPr>
          <w:p w14:paraId="6C4A2E98" w14:textId="77777777" w:rsidR="00907538" w:rsidRDefault="00907538" w:rsidP="00907538">
            <w:pPr>
              <w:rPr>
                <w:rFonts w:ascii="Arial" w:hAnsi="Arial" w:cs="Arial"/>
              </w:rPr>
            </w:pPr>
            <w:r>
              <w:rPr>
                <w:rFonts w:ascii="Arial" w:hAnsi="Arial" w:cs="Arial"/>
              </w:rPr>
              <w:sym w:font="Wingdings" w:char="F0FC"/>
            </w:r>
          </w:p>
          <w:p w14:paraId="212C764F" w14:textId="77777777" w:rsidR="00BB6E27" w:rsidRDefault="00BB6E27" w:rsidP="00907538">
            <w:pPr>
              <w:jc w:val="center"/>
              <w:rPr>
                <w:rFonts w:ascii="Arial" w:hAnsi="Arial" w:cs="Arial"/>
              </w:rPr>
            </w:pPr>
          </w:p>
        </w:tc>
        <w:tc>
          <w:tcPr>
            <w:tcW w:w="900" w:type="dxa"/>
          </w:tcPr>
          <w:p w14:paraId="7E826ADA" w14:textId="77777777" w:rsidR="00907538" w:rsidRDefault="00907538" w:rsidP="00907538">
            <w:pPr>
              <w:rPr>
                <w:rFonts w:ascii="Arial" w:hAnsi="Arial" w:cs="Arial"/>
              </w:rPr>
            </w:pPr>
            <w:r>
              <w:rPr>
                <w:rFonts w:ascii="Arial" w:hAnsi="Arial" w:cs="Arial"/>
              </w:rPr>
              <w:sym w:font="Wingdings" w:char="F0FC"/>
            </w:r>
          </w:p>
          <w:p w14:paraId="41C379DC" w14:textId="77777777" w:rsidR="00BB6E27" w:rsidRDefault="00BB6E27" w:rsidP="00907538">
            <w:pPr>
              <w:jc w:val="center"/>
              <w:rPr>
                <w:rFonts w:ascii="Arial" w:hAnsi="Arial" w:cs="Arial"/>
              </w:rPr>
            </w:pPr>
          </w:p>
        </w:tc>
        <w:tc>
          <w:tcPr>
            <w:tcW w:w="1080" w:type="dxa"/>
          </w:tcPr>
          <w:p w14:paraId="7688F095" w14:textId="77777777" w:rsidR="00907538" w:rsidRDefault="00907538" w:rsidP="00907538">
            <w:pPr>
              <w:rPr>
                <w:rFonts w:ascii="Arial" w:hAnsi="Arial" w:cs="Arial"/>
              </w:rPr>
            </w:pPr>
            <w:r>
              <w:rPr>
                <w:rFonts w:ascii="Arial" w:hAnsi="Arial" w:cs="Arial"/>
              </w:rPr>
              <w:sym w:font="Wingdings" w:char="F0FC"/>
            </w:r>
          </w:p>
          <w:p w14:paraId="0326B981" w14:textId="77777777" w:rsidR="00BB6E27" w:rsidRDefault="00BB6E27" w:rsidP="00907538">
            <w:pPr>
              <w:jc w:val="center"/>
              <w:rPr>
                <w:rFonts w:ascii="Arial" w:hAnsi="Arial" w:cs="Arial"/>
              </w:rPr>
            </w:pPr>
          </w:p>
        </w:tc>
        <w:tc>
          <w:tcPr>
            <w:tcW w:w="1080" w:type="dxa"/>
          </w:tcPr>
          <w:p w14:paraId="5E99575F" w14:textId="77777777" w:rsidR="00907538" w:rsidRDefault="00907538" w:rsidP="00907538">
            <w:pPr>
              <w:rPr>
                <w:rFonts w:ascii="Arial" w:hAnsi="Arial" w:cs="Arial"/>
              </w:rPr>
            </w:pPr>
            <w:r>
              <w:rPr>
                <w:rFonts w:ascii="Arial" w:hAnsi="Arial" w:cs="Arial"/>
              </w:rPr>
              <w:sym w:font="Wingdings" w:char="F0FC"/>
            </w:r>
          </w:p>
          <w:p w14:paraId="7FA72F66" w14:textId="77777777" w:rsidR="00BB6E27" w:rsidRDefault="00BB6E27" w:rsidP="00907538">
            <w:pPr>
              <w:jc w:val="center"/>
              <w:rPr>
                <w:rFonts w:ascii="Arial" w:hAnsi="Arial" w:cs="Arial"/>
              </w:rPr>
            </w:pPr>
          </w:p>
        </w:tc>
        <w:tc>
          <w:tcPr>
            <w:tcW w:w="1170" w:type="dxa"/>
          </w:tcPr>
          <w:p w14:paraId="74500D97" w14:textId="77777777" w:rsidR="00907538" w:rsidRDefault="00907538" w:rsidP="00907538">
            <w:pPr>
              <w:rPr>
                <w:rFonts w:ascii="Arial" w:hAnsi="Arial" w:cs="Arial"/>
              </w:rPr>
            </w:pPr>
            <w:r>
              <w:rPr>
                <w:rFonts w:ascii="Arial" w:hAnsi="Arial" w:cs="Arial"/>
              </w:rPr>
              <w:sym w:font="Wingdings" w:char="F0FC"/>
            </w:r>
          </w:p>
          <w:p w14:paraId="4BD25C55" w14:textId="77777777" w:rsidR="00BB6E27" w:rsidRDefault="00BB6E27" w:rsidP="00907538">
            <w:pPr>
              <w:jc w:val="center"/>
              <w:rPr>
                <w:rFonts w:ascii="Arial" w:hAnsi="Arial" w:cs="Arial"/>
              </w:rPr>
            </w:pPr>
          </w:p>
        </w:tc>
        <w:tc>
          <w:tcPr>
            <w:tcW w:w="1080" w:type="dxa"/>
          </w:tcPr>
          <w:p w14:paraId="4555E982" w14:textId="77777777" w:rsidR="00907538" w:rsidRDefault="00907538" w:rsidP="00907538">
            <w:pPr>
              <w:rPr>
                <w:rFonts w:ascii="Arial" w:hAnsi="Arial" w:cs="Arial"/>
              </w:rPr>
            </w:pPr>
            <w:r>
              <w:rPr>
                <w:rFonts w:ascii="Arial" w:hAnsi="Arial" w:cs="Arial"/>
              </w:rPr>
              <w:sym w:font="Wingdings" w:char="F0FC"/>
            </w:r>
          </w:p>
          <w:p w14:paraId="602D1898" w14:textId="77777777" w:rsidR="00BB6E27" w:rsidRDefault="00BB6E27" w:rsidP="00907538">
            <w:pPr>
              <w:jc w:val="center"/>
              <w:rPr>
                <w:rFonts w:ascii="Arial" w:hAnsi="Arial" w:cs="Arial"/>
              </w:rPr>
            </w:pPr>
          </w:p>
        </w:tc>
        <w:tc>
          <w:tcPr>
            <w:tcW w:w="990" w:type="dxa"/>
          </w:tcPr>
          <w:p w14:paraId="26D3AEEF" w14:textId="77777777" w:rsidR="00907538" w:rsidRDefault="00907538" w:rsidP="00907538">
            <w:pPr>
              <w:rPr>
                <w:rFonts w:ascii="Arial" w:hAnsi="Arial" w:cs="Arial"/>
              </w:rPr>
            </w:pPr>
            <w:r>
              <w:rPr>
                <w:rFonts w:ascii="Arial" w:hAnsi="Arial" w:cs="Arial"/>
              </w:rPr>
              <w:sym w:font="Wingdings" w:char="F0FC"/>
            </w:r>
          </w:p>
          <w:p w14:paraId="3D1578C1" w14:textId="77777777" w:rsidR="00BB6E27" w:rsidRDefault="00BB6E27" w:rsidP="00907538">
            <w:pPr>
              <w:jc w:val="center"/>
              <w:rPr>
                <w:rFonts w:ascii="Arial" w:hAnsi="Arial" w:cs="Arial"/>
              </w:rPr>
            </w:pPr>
          </w:p>
        </w:tc>
        <w:tc>
          <w:tcPr>
            <w:tcW w:w="810" w:type="dxa"/>
          </w:tcPr>
          <w:p w14:paraId="7BC64F6A" w14:textId="77777777" w:rsidR="00BB6E27" w:rsidRDefault="00BB6E27" w:rsidP="00907538">
            <w:pPr>
              <w:jc w:val="center"/>
              <w:rPr>
                <w:rFonts w:ascii="Arial" w:hAnsi="Arial" w:cs="Arial"/>
              </w:rPr>
            </w:pPr>
          </w:p>
        </w:tc>
        <w:tc>
          <w:tcPr>
            <w:tcW w:w="900" w:type="dxa"/>
          </w:tcPr>
          <w:p w14:paraId="242055FD" w14:textId="77777777" w:rsidR="00907538" w:rsidRDefault="00907538" w:rsidP="00907538">
            <w:pPr>
              <w:rPr>
                <w:rFonts w:ascii="Arial" w:hAnsi="Arial" w:cs="Arial"/>
              </w:rPr>
            </w:pPr>
            <w:r>
              <w:rPr>
                <w:rFonts w:ascii="Arial" w:hAnsi="Arial" w:cs="Arial"/>
              </w:rPr>
              <w:sym w:font="Wingdings" w:char="F0FC"/>
            </w:r>
          </w:p>
          <w:p w14:paraId="01E18468" w14:textId="77777777" w:rsidR="00BB6E27" w:rsidRDefault="00BB6E27" w:rsidP="00907538">
            <w:pPr>
              <w:jc w:val="center"/>
              <w:rPr>
                <w:rFonts w:ascii="Arial" w:hAnsi="Arial" w:cs="Arial"/>
              </w:rPr>
            </w:pPr>
          </w:p>
        </w:tc>
        <w:tc>
          <w:tcPr>
            <w:tcW w:w="1170" w:type="dxa"/>
          </w:tcPr>
          <w:p w14:paraId="368EECD4" w14:textId="77777777" w:rsidR="00907538" w:rsidRDefault="00907538" w:rsidP="00907538">
            <w:pPr>
              <w:rPr>
                <w:rFonts w:ascii="Arial" w:hAnsi="Arial" w:cs="Arial"/>
              </w:rPr>
            </w:pPr>
            <w:r>
              <w:rPr>
                <w:rFonts w:ascii="Arial" w:hAnsi="Arial" w:cs="Arial"/>
              </w:rPr>
              <w:sym w:font="Wingdings" w:char="F0FC"/>
            </w:r>
          </w:p>
          <w:p w14:paraId="43A136AA" w14:textId="77777777" w:rsidR="00BB6E27" w:rsidRDefault="00BB6E27" w:rsidP="00907538">
            <w:pPr>
              <w:jc w:val="center"/>
              <w:rPr>
                <w:rFonts w:ascii="Arial" w:hAnsi="Arial" w:cs="Arial"/>
              </w:rPr>
            </w:pPr>
          </w:p>
        </w:tc>
      </w:tr>
      <w:tr w:rsidR="00BB6E27" w:rsidRPr="0027662F" w14:paraId="542E8B87" w14:textId="77777777" w:rsidTr="007358A6">
        <w:tc>
          <w:tcPr>
            <w:tcW w:w="3279" w:type="dxa"/>
          </w:tcPr>
          <w:p w14:paraId="1933F4AE" w14:textId="77514EB3" w:rsidR="00BB6E27" w:rsidRDefault="00BB6E27" w:rsidP="00907538">
            <w:pPr>
              <w:rPr>
                <w:rFonts w:ascii="Arial" w:hAnsi="Arial" w:cs="Arial"/>
                <w:sz w:val="16"/>
                <w:szCs w:val="16"/>
              </w:rPr>
            </w:pPr>
            <w:r w:rsidRPr="00BB6E27">
              <w:rPr>
                <w:rFonts w:ascii="Arial" w:hAnsi="Arial" w:cs="Arial"/>
                <w:sz w:val="16"/>
                <w:szCs w:val="16"/>
              </w:rPr>
              <w:t>gain, maintain and monitor the interest of the listener(s)</w:t>
            </w:r>
          </w:p>
        </w:tc>
        <w:tc>
          <w:tcPr>
            <w:tcW w:w="882" w:type="dxa"/>
          </w:tcPr>
          <w:p w14:paraId="065405E6" w14:textId="77777777" w:rsidR="00907538" w:rsidRDefault="00907538" w:rsidP="00907538">
            <w:pPr>
              <w:rPr>
                <w:rFonts w:ascii="Arial" w:hAnsi="Arial" w:cs="Arial"/>
              </w:rPr>
            </w:pPr>
            <w:r>
              <w:rPr>
                <w:rFonts w:ascii="Arial" w:hAnsi="Arial" w:cs="Arial"/>
              </w:rPr>
              <w:sym w:font="Wingdings" w:char="F0FC"/>
            </w:r>
          </w:p>
          <w:p w14:paraId="793E7446" w14:textId="77777777" w:rsidR="00BB6E27" w:rsidRDefault="00BB6E27" w:rsidP="00907538">
            <w:pPr>
              <w:jc w:val="center"/>
              <w:rPr>
                <w:rFonts w:ascii="Arial" w:hAnsi="Arial" w:cs="Arial"/>
              </w:rPr>
            </w:pPr>
          </w:p>
        </w:tc>
        <w:tc>
          <w:tcPr>
            <w:tcW w:w="879" w:type="dxa"/>
          </w:tcPr>
          <w:p w14:paraId="6BFFA30E" w14:textId="77777777" w:rsidR="00BB6E27" w:rsidRDefault="00BB6E27" w:rsidP="00907538">
            <w:pPr>
              <w:jc w:val="center"/>
              <w:rPr>
                <w:rFonts w:ascii="Arial" w:hAnsi="Arial" w:cs="Arial"/>
              </w:rPr>
            </w:pPr>
          </w:p>
        </w:tc>
        <w:tc>
          <w:tcPr>
            <w:tcW w:w="900" w:type="dxa"/>
          </w:tcPr>
          <w:p w14:paraId="74EA71BB" w14:textId="77777777" w:rsidR="00907538" w:rsidRDefault="00907538" w:rsidP="00907538">
            <w:pPr>
              <w:rPr>
                <w:rFonts w:ascii="Arial" w:hAnsi="Arial" w:cs="Arial"/>
              </w:rPr>
            </w:pPr>
            <w:r>
              <w:rPr>
                <w:rFonts w:ascii="Arial" w:hAnsi="Arial" w:cs="Arial"/>
              </w:rPr>
              <w:sym w:font="Wingdings" w:char="F0FC"/>
            </w:r>
          </w:p>
          <w:p w14:paraId="491F3337" w14:textId="77777777" w:rsidR="00BB6E27" w:rsidRDefault="00BB6E27" w:rsidP="00907538">
            <w:pPr>
              <w:jc w:val="center"/>
              <w:rPr>
                <w:rFonts w:ascii="Arial" w:hAnsi="Arial" w:cs="Arial"/>
              </w:rPr>
            </w:pPr>
          </w:p>
        </w:tc>
        <w:tc>
          <w:tcPr>
            <w:tcW w:w="900" w:type="dxa"/>
          </w:tcPr>
          <w:p w14:paraId="6119FE27" w14:textId="77777777" w:rsidR="00907538" w:rsidRDefault="00907538" w:rsidP="00907538">
            <w:pPr>
              <w:rPr>
                <w:rFonts w:ascii="Arial" w:hAnsi="Arial" w:cs="Arial"/>
              </w:rPr>
            </w:pPr>
            <w:r>
              <w:rPr>
                <w:rFonts w:ascii="Arial" w:hAnsi="Arial" w:cs="Arial"/>
              </w:rPr>
              <w:sym w:font="Wingdings" w:char="F0FC"/>
            </w:r>
          </w:p>
          <w:p w14:paraId="4CFCAACF" w14:textId="77777777" w:rsidR="00BB6E27" w:rsidRDefault="00BB6E27" w:rsidP="00907538">
            <w:pPr>
              <w:jc w:val="center"/>
              <w:rPr>
                <w:rFonts w:ascii="Arial" w:hAnsi="Arial" w:cs="Arial"/>
              </w:rPr>
            </w:pPr>
          </w:p>
        </w:tc>
        <w:tc>
          <w:tcPr>
            <w:tcW w:w="1080" w:type="dxa"/>
          </w:tcPr>
          <w:p w14:paraId="5D6B4027" w14:textId="77777777" w:rsidR="00907538" w:rsidRDefault="00907538" w:rsidP="00907538">
            <w:pPr>
              <w:rPr>
                <w:rFonts w:ascii="Arial" w:hAnsi="Arial" w:cs="Arial"/>
              </w:rPr>
            </w:pPr>
            <w:r>
              <w:rPr>
                <w:rFonts w:ascii="Arial" w:hAnsi="Arial" w:cs="Arial"/>
              </w:rPr>
              <w:sym w:font="Wingdings" w:char="F0FC"/>
            </w:r>
          </w:p>
          <w:p w14:paraId="14319B46" w14:textId="77777777" w:rsidR="00BB6E27" w:rsidRDefault="00BB6E27" w:rsidP="00907538">
            <w:pPr>
              <w:jc w:val="center"/>
              <w:rPr>
                <w:rFonts w:ascii="Arial" w:hAnsi="Arial" w:cs="Arial"/>
              </w:rPr>
            </w:pPr>
          </w:p>
        </w:tc>
        <w:tc>
          <w:tcPr>
            <w:tcW w:w="1080" w:type="dxa"/>
          </w:tcPr>
          <w:p w14:paraId="3BB9AE94" w14:textId="77777777" w:rsidR="00907538" w:rsidRDefault="00907538" w:rsidP="00907538">
            <w:pPr>
              <w:rPr>
                <w:rFonts w:ascii="Arial" w:hAnsi="Arial" w:cs="Arial"/>
              </w:rPr>
            </w:pPr>
            <w:r>
              <w:rPr>
                <w:rFonts w:ascii="Arial" w:hAnsi="Arial" w:cs="Arial"/>
              </w:rPr>
              <w:sym w:font="Wingdings" w:char="F0FC"/>
            </w:r>
          </w:p>
          <w:p w14:paraId="4E1E7843" w14:textId="77777777" w:rsidR="00BB6E27" w:rsidRDefault="00BB6E27" w:rsidP="00907538">
            <w:pPr>
              <w:jc w:val="center"/>
              <w:rPr>
                <w:rFonts w:ascii="Arial" w:hAnsi="Arial" w:cs="Arial"/>
              </w:rPr>
            </w:pPr>
          </w:p>
        </w:tc>
        <w:tc>
          <w:tcPr>
            <w:tcW w:w="1170" w:type="dxa"/>
          </w:tcPr>
          <w:p w14:paraId="3E264E5F" w14:textId="77777777" w:rsidR="00907538" w:rsidRDefault="00907538" w:rsidP="00907538">
            <w:pPr>
              <w:rPr>
                <w:rFonts w:ascii="Arial" w:hAnsi="Arial" w:cs="Arial"/>
              </w:rPr>
            </w:pPr>
            <w:r>
              <w:rPr>
                <w:rFonts w:ascii="Arial" w:hAnsi="Arial" w:cs="Arial"/>
              </w:rPr>
              <w:sym w:font="Wingdings" w:char="F0FC"/>
            </w:r>
          </w:p>
          <w:p w14:paraId="01F88626" w14:textId="77777777" w:rsidR="00BB6E27" w:rsidRDefault="00BB6E27" w:rsidP="00907538">
            <w:pPr>
              <w:jc w:val="center"/>
              <w:rPr>
                <w:rFonts w:ascii="Arial" w:hAnsi="Arial" w:cs="Arial"/>
              </w:rPr>
            </w:pPr>
          </w:p>
        </w:tc>
        <w:tc>
          <w:tcPr>
            <w:tcW w:w="1080" w:type="dxa"/>
          </w:tcPr>
          <w:p w14:paraId="0BEBE8D6" w14:textId="77777777" w:rsidR="00907538" w:rsidRDefault="00907538" w:rsidP="00907538">
            <w:pPr>
              <w:rPr>
                <w:rFonts w:ascii="Arial" w:hAnsi="Arial" w:cs="Arial"/>
              </w:rPr>
            </w:pPr>
            <w:r>
              <w:rPr>
                <w:rFonts w:ascii="Arial" w:hAnsi="Arial" w:cs="Arial"/>
              </w:rPr>
              <w:sym w:font="Wingdings" w:char="F0FC"/>
            </w:r>
          </w:p>
          <w:p w14:paraId="363F112F" w14:textId="77777777" w:rsidR="00BB6E27" w:rsidRDefault="00BB6E27" w:rsidP="00907538">
            <w:pPr>
              <w:jc w:val="center"/>
              <w:rPr>
                <w:rFonts w:ascii="Arial" w:hAnsi="Arial" w:cs="Arial"/>
              </w:rPr>
            </w:pPr>
          </w:p>
        </w:tc>
        <w:tc>
          <w:tcPr>
            <w:tcW w:w="990" w:type="dxa"/>
          </w:tcPr>
          <w:p w14:paraId="21EABCB3" w14:textId="77777777" w:rsidR="00907538" w:rsidRDefault="00907538" w:rsidP="00907538">
            <w:pPr>
              <w:rPr>
                <w:rFonts w:ascii="Arial" w:hAnsi="Arial" w:cs="Arial"/>
              </w:rPr>
            </w:pPr>
            <w:r>
              <w:rPr>
                <w:rFonts w:ascii="Arial" w:hAnsi="Arial" w:cs="Arial"/>
              </w:rPr>
              <w:sym w:font="Wingdings" w:char="F0FC"/>
            </w:r>
          </w:p>
          <w:p w14:paraId="2C830674" w14:textId="77777777" w:rsidR="00BB6E27" w:rsidRDefault="00BB6E27" w:rsidP="00907538">
            <w:pPr>
              <w:jc w:val="center"/>
              <w:rPr>
                <w:rFonts w:ascii="Arial" w:hAnsi="Arial" w:cs="Arial"/>
              </w:rPr>
            </w:pPr>
          </w:p>
        </w:tc>
        <w:tc>
          <w:tcPr>
            <w:tcW w:w="810" w:type="dxa"/>
          </w:tcPr>
          <w:p w14:paraId="6072FE34" w14:textId="77777777" w:rsidR="00907538" w:rsidRDefault="00907538" w:rsidP="00907538">
            <w:pPr>
              <w:rPr>
                <w:rFonts w:ascii="Arial" w:hAnsi="Arial" w:cs="Arial"/>
              </w:rPr>
            </w:pPr>
            <w:r>
              <w:rPr>
                <w:rFonts w:ascii="Arial" w:hAnsi="Arial" w:cs="Arial"/>
              </w:rPr>
              <w:sym w:font="Wingdings" w:char="F0FC"/>
            </w:r>
          </w:p>
          <w:p w14:paraId="399B5A78" w14:textId="77777777" w:rsidR="00BB6E27" w:rsidRDefault="00BB6E27" w:rsidP="00907538">
            <w:pPr>
              <w:jc w:val="center"/>
              <w:rPr>
                <w:rFonts w:ascii="Arial" w:hAnsi="Arial" w:cs="Arial"/>
              </w:rPr>
            </w:pPr>
          </w:p>
        </w:tc>
        <w:tc>
          <w:tcPr>
            <w:tcW w:w="900" w:type="dxa"/>
          </w:tcPr>
          <w:p w14:paraId="078F7DA4" w14:textId="77777777" w:rsidR="00907538" w:rsidRDefault="00907538" w:rsidP="00907538">
            <w:pPr>
              <w:rPr>
                <w:rFonts w:ascii="Arial" w:hAnsi="Arial" w:cs="Arial"/>
              </w:rPr>
            </w:pPr>
            <w:r>
              <w:rPr>
                <w:rFonts w:ascii="Arial" w:hAnsi="Arial" w:cs="Arial"/>
              </w:rPr>
              <w:sym w:font="Wingdings" w:char="F0FC"/>
            </w:r>
          </w:p>
          <w:p w14:paraId="17EA8EA1" w14:textId="77777777" w:rsidR="00BB6E27" w:rsidRDefault="00BB6E27" w:rsidP="00907538">
            <w:pPr>
              <w:jc w:val="center"/>
              <w:rPr>
                <w:rFonts w:ascii="Arial" w:hAnsi="Arial" w:cs="Arial"/>
              </w:rPr>
            </w:pPr>
          </w:p>
        </w:tc>
        <w:tc>
          <w:tcPr>
            <w:tcW w:w="1170" w:type="dxa"/>
          </w:tcPr>
          <w:p w14:paraId="1C6E7295" w14:textId="77777777" w:rsidR="00BB6E27" w:rsidRDefault="00BB6E27" w:rsidP="00907538">
            <w:pPr>
              <w:jc w:val="center"/>
              <w:rPr>
                <w:rFonts w:ascii="Arial" w:hAnsi="Arial" w:cs="Arial"/>
              </w:rPr>
            </w:pPr>
          </w:p>
        </w:tc>
      </w:tr>
    </w:tbl>
    <w:p w14:paraId="71B3758F" w14:textId="77777777" w:rsidR="00F817CD" w:rsidRDefault="00F817CD"/>
    <w:p w14:paraId="0F0AFCF7" w14:textId="79E7456B" w:rsidR="00F817CD" w:rsidRDefault="00F817CD"/>
    <w:tbl>
      <w:tblPr>
        <w:tblStyle w:val="TableGrid"/>
        <w:tblW w:w="14646" w:type="dxa"/>
        <w:tblInd w:w="-431" w:type="dxa"/>
        <w:tblLayout w:type="fixed"/>
        <w:tblLook w:val="04A0" w:firstRow="1" w:lastRow="0" w:firstColumn="1" w:lastColumn="0" w:noHBand="0" w:noVBand="1"/>
      </w:tblPr>
      <w:tblGrid>
        <w:gridCol w:w="2805"/>
        <w:gridCol w:w="992"/>
        <w:gridCol w:w="769"/>
        <w:gridCol w:w="900"/>
        <w:gridCol w:w="900"/>
        <w:gridCol w:w="1080"/>
        <w:gridCol w:w="1080"/>
        <w:gridCol w:w="1170"/>
        <w:gridCol w:w="1080"/>
        <w:gridCol w:w="990"/>
        <w:gridCol w:w="810"/>
        <w:gridCol w:w="900"/>
        <w:gridCol w:w="1170"/>
      </w:tblGrid>
      <w:tr w:rsidR="00F817CD" w:rsidRPr="00D72E0C" w14:paraId="0FC8E9BD" w14:textId="77777777" w:rsidTr="00913F58">
        <w:trPr>
          <w:trHeight w:val="1880"/>
        </w:trPr>
        <w:tc>
          <w:tcPr>
            <w:tcW w:w="2805" w:type="dxa"/>
            <w:shd w:val="clear" w:color="auto" w:fill="AEAAAA" w:themeFill="background2" w:themeFillShade="BF"/>
          </w:tcPr>
          <w:p w14:paraId="617DB85E" w14:textId="11B3BC89" w:rsidR="00F817CD" w:rsidRPr="006822EC" w:rsidRDefault="00907538" w:rsidP="00907538">
            <w:pPr>
              <w:rPr>
                <w:rFonts w:ascii="Arial" w:hAnsi="Arial" w:cs="Arial"/>
                <w:b/>
                <w:sz w:val="20"/>
                <w:szCs w:val="20"/>
              </w:rPr>
            </w:pPr>
            <w:r>
              <w:rPr>
                <w:rFonts w:ascii="Arial" w:hAnsi="Arial" w:cs="Arial"/>
                <w:b/>
                <w:sz w:val="20"/>
                <w:szCs w:val="20"/>
              </w:rPr>
              <w:t>Writing Composition</w:t>
            </w:r>
          </w:p>
        </w:tc>
        <w:tc>
          <w:tcPr>
            <w:tcW w:w="992" w:type="dxa"/>
            <w:shd w:val="clear" w:color="auto" w:fill="AEAAAA" w:themeFill="background2" w:themeFillShade="BF"/>
          </w:tcPr>
          <w:p w14:paraId="2F16DBD8" w14:textId="77777777" w:rsidR="00F817CD" w:rsidRDefault="00F817CD" w:rsidP="00907538">
            <w:pPr>
              <w:rPr>
                <w:rFonts w:ascii="Arial" w:hAnsi="Arial" w:cs="Arial"/>
                <w:b/>
                <w:sz w:val="16"/>
                <w:szCs w:val="16"/>
              </w:rPr>
            </w:pPr>
            <w:r>
              <w:rPr>
                <w:rFonts w:ascii="Arial" w:hAnsi="Arial" w:cs="Arial"/>
                <w:b/>
                <w:sz w:val="16"/>
                <w:szCs w:val="16"/>
              </w:rPr>
              <w:t>‘Poets Voices’</w:t>
            </w:r>
          </w:p>
          <w:p w14:paraId="1AFCC450" w14:textId="77777777" w:rsidR="00F817CD" w:rsidRPr="00D72E0C" w:rsidRDefault="00F817CD" w:rsidP="00907538">
            <w:pPr>
              <w:rPr>
                <w:rFonts w:ascii="Arial" w:hAnsi="Arial" w:cs="Arial"/>
                <w:b/>
                <w:sz w:val="16"/>
                <w:szCs w:val="16"/>
              </w:rPr>
            </w:pPr>
            <w:r>
              <w:rPr>
                <w:rFonts w:ascii="Arial" w:hAnsi="Arial" w:cs="Arial"/>
                <w:b/>
                <w:sz w:val="16"/>
                <w:szCs w:val="16"/>
              </w:rPr>
              <w:t>Poetry 5.1</w:t>
            </w:r>
          </w:p>
          <w:p w14:paraId="6E03F88B" w14:textId="77777777" w:rsidR="00F817CD" w:rsidRPr="00D72E0C" w:rsidRDefault="00F817CD" w:rsidP="00907538">
            <w:pPr>
              <w:rPr>
                <w:rFonts w:ascii="Arial" w:hAnsi="Arial" w:cs="Arial"/>
                <w:b/>
                <w:sz w:val="16"/>
                <w:szCs w:val="16"/>
              </w:rPr>
            </w:pPr>
          </w:p>
        </w:tc>
        <w:tc>
          <w:tcPr>
            <w:tcW w:w="769" w:type="dxa"/>
            <w:shd w:val="clear" w:color="auto" w:fill="AEAAAA" w:themeFill="background2" w:themeFillShade="BF"/>
          </w:tcPr>
          <w:p w14:paraId="2962D147" w14:textId="77777777" w:rsidR="00F817CD" w:rsidRDefault="00F817CD" w:rsidP="00907538">
            <w:pPr>
              <w:rPr>
                <w:rFonts w:ascii="Arial" w:hAnsi="Arial" w:cs="Arial"/>
                <w:b/>
                <w:sz w:val="16"/>
                <w:szCs w:val="16"/>
              </w:rPr>
            </w:pPr>
            <w:r>
              <w:rPr>
                <w:rFonts w:ascii="Arial" w:hAnsi="Arial" w:cs="Arial"/>
                <w:b/>
                <w:sz w:val="16"/>
                <w:szCs w:val="16"/>
              </w:rPr>
              <w:t>‘Friend or Foe’</w:t>
            </w:r>
          </w:p>
          <w:p w14:paraId="4F03501B" w14:textId="77777777" w:rsidR="00F817CD" w:rsidRPr="00D72E0C" w:rsidRDefault="00F817CD" w:rsidP="00907538">
            <w:pPr>
              <w:rPr>
                <w:rFonts w:ascii="Arial" w:hAnsi="Arial" w:cs="Arial"/>
                <w:b/>
                <w:sz w:val="16"/>
                <w:szCs w:val="16"/>
              </w:rPr>
            </w:pPr>
            <w:r>
              <w:rPr>
                <w:rFonts w:ascii="Arial" w:hAnsi="Arial" w:cs="Arial"/>
                <w:b/>
                <w:sz w:val="16"/>
                <w:szCs w:val="16"/>
              </w:rPr>
              <w:t>Fiction 5.1</w:t>
            </w:r>
          </w:p>
        </w:tc>
        <w:tc>
          <w:tcPr>
            <w:tcW w:w="900" w:type="dxa"/>
            <w:shd w:val="clear" w:color="auto" w:fill="AEAAAA" w:themeFill="background2" w:themeFillShade="BF"/>
          </w:tcPr>
          <w:p w14:paraId="4D25084E" w14:textId="77777777" w:rsidR="00F817CD" w:rsidRPr="00D72E0C" w:rsidRDefault="00F817CD" w:rsidP="00907538">
            <w:pPr>
              <w:rPr>
                <w:rFonts w:ascii="Arial" w:hAnsi="Arial" w:cs="Arial"/>
                <w:b/>
                <w:sz w:val="16"/>
                <w:szCs w:val="16"/>
              </w:rPr>
            </w:pPr>
            <w:r>
              <w:rPr>
                <w:rFonts w:ascii="Arial" w:hAnsi="Arial" w:cs="Arial"/>
                <w:b/>
                <w:sz w:val="16"/>
                <w:szCs w:val="16"/>
              </w:rPr>
              <w:t>‘Animals on the Move’</w:t>
            </w:r>
          </w:p>
          <w:p w14:paraId="20BC72C7" w14:textId="77777777" w:rsidR="00F817CD" w:rsidRPr="00D72E0C" w:rsidRDefault="00F817CD" w:rsidP="00907538">
            <w:pPr>
              <w:rPr>
                <w:rFonts w:ascii="Arial" w:hAnsi="Arial" w:cs="Arial"/>
                <w:b/>
                <w:sz w:val="16"/>
                <w:szCs w:val="16"/>
              </w:rPr>
            </w:pPr>
            <w:r>
              <w:rPr>
                <w:rFonts w:ascii="Arial" w:hAnsi="Arial" w:cs="Arial"/>
                <w:b/>
                <w:sz w:val="16"/>
                <w:szCs w:val="16"/>
              </w:rPr>
              <w:t>Non-Fiction Unit 5</w:t>
            </w:r>
            <w:r w:rsidRPr="00D72E0C">
              <w:rPr>
                <w:rFonts w:ascii="Arial" w:hAnsi="Arial" w:cs="Arial"/>
                <w:b/>
                <w:sz w:val="16"/>
                <w:szCs w:val="16"/>
              </w:rPr>
              <w:t>.1</w:t>
            </w:r>
          </w:p>
          <w:p w14:paraId="788BF8FB" w14:textId="77777777" w:rsidR="00F817CD" w:rsidRPr="00D72E0C" w:rsidRDefault="00F817CD" w:rsidP="00907538">
            <w:pPr>
              <w:rPr>
                <w:rFonts w:ascii="Arial" w:hAnsi="Arial" w:cs="Arial"/>
                <w:b/>
                <w:sz w:val="16"/>
                <w:szCs w:val="16"/>
              </w:rPr>
            </w:pPr>
          </w:p>
        </w:tc>
        <w:tc>
          <w:tcPr>
            <w:tcW w:w="900" w:type="dxa"/>
            <w:shd w:val="clear" w:color="auto" w:fill="AEAAAA" w:themeFill="background2" w:themeFillShade="BF"/>
          </w:tcPr>
          <w:p w14:paraId="2CDBBA55" w14:textId="77777777" w:rsidR="00F817CD" w:rsidRPr="00D72E0C" w:rsidRDefault="00F817CD" w:rsidP="00907538">
            <w:pPr>
              <w:rPr>
                <w:rFonts w:ascii="Arial" w:hAnsi="Arial" w:cs="Arial"/>
                <w:b/>
                <w:sz w:val="16"/>
                <w:szCs w:val="16"/>
              </w:rPr>
            </w:pPr>
            <w:r>
              <w:rPr>
                <w:rFonts w:ascii="Arial" w:hAnsi="Arial" w:cs="Arial"/>
                <w:b/>
                <w:sz w:val="16"/>
                <w:szCs w:val="16"/>
              </w:rPr>
              <w:t>‘Ultimate Rap’ Live unit 5.1</w:t>
            </w:r>
          </w:p>
        </w:tc>
        <w:tc>
          <w:tcPr>
            <w:tcW w:w="1080" w:type="dxa"/>
            <w:shd w:val="clear" w:color="auto" w:fill="AEAAAA" w:themeFill="background2" w:themeFillShade="BF"/>
          </w:tcPr>
          <w:p w14:paraId="0488202E" w14:textId="77777777" w:rsidR="00F817CD" w:rsidRDefault="00F817CD" w:rsidP="00907538">
            <w:pPr>
              <w:rPr>
                <w:rFonts w:ascii="Arial" w:hAnsi="Arial" w:cs="Arial"/>
                <w:b/>
                <w:sz w:val="16"/>
                <w:szCs w:val="16"/>
              </w:rPr>
            </w:pPr>
            <w:r>
              <w:rPr>
                <w:rFonts w:ascii="Arial" w:hAnsi="Arial" w:cs="Arial"/>
                <w:b/>
                <w:sz w:val="16"/>
                <w:szCs w:val="16"/>
              </w:rPr>
              <w:t>‘Tell me a story’</w:t>
            </w:r>
          </w:p>
          <w:p w14:paraId="75473B41" w14:textId="77777777" w:rsidR="00F817CD" w:rsidRPr="00D72E0C" w:rsidRDefault="00F817CD" w:rsidP="00907538">
            <w:pPr>
              <w:rPr>
                <w:rFonts w:ascii="Arial" w:hAnsi="Arial" w:cs="Arial"/>
                <w:b/>
                <w:sz w:val="16"/>
                <w:szCs w:val="16"/>
              </w:rPr>
            </w:pPr>
            <w:r>
              <w:rPr>
                <w:rFonts w:ascii="Arial" w:hAnsi="Arial" w:cs="Arial"/>
                <w:b/>
                <w:sz w:val="16"/>
                <w:szCs w:val="16"/>
              </w:rPr>
              <w:t>Poetry 5.2</w:t>
            </w:r>
          </w:p>
        </w:tc>
        <w:tc>
          <w:tcPr>
            <w:tcW w:w="1080" w:type="dxa"/>
            <w:shd w:val="clear" w:color="auto" w:fill="AEAAAA" w:themeFill="background2" w:themeFillShade="BF"/>
          </w:tcPr>
          <w:p w14:paraId="48B935CF" w14:textId="77777777" w:rsidR="00F817CD" w:rsidRDefault="00F817CD"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Oranges in no man’s land’</w:t>
            </w:r>
          </w:p>
          <w:p w14:paraId="04521028" w14:textId="77777777" w:rsidR="00F817CD" w:rsidRPr="00D72E0C" w:rsidRDefault="00F817CD" w:rsidP="00907538">
            <w:pPr>
              <w:rPr>
                <w:rFonts w:ascii="Arial" w:hAnsi="Arial" w:cs="Arial"/>
                <w:b/>
                <w:sz w:val="16"/>
                <w:szCs w:val="16"/>
              </w:rPr>
            </w:pPr>
            <w:r>
              <w:rPr>
                <w:rFonts w:ascii="Arial" w:hAnsi="Arial" w:cs="Arial"/>
                <w:b/>
                <w:sz w:val="16"/>
                <w:szCs w:val="16"/>
              </w:rPr>
              <w:t>Fiction 5.2</w:t>
            </w:r>
          </w:p>
          <w:p w14:paraId="5B428CB8" w14:textId="77777777" w:rsidR="00F817CD" w:rsidRPr="00D72E0C" w:rsidRDefault="00F817CD" w:rsidP="00907538">
            <w:pPr>
              <w:rPr>
                <w:rFonts w:ascii="Arial" w:hAnsi="Arial" w:cs="Arial"/>
                <w:b/>
                <w:sz w:val="16"/>
                <w:szCs w:val="16"/>
              </w:rPr>
            </w:pPr>
          </w:p>
        </w:tc>
        <w:tc>
          <w:tcPr>
            <w:tcW w:w="1170" w:type="dxa"/>
            <w:shd w:val="clear" w:color="auto" w:fill="AEAAAA" w:themeFill="background2" w:themeFillShade="BF"/>
          </w:tcPr>
          <w:p w14:paraId="231D65E8" w14:textId="77777777" w:rsidR="00F817CD" w:rsidRDefault="00F817CD"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Inside the museum of…’</w:t>
            </w:r>
          </w:p>
          <w:p w14:paraId="39DB40CF" w14:textId="77777777" w:rsidR="00F817CD" w:rsidRPr="00D72E0C" w:rsidRDefault="00F817CD" w:rsidP="00907538">
            <w:pPr>
              <w:rPr>
                <w:rFonts w:ascii="Arial" w:hAnsi="Arial" w:cs="Arial"/>
                <w:b/>
                <w:sz w:val="16"/>
                <w:szCs w:val="16"/>
              </w:rPr>
            </w:pPr>
            <w:r>
              <w:rPr>
                <w:rFonts w:ascii="Arial" w:hAnsi="Arial" w:cs="Arial"/>
                <w:b/>
                <w:sz w:val="16"/>
                <w:szCs w:val="16"/>
              </w:rPr>
              <w:t>Non- fiction 5.2</w:t>
            </w:r>
          </w:p>
          <w:p w14:paraId="2B5222A3" w14:textId="77777777" w:rsidR="00F817CD" w:rsidRPr="00D72E0C" w:rsidRDefault="00F817CD" w:rsidP="00907538">
            <w:pPr>
              <w:rPr>
                <w:rFonts w:ascii="Arial" w:hAnsi="Arial" w:cs="Arial"/>
                <w:b/>
                <w:sz w:val="16"/>
                <w:szCs w:val="16"/>
              </w:rPr>
            </w:pPr>
          </w:p>
        </w:tc>
        <w:tc>
          <w:tcPr>
            <w:tcW w:w="1080" w:type="dxa"/>
            <w:shd w:val="clear" w:color="auto" w:fill="AEAAAA" w:themeFill="background2" w:themeFillShade="BF"/>
          </w:tcPr>
          <w:p w14:paraId="09078E1A" w14:textId="77777777" w:rsidR="00F817CD" w:rsidRPr="00D72E0C" w:rsidRDefault="00F817CD" w:rsidP="00907538">
            <w:pPr>
              <w:rPr>
                <w:rFonts w:ascii="Arial" w:hAnsi="Arial" w:cs="Arial"/>
                <w:b/>
                <w:sz w:val="16"/>
                <w:szCs w:val="16"/>
              </w:rPr>
            </w:pPr>
            <w:r>
              <w:rPr>
                <w:rFonts w:ascii="Arial" w:hAnsi="Arial" w:cs="Arial"/>
                <w:b/>
                <w:sz w:val="16"/>
                <w:szCs w:val="16"/>
              </w:rPr>
              <w:t>Word Detectives 5</w:t>
            </w:r>
          </w:p>
        </w:tc>
        <w:tc>
          <w:tcPr>
            <w:tcW w:w="990" w:type="dxa"/>
            <w:shd w:val="clear" w:color="auto" w:fill="AEAAAA" w:themeFill="background2" w:themeFillShade="BF"/>
          </w:tcPr>
          <w:p w14:paraId="01E3287B" w14:textId="77777777" w:rsidR="00F817CD" w:rsidRPr="00D72E0C" w:rsidRDefault="00F817CD"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Compare and Perform’</w:t>
            </w:r>
          </w:p>
          <w:p w14:paraId="0294B088" w14:textId="77777777" w:rsidR="00F817CD" w:rsidRPr="00D72E0C" w:rsidRDefault="00F817CD" w:rsidP="00907538">
            <w:pPr>
              <w:rPr>
                <w:rFonts w:ascii="Arial" w:hAnsi="Arial" w:cs="Arial"/>
                <w:b/>
                <w:sz w:val="16"/>
                <w:szCs w:val="16"/>
              </w:rPr>
            </w:pPr>
            <w:r>
              <w:rPr>
                <w:rFonts w:ascii="Arial" w:hAnsi="Arial" w:cs="Arial"/>
                <w:b/>
                <w:sz w:val="16"/>
                <w:szCs w:val="16"/>
              </w:rPr>
              <w:t>Poetry 5</w:t>
            </w:r>
            <w:r w:rsidRPr="00D72E0C">
              <w:rPr>
                <w:rFonts w:ascii="Arial" w:hAnsi="Arial" w:cs="Arial"/>
                <w:b/>
                <w:sz w:val="16"/>
                <w:szCs w:val="16"/>
              </w:rPr>
              <w:t>.2</w:t>
            </w:r>
          </w:p>
          <w:p w14:paraId="1D450D94" w14:textId="77777777" w:rsidR="00F817CD" w:rsidRPr="00D72E0C" w:rsidRDefault="00F817CD" w:rsidP="00907538">
            <w:pPr>
              <w:rPr>
                <w:rFonts w:ascii="Arial" w:hAnsi="Arial" w:cs="Arial"/>
                <w:b/>
                <w:sz w:val="16"/>
                <w:szCs w:val="16"/>
              </w:rPr>
            </w:pPr>
          </w:p>
        </w:tc>
        <w:tc>
          <w:tcPr>
            <w:tcW w:w="810" w:type="dxa"/>
            <w:shd w:val="clear" w:color="auto" w:fill="AEAAAA" w:themeFill="background2" w:themeFillShade="BF"/>
          </w:tcPr>
          <w:p w14:paraId="7D26ABC4" w14:textId="77777777" w:rsidR="00F817CD" w:rsidRDefault="00F817CD" w:rsidP="00907538">
            <w:pPr>
              <w:rPr>
                <w:rFonts w:ascii="Arial" w:hAnsi="Arial" w:cs="Arial"/>
                <w:b/>
                <w:sz w:val="16"/>
                <w:szCs w:val="16"/>
              </w:rPr>
            </w:pPr>
            <w:r>
              <w:rPr>
                <w:rFonts w:ascii="Arial" w:hAnsi="Arial" w:cs="Arial"/>
                <w:b/>
                <w:sz w:val="16"/>
                <w:szCs w:val="16"/>
              </w:rPr>
              <w:t xml:space="preserve">‘Greek Myths’ </w:t>
            </w:r>
          </w:p>
          <w:p w14:paraId="4F9881ED" w14:textId="77777777" w:rsidR="00F817CD" w:rsidRPr="00D72E0C" w:rsidRDefault="00F817CD" w:rsidP="00907538">
            <w:pPr>
              <w:rPr>
                <w:rFonts w:ascii="Arial" w:hAnsi="Arial" w:cs="Arial"/>
                <w:b/>
                <w:sz w:val="16"/>
                <w:szCs w:val="16"/>
              </w:rPr>
            </w:pPr>
            <w:r>
              <w:rPr>
                <w:rFonts w:ascii="Arial" w:hAnsi="Arial" w:cs="Arial"/>
                <w:b/>
                <w:sz w:val="16"/>
                <w:szCs w:val="16"/>
              </w:rPr>
              <w:t>Fiction 5.2</w:t>
            </w:r>
          </w:p>
          <w:p w14:paraId="28BD4787" w14:textId="77777777" w:rsidR="00F817CD" w:rsidRPr="00D72E0C" w:rsidRDefault="00F817CD" w:rsidP="00907538">
            <w:pPr>
              <w:rPr>
                <w:rFonts w:ascii="Arial" w:hAnsi="Arial" w:cs="Arial"/>
                <w:b/>
                <w:sz w:val="16"/>
                <w:szCs w:val="16"/>
              </w:rPr>
            </w:pPr>
          </w:p>
        </w:tc>
        <w:tc>
          <w:tcPr>
            <w:tcW w:w="900" w:type="dxa"/>
            <w:shd w:val="clear" w:color="auto" w:fill="AEAAAA" w:themeFill="background2" w:themeFillShade="BF"/>
          </w:tcPr>
          <w:p w14:paraId="006DC523" w14:textId="77777777" w:rsidR="00F817CD" w:rsidRDefault="00F817CD" w:rsidP="00907538">
            <w:pPr>
              <w:rPr>
                <w:rFonts w:ascii="Arial" w:hAnsi="Arial" w:cs="Arial"/>
                <w:b/>
                <w:sz w:val="16"/>
                <w:szCs w:val="16"/>
              </w:rPr>
            </w:pPr>
            <w:r>
              <w:rPr>
                <w:rFonts w:ascii="Arial" w:hAnsi="Arial" w:cs="Arial"/>
                <w:b/>
                <w:sz w:val="16"/>
                <w:szCs w:val="16"/>
              </w:rPr>
              <w:t>‘Pitch it’</w:t>
            </w:r>
          </w:p>
          <w:p w14:paraId="0E3080F2" w14:textId="77777777" w:rsidR="00F817CD" w:rsidRPr="00D72E0C" w:rsidRDefault="00F817CD" w:rsidP="00907538">
            <w:pPr>
              <w:rPr>
                <w:rFonts w:ascii="Arial" w:hAnsi="Arial" w:cs="Arial"/>
                <w:b/>
                <w:sz w:val="16"/>
                <w:szCs w:val="16"/>
              </w:rPr>
            </w:pPr>
            <w:r>
              <w:rPr>
                <w:rFonts w:ascii="Arial" w:hAnsi="Arial" w:cs="Arial"/>
                <w:b/>
                <w:sz w:val="16"/>
                <w:szCs w:val="16"/>
              </w:rPr>
              <w:t>Live Unit 5.2</w:t>
            </w:r>
          </w:p>
        </w:tc>
        <w:tc>
          <w:tcPr>
            <w:tcW w:w="1170" w:type="dxa"/>
            <w:shd w:val="clear" w:color="auto" w:fill="AEAAAA" w:themeFill="background2" w:themeFillShade="BF"/>
          </w:tcPr>
          <w:p w14:paraId="75CF845A" w14:textId="77777777" w:rsidR="00F817CD" w:rsidRDefault="00F817CD" w:rsidP="00907538">
            <w:pPr>
              <w:rPr>
                <w:rFonts w:ascii="Arial" w:hAnsi="Arial" w:cs="Arial"/>
                <w:b/>
                <w:sz w:val="16"/>
                <w:szCs w:val="16"/>
              </w:rPr>
            </w:pPr>
            <w:r>
              <w:rPr>
                <w:rFonts w:ascii="Arial" w:hAnsi="Arial" w:cs="Arial"/>
                <w:b/>
                <w:sz w:val="16"/>
                <w:szCs w:val="16"/>
              </w:rPr>
              <w:t>‘Ultimate Explorers’</w:t>
            </w:r>
          </w:p>
          <w:p w14:paraId="35155E21" w14:textId="77777777" w:rsidR="00F817CD" w:rsidRPr="00D72E0C" w:rsidRDefault="00F817CD" w:rsidP="00907538">
            <w:pPr>
              <w:rPr>
                <w:rFonts w:ascii="Arial" w:hAnsi="Arial" w:cs="Arial"/>
                <w:b/>
                <w:sz w:val="16"/>
                <w:szCs w:val="16"/>
              </w:rPr>
            </w:pPr>
            <w:r>
              <w:rPr>
                <w:rFonts w:ascii="Arial" w:hAnsi="Arial" w:cs="Arial"/>
                <w:b/>
                <w:sz w:val="16"/>
                <w:szCs w:val="16"/>
              </w:rPr>
              <w:t>Non-fiction 5.3</w:t>
            </w:r>
          </w:p>
        </w:tc>
      </w:tr>
      <w:tr w:rsidR="00907538" w:rsidRPr="0027662F" w14:paraId="2FA447C3" w14:textId="77777777" w:rsidTr="00913F58">
        <w:tc>
          <w:tcPr>
            <w:tcW w:w="2805" w:type="dxa"/>
          </w:tcPr>
          <w:p w14:paraId="29BBB1A8" w14:textId="50A975EC" w:rsidR="00907538" w:rsidRPr="00907538" w:rsidRDefault="00907538" w:rsidP="00907538">
            <w:pPr>
              <w:rPr>
                <w:rFonts w:ascii="Arial" w:hAnsi="Arial" w:cs="Arial"/>
                <w:b/>
                <w:sz w:val="16"/>
                <w:szCs w:val="16"/>
              </w:rPr>
            </w:pPr>
            <w:r w:rsidRPr="00907538">
              <w:rPr>
                <w:rFonts w:ascii="Arial" w:hAnsi="Arial" w:cs="Arial"/>
                <w:b/>
                <w:sz w:val="16"/>
                <w:szCs w:val="16"/>
              </w:rPr>
              <w:t>Pupils should be taught to plan their writing by:</w:t>
            </w:r>
          </w:p>
        </w:tc>
        <w:tc>
          <w:tcPr>
            <w:tcW w:w="11841" w:type="dxa"/>
            <w:gridSpan w:val="12"/>
            <w:shd w:val="clear" w:color="auto" w:fill="D0CECE" w:themeFill="background2" w:themeFillShade="E6"/>
          </w:tcPr>
          <w:p w14:paraId="23A61423" w14:textId="3A09C17C" w:rsidR="00907538" w:rsidRDefault="00907538" w:rsidP="00907538">
            <w:pPr>
              <w:rPr>
                <w:rFonts w:ascii="Arial" w:hAnsi="Arial" w:cs="Arial"/>
              </w:rPr>
            </w:pPr>
          </w:p>
          <w:p w14:paraId="3D84EDD1" w14:textId="77777777" w:rsidR="00907538" w:rsidRDefault="00907538" w:rsidP="00907538">
            <w:pPr>
              <w:jc w:val="center"/>
              <w:rPr>
                <w:rFonts w:ascii="Arial" w:hAnsi="Arial" w:cs="Arial"/>
              </w:rPr>
            </w:pPr>
          </w:p>
        </w:tc>
      </w:tr>
      <w:tr w:rsidR="00F817CD" w:rsidRPr="0027662F" w14:paraId="6F083F5E" w14:textId="77777777" w:rsidTr="00907538">
        <w:tc>
          <w:tcPr>
            <w:tcW w:w="2805" w:type="dxa"/>
          </w:tcPr>
          <w:p w14:paraId="4C61DFB4" w14:textId="61EAD24B" w:rsidR="00F817CD" w:rsidRPr="0027662F" w:rsidRDefault="00907538" w:rsidP="00907538">
            <w:pPr>
              <w:rPr>
                <w:rFonts w:ascii="Arial" w:hAnsi="Arial" w:cs="Arial"/>
                <w:sz w:val="16"/>
                <w:szCs w:val="16"/>
              </w:rPr>
            </w:pPr>
            <w:r w:rsidRPr="00907538">
              <w:rPr>
                <w:rFonts w:ascii="Arial" w:hAnsi="Arial" w:cs="Arial"/>
                <w:sz w:val="16"/>
                <w:szCs w:val="16"/>
              </w:rPr>
              <w:t>identifying the audience for and purpose of the writing, selecting the appropriate form and using other similar writing as models for their own</w:t>
            </w:r>
          </w:p>
        </w:tc>
        <w:tc>
          <w:tcPr>
            <w:tcW w:w="992" w:type="dxa"/>
          </w:tcPr>
          <w:p w14:paraId="4A4BF234" w14:textId="77777777" w:rsidR="00011D2B" w:rsidRDefault="00011D2B" w:rsidP="00011D2B">
            <w:pPr>
              <w:rPr>
                <w:rFonts w:ascii="Arial" w:hAnsi="Arial" w:cs="Arial"/>
              </w:rPr>
            </w:pPr>
            <w:r>
              <w:rPr>
                <w:rFonts w:ascii="Arial" w:hAnsi="Arial" w:cs="Arial"/>
              </w:rPr>
              <w:sym w:font="Wingdings" w:char="F0FC"/>
            </w:r>
          </w:p>
          <w:p w14:paraId="61CFCA64" w14:textId="77777777" w:rsidR="00F817CD" w:rsidRDefault="00F817CD" w:rsidP="00907538">
            <w:pPr>
              <w:jc w:val="center"/>
              <w:rPr>
                <w:rFonts w:ascii="Arial" w:hAnsi="Arial" w:cs="Arial"/>
              </w:rPr>
            </w:pPr>
          </w:p>
        </w:tc>
        <w:tc>
          <w:tcPr>
            <w:tcW w:w="769" w:type="dxa"/>
          </w:tcPr>
          <w:p w14:paraId="66B68362" w14:textId="77777777" w:rsidR="00011D2B" w:rsidRDefault="00011D2B" w:rsidP="00011D2B">
            <w:pPr>
              <w:rPr>
                <w:rFonts w:ascii="Arial" w:hAnsi="Arial" w:cs="Arial"/>
              </w:rPr>
            </w:pPr>
            <w:r>
              <w:rPr>
                <w:rFonts w:ascii="Arial" w:hAnsi="Arial" w:cs="Arial"/>
              </w:rPr>
              <w:sym w:font="Wingdings" w:char="F0FC"/>
            </w:r>
          </w:p>
          <w:p w14:paraId="7B943B89" w14:textId="77777777" w:rsidR="00F817CD" w:rsidRDefault="00F817CD" w:rsidP="00907538">
            <w:pPr>
              <w:jc w:val="center"/>
              <w:rPr>
                <w:rFonts w:ascii="Arial" w:hAnsi="Arial" w:cs="Arial"/>
              </w:rPr>
            </w:pPr>
          </w:p>
        </w:tc>
        <w:tc>
          <w:tcPr>
            <w:tcW w:w="900" w:type="dxa"/>
          </w:tcPr>
          <w:p w14:paraId="4DBCAE22" w14:textId="77777777" w:rsidR="00011D2B" w:rsidRDefault="00011D2B" w:rsidP="00011D2B">
            <w:pPr>
              <w:rPr>
                <w:rFonts w:ascii="Arial" w:hAnsi="Arial" w:cs="Arial"/>
              </w:rPr>
            </w:pPr>
            <w:r>
              <w:rPr>
                <w:rFonts w:ascii="Arial" w:hAnsi="Arial" w:cs="Arial"/>
              </w:rPr>
              <w:sym w:font="Wingdings" w:char="F0FC"/>
            </w:r>
          </w:p>
          <w:p w14:paraId="00BCF57A" w14:textId="77777777" w:rsidR="00F817CD" w:rsidRDefault="00F817CD" w:rsidP="00907538">
            <w:pPr>
              <w:jc w:val="center"/>
              <w:rPr>
                <w:rFonts w:ascii="Arial" w:hAnsi="Arial" w:cs="Arial"/>
              </w:rPr>
            </w:pPr>
          </w:p>
        </w:tc>
        <w:tc>
          <w:tcPr>
            <w:tcW w:w="900" w:type="dxa"/>
          </w:tcPr>
          <w:p w14:paraId="6C2202CA" w14:textId="1CBD686B" w:rsidR="00011D2B" w:rsidRDefault="00011D2B" w:rsidP="00907538">
            <w:pPr>
              <w:jc w:val="center"/>
              <w:rPr>
                <w:rFonts w:ascii="Arial" w:hAnsi="Arial" w:cs="Arial"/>
              </w:rPr>
            </w:pPr>
          </w:p>
          <w:p w14:paraId="368F6067" w14:textId="77777777" w:rsidR="00011D2B" w:rsidRDefault="00011D2B" w:rsidP="00011D2B">
            <w:pPr>
              <w:rPr>
                <w:rFonts w:ascii="Arial" w:hAnsi="Arial" w:cs="Arial"/>
              </w:rPr>
            </w:pPr>
            <w:r>
              <w:rPr>
                <w:rFonts w:ascii="Arial" w:hAnsi="Arial" w:cs="Arial"/>
              </w:rPr>
              <w:sym w:font="Wingdings" w:char="F0FC"/>
            </w:r>
          </w:p>
          <w:p w14:paraId="295B81CD" w14:textId="77777777" w:rsidR="00F817CD" w:rsidRPr="00011D2B" w:rsidRDefault="00F817CD" w:rsidP="00011D2B">
            <w:pPr>
              <w:rPr>
                <w:rFonts w:ascii="Arial" w:hAnsi="Arial" w:cs="Arial"/>
              </w:rPr>
            </w:pPr>
          </w:p>
        </w:tc>
        <w:tc>
          <w:tcPr>
            <w:tcW w:w="1080" w:type="dxa"/>
          </w:tcPr>
          <w:p w14:paraId="6479E32E" w14:textId="77777777" w:rsidR="00011D2B" w:rsidRDefault="00011D2B" w:rsidP="00011D2B">
            <w:pPr>
              <w:rPr>
                <w:rFonts w:ascii="Arial" w:hAnsi="Arial" w:cs="Arial"/>
              </w:rPr>
            </w:pPr>
            <w:r>
              <w:rPr>
                <w:rFonts w:ascii="Arial" w:hAnsi="Arial" w:cs="Arial"/>
              </w:rPr>
              <w:sym w:font="Wingdings" w:char="F0FC"/>
            </w:r>
          </w:p>
          <w:p w14:paraId="6FD1E56F" w14:textId="77777777" w:rsidR="00F817CD" w:rsidRDefault="00F817CD" w:rsidP="00907538">
            <w:pPr>
              <w:jc w:val="center"/>
              <w:rPr>
                <w:rFonts w:ascii="Arial" w:hAnsi="Arial" w:cs="Arial"/>
              </w:rPr>
            </w:pPr>
          </w:p>
        </w:tc>
        <w:tc>
          <w:tcPr>
            <w:tcW w:w="1080" w:type="dxa"/>
          </w:tcPr>
          <w:p w14:paraId="1F32BC64" w14:textId="77777777" w:rsidR="00011D2B" w:rsidRDefault="00011D2B" w:rsidP="00011D2B">
            <w:pPr>
              <w:rPr>
                <w:rFonts w:ascii="Arial" w:hAnsi="Arial" w:cs="Arial"/>
              </w:rPr>
            </w:pPr>
            <w:r>
              <w:rPr>
                <w:rFonts w:ascii="Arial" w:hAnsi="Arial" w:cs="Arial"/>
              </w:rPr>
              <w:sym w:font="Wingdings" w:char="F0FC"/>
            </w:r>
          </w:p>
          <w:p w14:paraId="625BC7D6" w14:textId="77777777" w:rsidR="00F817CD" w:rsidRDefault="00F817CD" w:rsidP="00907538">
            <w:pPr>
              <w:jc w:val="center"/>
              <w:rPr>
                <w:rFonts w:ascii="Arial" w:hAnsi="Arial" w:cs="Arial"/>
              </w:rPr>
            </w:pPr>
          </w:p>
        </w:tc>
        <w:tc>
          <w:tcPr>
            <w:tcW w:w="1170" w:type="dxa"/>
          </w:tcPr>
          <w:p w14:paraId="52B79634" w14:textId="77777777" w:rsidR="00011D2B" w:rsidRDefault="00011D2B" w:rsidP="00011D2B">
            <w:pPr>
              <w:rPr>
                <w:rFonts w:ascii="Arial" w:hAnsi="Arial" w:cs="Arial"/>
              </w:rPr>
            </w:pPr>
            <w:r>
              <w:rPr>
                <w:rFonts w:ascii="Arial" w:hAnsi="Arial" w:cs="Arial"/>
              </w:rPr>
              <w:sym w:font="Wingdings" w:char="F0FC"/>
            </w:r>
          </w:p>
          <w:p w14:paraId="760E47F6" w14:textId="77777777" w:rsidR="00F817CD" w:rsidRDefault="00F817CD" w:rsidP="00907538">
            <w:pPr>
              <w:jc w:val="center"/>
              <w:rPr>
                <w:rFonts w:ascii="Arial" w:hAnsi="Arial" w:cs="Arial"/>
              </w:rPr>
            </w:pPr>
          </w:p>
        </w:tc>
        <w:tc>
          <w:tcPr>
            <w:tcW w:w="1080" w:type="dxa"/>
          </w:tcPr>
          <w:p w14:paraId="1CEBA5CD" w14:textId="77777777" w:rsidR="00F817CD" w:rsidRDefault="00F817CD" w:rsidP="00907538">
            <w:pPr>
              <w:jc w:val="center"/>
              <w:rPr>
                <w:rFonts w:ascii="Arial" w:hAnsi="Arial" w:cs="Arial"/>
              </w:rPr>
            </w:pPr>
          </w:p>
        </w:tc>
        <w:tc>
          <w:tcPr>
            <w:tcW w:w="990" w:type="dxa"/>
          </w:tcPr>
          <w:p w14:paraId="0D939C25" w14:textId="77777777" w:rsidR="00011D2B" w:rsidRDefault="00011D2B" w:rsidP="00011D2B">
            <w:pPr>
              <w:rPr>
                <w:rFonts w:ascii="Arial" w:hAnsi="Arial" w:cs="Arial"/>
              </w:rPr>
            </w:pPr>
            <w:r>
              <w:rPr>
                <w:rFonts w:ascii="Arial" w:hAnsi="Arial" w:cs="Arial"/>
              </w:rPr>
              <w:sym w:font="Wingdings" w:char="F0FC"/>
            </w:r>
          </w:p>
          <w:p w14:paraId="17445FA6" w14:textId="77777777" w:rsidR="00F817CD" w:rsidRDefault="00F817CD" w:rsidP="00907538">
            <w:pPr>
              <w:jc w:val="center"/>
              <w:rPr>
                <w:rFonts w:ascii="Arial" w:hAnsi="Arial" w:cs="Arial"/>
              </w:rPr>
            </w:pPr>
          </w:p>
        </w:tc>
        <w:tc>
          <w:tcPr>
            <w:tcW w:w="810" w:type="dxa"/>
          </w:tcPr>
          <w:p w14:paraId="264B397A" w14:textId="77777777" w:rsidR="00011D2B" w:rsidRDefault="00011D2B" w:rsidP="00011D2B">
            <w:pPr>
              <w:rPr>
                <w:rFonts w:ascii="Arial" w:hAnsi="Arial" w:cs="Arial"/>
              </w:rPr>
            </w:pPr>
            <w:r>
              <w:rPr>
                <w:rFonts w:ascii="Arial" w:hAnsi="Arial" w:cs="Arial"/>
              </w:rPr>
              <w:sym w:font="Wingdings" w:char="F0FC"/>
            </w:r>
          </w:p>
          <w:p w14:paraId="3516234B" w14:textId="77777777" w:rsidR="00F817CD" w:rsidRDefault="00F817CD" w:rsidP="00907538">
            <w:pPr>
              <w:jc w:val="center"/>
              <w:rPr>
                <w:rFonts w:ascii="Arial" w:hAnsi="Arial" w:cs="Arial"/>
              </w:rPr>
            </w:pPr>
          </w:p>
        </w:tc>
        <w:tc>
          <w:tcPr>
            <w:tcW w:w="900" w:type="dxa"/>
          </w:tcPr>
          <w:p w14:paraId="5F138B41" w14:textId="77777777" w:rsidR="00011D2B" w:rsidRDefault="00011D2B" w:rsidP="00011D2B">
            <w:pPr>
              <w:rPr>
                <w:rFonts w:ascii="Arial" w:hAnsi="Arial" w:cs="Arial"/>
              </w:rPr>
            </w:pPr>
            <w:r>
              <w:rPr>
                <w:rFonts w:ascii="Arial" w:hAnsi="Arial" w:cs="Arial"/>
              </w:rPr>
              <w:sym w:font="Wingdings" w:char="F0FC"/>
            </w:r>
          </w:p>
          <w:p w14:paraId="2D54D2BB" w14:textId="77777777" w:rsidR="00F817CD" w:rsidRDefault="00F817CD" w:rsidP="00907538">
            <w:pPr>
              <w:jc w:val="center"/>
              <w:rPr>
                <w:rFonts w:ascii="Arial" w:hAnsi="Arial" w:cs="Arial"/>
              </w:rPr>
            </w:pPr>
          </w:p>
        </w:tc>
        <w:tc>
          <w:tcPr>
            <w:tcW w:w="1170" w:type="dxa"/>
          </w:tcPr>
          <w:p w14:paraId="519DFFFC" w14:textId="77777777" w:rsidR="008C0E0B" w:rsidRDefault="008C0E0B" w:rsidP="008C0E0B">
            <w:pPr>
              <w:rPr>
                <w:rFonts w:ascii="Arial" w:hAnsi="Arial" w:cs="Arial"/>
              </w:rPr>
            </w:pPr>
            <w:r>
              <w:rPr>
                <w:rFonts w:ascii="Arial" w:hAnsi="Arial" w:cs="Arial"/>
              </w:rPr>
              <w:sym w:font="Wingdings" w:char="F0FC"/>
            </w:r>
          </w:p>
          <w:p w14:paraId="2A252BA6" w14:textId="77777777" w:rsidR="00F817CD" w:rsidRDefault="00F817CD" w:rsidP="00907538">
            <w:pPr>
              <w:jc w:val="center"/>
              <w:rPr>
                <w:rFonts w:ascii="Arial" w:hAnsi="Arial" w:cs="Arial"/>
              </w:rPr>
            </w:pPr>
          </w:p>
        </w:tc>
      </w:tr>
      <w:tr w:rsidR="00F817CD" w:rsidRPr="0027662F" w14:paraId="5F96C423" w14:textId="77777777" w:rsidTr="00907538">
        <w:tc>
          <w:tcPr>
            <w:tcW w:w="2805" w:type="dxa"/>
          </w:tcPr>
          <w:p w14:paraId="2A73DE9A" w14:textId="081E32D5" w:rsidR="00F817CD" w:rsidRPr="0027662F" w:rsidRDefault="00907538" w:rsidP="00907538">
            <w:pPr>
              <w:rPr>
                <w:rFonts w:ascii="Arial" w:hAnsi="Arial" w:cs="Arial"/>
                <w:sz w:val="16"/>
                <w:szCs w:val="16"/>
              </w:rPr>
            </w:pPr>
            <w:r w:rsidRPr="00907538">
              <w:rPr>
                <w:rFonts w:ascii="Arial" w:hAnsi="Arial" w:cs="Arial"/>
                <w:sz w:val="16"/>
                <w:szCs w:val="16"/>
              </w:rPr>
              <w:t>noting and developing initial ideas, drawing on reading and research where necessary</w:t>
            </w:r>
          </w:p>
        </w:tc>
        <w:tc>
          <w:tcPr>
            <w:tcW w:w="992" w:type="dxa"/>
          </w:tcPr>
          <w:p w14:paraId="2B288DE0" w14:textId="77777777" w:rsidR="00011D2B" w:rsidRDefault="00011D2B" w:rsidP="00011D2B">
            <w:pPr>
              <w:rPr>
                <w:rFonts w:ascii="Arial" w:hAnsi="Arial" w:cs="Arial"/>
              </w:rPr>
            </w:pPr>
            <w:r>
              <w:rPr>
                <w:rFonts w:ascii="Arial" w:hAnsi="Arial" w:cs="Arial"/>
              </w:rPr>
              <w:sym w:font="Wingdings" w:char="F0FC"/>
            </w:r>
          </w:p>
          <w:p w14:paraId="3A2F91B0" w14:textId="77777777" w:rsidR="00F817CD" w:rsidRDefault="00F817CD" w:rsidP="00907538">
            <w:pPr>
              <w:jc w:val="center"/>
              <w:rPr>
                <w:rFonts w:ascii="Arial" w:hAnsi="Arial" w:cs="Arial"/>
              </w:rPr>
            </w:pPr>
          </w:p>
        </w:tc>
        <w:tc>
          <w:tcPr>
            <w:tcW w:w="769" w:type="dxa"/>
          </w:tcPr>
          <w:p w14:paraId="245EF167" w14:textId="77777777" w:rsidR="00011D2B" w:rsidRDefault="00011D2B" w:rsidP="00011D2B">
            <w:pPr>
              <w:rPr>
                <w:rFonts w:ascii="Arial" w:hAnsi="Arial" w:cs="Arial"/>
              </w:rPr>
            </w:pPr>
            <w:r>
              <w:rPr>
                <w:rFonts w:ascii="Arial" w:hAnsi="Arial" w:cs="Arial"/>
              </w:rPr>
              <w:sym w:font="Wingdings" w:char="F0FC"/>
            </w:r>
          </w:p>
          <w:p w14:paraId="4DF4DB50" w14:textId="77777777" w:rsidR="00F817CD" w:rsidRDefault="00F817CD" w:rsidP="00907538">
            <w:pPr>
              <w:jc w:val="center"/>
              <w:rPr>
                <w:rFonts w:ascii="Arial" w:hAnsi="Arial" w:cs="Arial"/>
              </w:rPr>
            </w:pPr>
          </w:p>
        </w:tc>
        <w:tc>
          <w:tcPr>
            <w:tcW w:w="900" w:type="dxa"/>
          </w:tcPr>
          <w:p w14:paraId="49027B89" w14:textId="77777777" w:rsidR="00011D2B" w:rsidRDefault="00011D2B" w:rsidP="00011D2B">
            <w:pPr>
              <w:rPr>
                <w:rFonts w:ascii="Arial" w:hAnsi="Arial" w:cs="Arial"/>
              </w:rPr>
            </w:pPr>
            <w:r>
              <w:rPr>
                <w:rFonts w:ascii="Arial" w:hAnsi="Arial" w:cs="Arial"/>
              </w:rPr>
              <w:sym w:font="Wingdings" w:char="F0FC"/>
            </w:r>
          </w:p>
          <w:p w14:paraId="458E65C0" w14:textId="77777777" w:rsidR="00F817CD" w:rsidRDefault="00F817CD" w:rsidP="00907538">
            <w:pPr>
              <w:jc w:val="center"/>
              <w:rPr>
                <w:rFonts w:ascii="Arial" w:hAnsi="Arial" w:cs="Arial"/>
              </w:rPr>
            </w:pPr>
          </w:p>
        </w:tc>
        <w:tc>
          <w:tcPr>
            <w:tcW w:w="900" w:type="dxa"/>
          </w:tcPr>
          <w:p w14:paraId="02E260DA" w14:textId="77777777" w:rsidR="00F817CD" w:rsidRDefault="00F817CD" w:rsidP="00907538">
            <w:pPr>
              <w:jc w:val="center"/>
              <w:rPr>
                <w:rFonts w:ascii="Arial" w:hAnsi="Arial" w:cs="Arial"/>
              </w:rPr>
            </w:pPr>
          </w:p>
        </w:tc>
        <w:tc>
          <w:tcPr>
            <w:tcW w:w="1080" w:type="dxa"/>
          </w:tcPr>
          <w:p w14:paraId="13D83887" w14:textId="77777777" w:rsidR="00011D2B" w:rsidRDefault="00011D2B" w:rsidP="00011D2B">
            <w:pPr>
              <w:rPr>
                <w:rFonts w:ascii="Arial" w:hAnsi="Arial" w:cs="Arial"/>
              </w:rPr>
            </w:pPr>
            <w:r>
              <w:rPr>
                <w:rFonts w:ascii="Arial" w:hAnsi="Arial" w:cs="Arial"/>
              </w:rPr>
              <w:sym w:font="Wingdings" w:char="F0FC"/>
            </w:r>
          </w:p>
          <w:p w14:paraId="41AA4677" w14:textId="77777777" w:rsidR="00F817CD" w:rsidRDefault="00F817CD" w:rsidP="00907538">
            <w:pPr>
              <w:jc w:val="center"/>
              <w:rPr>
                <w:rFonts w:ascii="Arial" w:hAnsi="Arial" w:cs="Arial"/>
              </w:rPr>
            </w:pPr>
          </w:p>
        </w:tc>
        <w:tc>
          <w:tcPr>
            <w:tcW w:w="1080" w:type="dxa"/>
          </w:tcPr>
          <w:p w14:paraId="3C5E10B6" w14:textId="77777777" w:rsidR="00F817CD" w:rsidRDefault="00F817CD" w:rsidP="00907538">
            <w:pPr>
              <w:jc w:val="center"/>
              <w:rPr>
                <w:rFonts w:ascii="Arial" w:hAnsi="Arial" w:cs="Arial"/>
              </w:rPr>
            </w:pPr>
          </w:p>
        </w:tc>
        <w:tc>
          <w:tcPr>
            <w:tcW w:w="1170" w:type="dxa"/>
          </w:tcPr>
          <w:p w14:paraId="789DBA55" w14:textId="77777777" w:rsidR="00011D2B" w:rsidRDefault="00011D2B" w:rsidP="00011D2B">
            <w:pPr>
              <w:rPr>
                <w:rFonts w:ascii="Arial" w:hAnsi="Arial" w:cs="Arial"/>
              </w:rPr>
            </w:pPr>
            <w:r>
              <w:rPr>
                <w:rFonts w:ascii="Arial" w:hAnsi="Arial" w:cs="Arial"/>
              </w:rPr>
              <w:sym w:font="Wingdings" w:char="F0FC"/>
            </w:r>
          </w:p>
          <w:p w14:paraId="7FB3D98D" w14:textId="77777777" w:rsidR="00F817CD" w:rsidRDefault="00F817CD" w:rsidP="00907538">
            <w:pPr>
              <w:jc w:val="center"/>
              <w:rPr>
                <w:rFonts w:ascii="Arial" w:hAnsi="Arial" w:cs="Arial"/>
              </w:rPr>
            </w:pPr>
          </w:p>
        </w:tc>
        <w:tc>
          <w:tcPr>
            <w:tcW w:w="1080" w:type="dxa"/>
          </w:tcPr>
          <w:p w14:paraId="31ADE258" w14:textId="77777777" w:rsidR="00F817CD" w:rsidRDefault="00F817CD" w:rsidP="00907538">
            <w:pPr>
              <w:jc w:val="center"/>
              <w:rPr>
                <w:rFonts w:ascii="Arial" w:hAnsi="Arial" w:cs="Arial"/>
              </w:rPr>
            </w:pPr>
          </w:p>
        </w:tc>
        <w:tc>
          <w:tcPr>
            <w:tcW w:w="990" w:type="dxa"/>
          </w:tcPr>
          <w:p w14:paraId="76D12800" w14:textId="77777777" w:rsidR="00F817CD" w:rsidRDefault="00F817CD" w:rsidP="00907538">
            <w:pPr>
              <w:jc w:val="center"/>
              <w:rPr>
                <w:rFonts w:ascii="Arial" w:hAnsi="Arial" w:cs="Arial"/>
              </w:rPr>
            </w:pPr>
          </w:p>
        </w:tc>
        <w:tc>
          <w:tcPr>
            <w:tcW w:w="810" w:type="dxa"/>
          </w:tcPr>
          <w:p w14:paraId="233B6AF9" w14:textId="77777777" w:rsidR="00011D2B" w:rsidRDefault="00011D2B" w:rsidP="00011D2B">
            <w:pPr>
              <w:rPr>
                <w:rFonts w:ascii="Arial" w:hAnsi="Arial" w:cs="Arial"/>
              </w:rPr>
            </w:pPr>
            <w:r>
              <w:rPr>
                <w:rFonts w:ascii="Arial" w:hAnsi="Arial" w:cs="Arial"/>
              </w:rPr>
              <w:sym w:font="Wingdings" w:char="F0FC"/>
            </w:r>
          </w:p>
          <w:p w14:paraId="50F886A1" w14:textId="77777777" w:rsidR="00F817CD" w:rsidRDefault="00F817CD" w:rsidP="00907538">
            <w:pPr>
              <w:jc w:val="center"/>
              <w:rPr>
                <w:rFonts w:ascii="Arial" w:hAnsi="Arial" w:cs="Arial"/>
              </w:rPr>
            </w:pPr>
          </w:p>
        </w:tc>
        <w:tc>
          <w:tcPr>
            <w:tcW w:w="900" w:type="dxa"/>
          </w:tcPr>
          <w:p w14:paraId="3E33247B" w14:textId="77777777" w:rsidR="00011D2B" w:rsidRDefault="00011D2B" w:rsidP="00011D2B">
            <w:pPr>
              <w:rPr>
                <w:rFonts w:ascii="Arial" w:hAnsi="Arial" w:cs="Arial"/>
              </w:rPr>
            </w:pPr>
            <w:r>
              <w:rPr>
                <w:rFonts w:ascii="Arial" w:hAnsi="Arial" w:cs="Arial"/>
              </w:rPr>
              <w:sym w:font="Wingdings" w:char="F0FC"/>
            </w:r>
          </w:p>
          <w:p w14:paraId="6951A76D" w14:textId="77777777" w:rsidR="00F817CD" w:rsidRDefault="00F817CD" w:rsidP="00907538">
            <w:pPr>
              <w:jc w:val="center"/>
              <w:rPr>
                <w:rFonts w:ascii="Arial" w:hAnsi="Arial" w:cs="Arial"/>
              </w:rPr>
            </w:pPr>
          </w:p>
        </w:tc>
        <w:tc>
          <w:tcPr>
            <w:tcW w:w="1170" w:type="dxa"/>
          </w:tcPr>
          <w:p w14:paraId="38253ADD" w14:textId="77777777" w:rsidR="008C0E0B" w:rsidRDefault="008C0E0B" w:rsidP="008C0E0B">
            <w:pPr>
              <w:rPr>
                <w:rFonts w:ascii="Arial" w:hAnsi="Arial" w:cs="Arial"/>
              </w:rPr>
            </w:pPr>
            <w:r>
              <w:rPr>
                <w:rFonts w:ascii="Arial" w:hAnsi="Arial" w:cs="Arial"/>
              </w:rPr>
              <w:sym w:font="Wingdings" w:char="F0FC"/>
            </w:r>
          </w:p>
          <w:p w14:paraId="7C90F1BC" w14:textId="77777777" w:rsidR="00F817CD" w:rsidRDefault="00F817CD" w:rsidP="00907538">
            <w:pPr>
              <w:jc w:val="center"/>
              <w:rPr>
                <w:rFonts w:ascii="Arial" w:hAnsi="Arial" w:cs="Arial"/>
              </w:rPr>
            </w:pPr>
          </w:p>
        </w:tc>
      </w:tr>
      <w:tr w:rsidR="00F817CD" w:rsidRPr="0027662F" w14:paraId="686E2F93" w14:textId="77777777" w:rsidTr="00907538">
        <w:tc>
          <w:tcPr>
            <w:tcW w:w="2805" w:type="dxa"/>
          </w:tcPr>
          <w:p w14:paraId="35EF62E2" w14:textId="2F65E460" w:rsidR="00F817CD" w:rsidRPr="0027662F" w:rsidRDefault="00907538" w:rsidP="00907538">
            <w:pPr>
              <w:rPr>
                <w:rFonts w:ascii="Arial" w:hAnsi="Arial" w:cs="Arial"/>
                <w:sz w:val="16"/>
                <w:szCs w:val="16"/>
              </w:rPr>
            </w:pPr>
            <w:r w:rsidRPr="00907538">
              <w:rPr>
                <w:rFonts w:ascii="Arial" w:hAnsi="Arial" w:cs="Arial"/>
                <w:sz w:val="16"/>
                <w:szCs w:val="16"/>
              </w:rPr>
              <w:t>in writing narratives, considering how authors have developed characters and settings in what pupils have read, listened to or seen performed</w:t>
            </w:r>
          </w:p>
        </w:tc>
        <w:tc>
          <w:tcPr>
            <w:tcW w:w="992" w:type="dxa"/>
          </w:tcPr>
          <w:p w14:paraId="3BB14EB8" w14:textId="77777777" w:rsidR="00F817CD" w:rsidRDefault="00F817CD" w:rsidP="00907538">
            <w:pPr>
              <w:jc w:val="center"/>
              <w:rPr>
                <w:rFonts w:ascii="Arial" w:hAnsi="Arial" w:cs="Arial"/>
              </w:rPr>
            </w:pPr>
          </w:p>
        </w:tc>
        <w:tc>
          <w:tcPr>
            <w:tcW w:w="769" w:type="dxa"/>
          </w:tcPr>
          <w:p w14:paraId="39D14A0C" w14:textId="77777777" w:rsidR="00011D2B" w:rsidRDefault="00011D2B" w:rsidP="00011D2B">
            <w:pPr>
              <w:rPr>
                <w:rFonts w:ascii="Arial" w:hAnsi="Arial" w:cs="Arial"/>
              </w:rPr>
            </w:pPr>
            <w:r>
              <w:rPr>
                <w:rFonts w:ascii="Arial" w:hAnsi="Arial" w:cs="Arial"/>
              </w:rPr>
              <w:sym w:font="Wingdings" w:char="F0FC"/>
            </w:r>
          </w:p>
          <w:p w14:paraId="1C25C1C9" w14:textId="77777777" w:rsidR="00F817CD" w:rsidRDefault="00F817CD" w:rsidP="00907538">
            <w:pPr>
              <w:jc w:val="center"/>
              <w:rPr>
                <w:rFonts w:ascii="Arial" w:hAnsi="Arial" w:cs="Arial"/>
              </w:rPr>
            </w:pPr>
          </w:p>
        </w:tc>
        <w:tc>
          <w:tcPr>
            <w:tcW w:w="900" w:type="dxa"/>
          </w:tcPr>
          <w:p w14:paraId="6F8806CC" w14:textId="77777777" w:rsidR="00F817CD" w:rsidRDefault="00F817CD" w:rsidP="00907538">
            <w:pPr>
              <w:jc w:val="center"/>
              <w:rPr>
                <w:rFonts w:ascii="Arial" w:hAnsi="Arial" w:cs="Arial"/>
              </w:rPr>
            </w:pPr>
          </w:p>
        </w:tc>
        <w:tc>
          <w:tcPr>
            <w:tcW w:w="900" w:type="dxa"/>
          </w:tcPr>
          <w:p w14:paraId="5079A496" w14:textId="77777777" w:rsidR="00F817CD" w:rsidRDefault="00F817CD" w:rsidP="00907538">
            <w:pPr>
              <w:jc w:val="center"/>
              <w:rPr>
                <w:rFonts w:ascii="Arial" w:hAnsi="Arial" w:cs="Arial"/>
              </w:rPr>
            </w:pPr>
          </w:p>
        </w:tc>
        <w:tc>
          <w:tcPr>
            <w:tcW w:w="1080" w:type="dxa"/>
          </w:tcPr>
          <w:p w14:paraId="2510D9F2" w14:textId="77777777" w:rsidR="00011D2B" w:rsidRDefault="00011D2B" w:rsidP="00011D2B">
            <w:pPr>
              <w:rPr>
                <w:rFonts w:ascii="Arial" w:hAnsi="Arial" w:cs="Arial"/>
              </w:rPr>
            </w:pPr>
            <w:r>
              <w:rPr>
                <w:rFonts w:ascii="Arial" w:hAnsi="Arial" w:cs="Arial"/>
              </w:rPr>
              <w:sym w:font="Wingdings" w:char="F0FC"/>
            </w:r>
          </w:p>
          <w:p w14:paraId="65ABFEA8" w14:textId="77777777" w:rsidR="00F817CD" w:rsidRDefault="00F817CD" w:rsidP="00907538">
            <w:pPr>
              <w:jc w:val="center"/>
              <w:rPr>
                <w:rFonts w:ascii="Arial" w:hAnsi="Arial" w:cs="Arial"/>
              </w:rPr>
            </w:pPr>
          </w:p>
        </w:tc>
        <w:tc>
          <w:tcPr>
            <w:tcW w:w="1080" w:type="dxa"/>
          </w:tcPr>
          <w:p w14:paraId="29646C7A" w14:textId="77777777" w:rsidR="00011D2B" w:rsidRDefault="00011D2B" w:rsidP="00011D2B">
            <w:pPr>
              <w:rPr>
                <w:rFonts w:ascii="Arial" w:hAnsi="Arial" w:cs="Arial"/>
              </w:rPr>
            </w:pPr>
            <w:r>
              <w:rPr>
                <w:rFonts w:ascii="Arial" w:hAnsi="Arial" w:cs="Arial"/>
              </w:rPr>
              <w:sym w:font="Wingdings" w:char="F0FC"/>
            </w:r>
          </w:p>
          <w:p w14:paraId="12557004" w14:textId="77777777" w:rsidR="00F817CD" w:rsidRDefault="00F817CD" w:rsidP="00907538">
            <w:pPr>
              <w:jc w:val="center"/>
              <w:rPr>
                <w:rFonts w:ascii="Arial" w:hAnsi="Arial" w:cs="Arial"/>
              </w:rPr>
            </w:pPr>
          </w:p>
        </w:tc>
        <w:tc>
          <w:tcPr>
            <w:tcW w:w="1170" w:type="dxa"/>
          </w:tcPr>
          <w:p w14:paraId="72B6FC07" w14:textId="77777777" w:rsidR="00F817CD" w:rsidRDefault="00F817CD" w:rsidP="00907538">
            <w:pPr>
              <w:jc w:val="center"/>
              <w:rPr>
                <w:rFonts w:ascii="Arial" w:hAnsi="Arial" w:cs="Arial"/>
              </w:rPr>
            </w:pPr>
          </w:p>
        </w:tc>
        <w:tc>
          <w:tcPr>
            <w:tcW w:w="1080" w:type="dxa"/>
          </w:tcPr>
          <w:p w14:paraId="70EF89AF" w14:textId="77777777" w:rsidR="00F817CD" w:rsidRDefault="00F817CD" w:rsidP="00907538">
            <w:pPr>
              <w:jc w:val="center"/>
              <w:rPr>
                <w:rFonts w:ascii="Arial" w:hAnsi="Arial" w:cs="Arial"/>
              </w:rPr>
            </w:pPr>
          </w:p>
        </w:tc>
        <w:tc>
          <w:tcPr>
            <w:tcW w:w="990" w:type="dxa"/>
          </w:tcPr>
          <w:p w14:paraId="3081E334" w14:textId="77777777" w:rsidR="00F817CD" w:rsidRDefault="00F817CD" w:rsidP="00907538">
            <w:pPr>
              <w:jc w:val="center"/>
              <w:rPr>
                <w:rFonts w:ascii="Arial" w:hAnsi="Arial" w:cs="Arial"/>
              </w:rPr>
            </w:pPr>
          </w:p>
        </w:tc>
        <w:tc>
          <w:tcPr>
            <w:tcW w:w="810" w:type="dxa"/>
          </w:tcPr>
          <w:p w14:paraId="2A392504" w14:textId="77777777" w:rsidR="00011D2B" w:rsidRDefault="00011D2B" w:rsidP="00011D2B">
            <w:pPr>
              <w:rPr>
                <w:rFonts w:ascii="Arial" w:hAnsi="Arial" w:cs="Arial"/>
              </w:rPr>
            </w:pPr>
            <w:r>
              <w:rPr>
                <w:rFonts w:ascii="Arial" w:hAnsi="Arial" w:cs="Arial"/>
              </w:rPr>
              <w:sym w:font="Wingdings" w:char="F0FC"/>
            </w:r>
          </w:p>
          <w:p w14:paraId="01F619A3" w14:textId="77777777" w:rsidR="00F817CD" w:rsidRDefault="00F817CD" w:rsidP="00907538">
            <w:pPr>
              <w:jc w:val="center"/>
              <w:rPr>
                <w:rFonts w:ascii="Arial" w:hAnsi="Arial" w:cs="Arial"/>
              </w:rPr>
            </w:pPr>
          </w:p>
        </w:tc>
        <w:tc>
          <w:tcPr>
            <w:tcW w:w="900" w:type="dxa"/>
          </w:tcPr>
          <w:p w14:paraId="59422A3A" w14:textId="77777777" w:rsidR="00F817CD" w:rsidRDefault="00F817CD" w:rsidP="00907538">
            <w:pPr>
              <w:jc w:val="center"/>
              <w:rPr>
                <w:rFonts w:ascii="Arial" w:hAnsi="Arial" w:cs="Arial"/>
              </w:rPr>
            </w:pPr>
          </w:p>
        </w:tc>
        <w:tc>
          <w:tcPr>
            <w:tcW w:w="1170" w:type="dxa"/>
          </w:tcPr>
          <w:p w14:paraId="5A5ACCC3" w14:textId="77777777" w:rsidR="00F817CD" w:rsidRDefault="00F817CD" w:rsidP="00907538">
            <w:pPr>
              <w:jc w:val="center"/>
              <w:rPr>
                <w:rFonts w:ascii="Arial" w:hAnsi="Arial" w:cs="Arial"/>
              </w:rPr>
            </w:pPr>
          </w:p>
        </w:tc>
      </w:tr>
      <w:tr w:rsidR="00907538" w:rsidRPr="0027662F" w14:paraId="4114B797" w14:textId="77777777" w:rsidTr="00913F58">
        <w:tc>
          <w:tcPr>
            <w:tcW w:w="2805" w:type="dxa"/>
          </w:tcPr>
          <w:p w14:paraId="66241954" w14:textId="3909DFAE" w:rsidR="00907538" w:rsidRPr="005B48D8" w:rsidRDefault="00907538" w:rsidP="00907538">
            <w:pPr>
              <w:rPr>
                <w:rFonts w:ascii="Arial" w:hAnsi="Arial" w:cs="Arial"/>
                <w:b/>
                <w:sz w:val="16"/>
                <w:szCs w:val="16"/>
              </w:rPr>
            </w:pPr>
            <w:r w:rsidRPr="005B48D8">
              <w:rPr>
                <w:rFonts w:ascii="Arial" w:hAnsi="Arial" w:cs="Arial"/>
                <w:b/>
                <w:sz w:val="16"/>
                <w:szCs w:val="16"/>
              </w:rPr>
              <w:t>Pupils should be taught to draft and write by:</w:t>
            </w:r>
          </w:p>
        </w:tc>
        <w:tc>
          <w:tcPr>
            <w:tcW w:w="11841" w:type="dxa"/>
            <w:gridSpan w:val="12"/>
            <w:shd w:val="clear" w:color="auto" w:fill="D0CECE" w:themeFill="background2" w:themeFillShade="E6"/>
          </w:tcPr>
          <w:p w14:paraId="0DDEDC37" w14:textId="64BC1E51" w:rsidR="00011D2B" w:rsidRDefault="00011D2B" w:rsidP="00011D2B">
            <w:pPr>
              <w:rPr>
                <w:rFonts w:ascii="Arial" w:hAnsi="Arial" w:cs="Arial"/>
              </w:rPr>
            </w:pPr>
          </w:p>
          <w:p w14:paraId="35596216" w14:textId="77777777" w:rsidR="00907538" w:rsidRDefault="00907538" w:rsidP="00907538">
            <w:pPr>
              <w:jc w:val="center"/>
              <w:rPr>
                <w:rFonts w:ascii="Arial" w:hAnsi="Arial" w:cs="Arial"/>
              </w:rPr>
            </w:pPr>
          </w:p>
        </w:tc>
      </w:tr>
      <w:tr w:rsidR="00F817CD" w:rsidRPr="0027662F" w14:paraId="44BFD64D" w14:textId="77777777" w:rsidTr="00907538">
        <w:tc>
          <w:tcPr>
            <w:tcW w:w="2805" w:type="dxa"/>
          </w:tcPr>
          <w:p w14:paraId="52D3EE47" w14:textId="660CCE86" w:rsidR="00F817CD" w:rsidRPr="0027662F" w:rsidRDefault="005B48D8" w:rsidP="00907538">
            <w:pPr>
              <w:rPr>
                <w:rFonts w:ascii="Arial" w:hAnsi="Arial" w:cs="Arial"/>
                <w:sz w:val="16"/>
                <w:szCs w:val="16"/>
              </w:rPr>
            </w:pPr>
            <w:r w:rsidRPr="005B48D8">
              <w:rPr>
                <w:rFonts w:ascii="Arial" w:hAnsi="Arial" w:cs="Arial"/>
                <w:sz w:val="16"/>
                <w:szCs w:val="16"/>
              </w:rPr>
              <w:t>selecting appropriate grammar and vocabulary, understanding how such choices can change and enhance meaning</w:t>
            </w:r>
          </w:p>
        </w:tc>
        <w:tc>
          <w:tcPr>
            <w:tcW w:w="992" w:type="dxa"/>
          </w:tcPr>
          <w:p w14:paraId="2768EC24" w14:textId="77777777" w:rsidR="00F817CD" w:rsidRDefault="00F817CD" w:rsidP="00907538">
            <w:pPr>
              <w:jc w:val="center"/>
              <w:rPr>
                <w:rFonts w:ascii="Arial" w:hAnsi="Arial" w:cs="Arial"/>
              </w:rPr>
            </w:pPr>
          </w:p>
        </w:tc>
        <w:tc>
          <w:tcPr>
            <w:tcW w:w="769" w:type="dxa"/>
          </w:tcPr>
          <w:p w14:paraId="1B4C8538" w14:textId="77777777" w:rsidR="00011D2B" w:rsidRDefault="00011D2B" w:rsidP="00011D2B">
            <w:pPr>
              <w:rPr>
                <w:rFonts w:ascii="Arial" w:hAnsi="Arial" w:cs="Arial"/>
              </w:rPr>
            </w:pPr>
            <w:r>
              <w:rPr>
                <w:rFonts w:ascii="Arial" w:hAnsi="Arial" w:cs="Arial"/>
              </w:rPr>
              <w:sym w:font="Wingdings" w:char="F0FC"/>
            </w:r>
          </w:p>
          <w:p w14:paraId="7F37EC74" w14:textId="77777777" w:rsidR="00F817CD" w:rsidRDefault="00F817CD" w:rsidP="00907538">
            <w:pPr>
              <w:jc w:val="center"/>
              <w:rPr>
                <w:rFonts w:ascii="Arial" w:hAnsi="Arial" w:cs="Arial"/>
              </w:rPr>
            </w:pPr>
          </w:p>
        </w:tc>
        <w:tc>
          <w:tcPr>
            <w:tcW w:w="900" w:type="dxa"/>
          </w:tcPr>
          <w:p w14:paraId="6583A653" w14:textId="77777777" w:rsidR="00011D2B" w:rsidRDefault="00011D2B" w:rsidP="00011D2B">
            <w:pPr>
              <w:rPr>
                <w:rFonts w:ascii="Arial" w:hAnsi="Arial" w:cs="Arial"/>
              </w:rPr>
            </w:pPr>
            <w:r>
              <w:rPr>
                <w:rFonts w:ascii="Arial" w:hAnsi="Arial" w:cs="Arial"/>
              </w:rPr>
              <w:sym w:font="Wingdings" w:char="F0FC"/>
            </w:r>
          </w:p>
          <w:p w14:paraId="1F771401" w14:textId="77777777" w:rsidR="00F817CD" w:rsidRDefault="00F817CD" w:rsidP="00907538">
            <w:pPr>
              <w:jc w:val="center"/>
              <w:rPr>
                <w:rFonts w:ascii="Arial" w:hAnsi="Arial" w:cs="Arial"/>
              </w:rPr>
            </w:pPr>
          </w:p>
        </w:tc>
        <w:tc>
          <w:tcPr>
            <w:tcW w:w="900" w:type="dxa"/>
          </w:tcPr>
          <w:p w14:paraId="66C99F8E" w14:textId="77777777" w:rsidR="00011D2B" w:rsidRDefault="00011D2B" w:rsidP="00011D2B">
            <w:pPr>
              <w:rPr>
                <w:rFonts w:ascii="Arial" w:hAnsi="Arial" w:cs="Arial"/>
              </w:rPr>
            </w:pPr>
            <w:r>
              <w:rPr>
                <w:rFonts w:ascii="Arial" w:hAnsi="Arial" w:cs="Arial"/>
              </w:rPr>
              <w:sym w:font="Wingdings" w:char="F0FC"/>
            </w:r>
          </w:p>
          <w:p w14:paraId="36473990" w14:textId="77777777" w:rsidR="00F817CD" w:rsidRDefault="00F817CD" w:rsidP="00907538">
            <w:pPr>
              <w:jc w:val="center"/>
              <w:rPr>
                <w:rFonts w:ascii="Arial" w:hAnsi="Arial" w:cs="Arial"/>
              </w:rPr>
            </w:pPr>
          </w:p>
        </w:tc>
        <w:tc>
          <w:tcPr>
            <w:tcW w:w="1080" w:type="dxa"/>
          </w:tcPr>
          <w:p w14:paraId="38297290" w14:textId="77777777" w:rsidR="00011D2B" w:rsidRDefault="00011D2B" w:rsidP="00011D2B">
            <w:pPr>
              <w:rPr>
                <w:rFonts w:ascii="Arial" w:hAnsi="Arial" w:cs="Arial"/>
              </w:rPr>
            </w:pPr>
            <w:r>
              <w:rPr>
                <w:rFonts w:ascii="Arial" w:hAnsi="Arial" w:cs="Arial"/>
              </w:rPr>
              <w:sym w:font="Wingdings" w:char="F0FC"/>
            </w:r>
          </w:p>
          <w:p w14:paraId="657822ED" w14:textId="77777777" w:rsidR="00F817CD" w:rsidRDefault="00F817CD" w:rsidP="00907538">
            <w:pPr>
              <w:jc w:val="center"/>
              <w:rPr>
                <w:rFonts w:ascii="Arial" w:hAnsi="Arial" w:cs="Arial"/>
              </w:rPr>
            </w:pPr>
          </w:p>
        </w:tc>
        <w:tc>
          <w:tcPr>
            <w:tcW w:w="1080" w:type="dxa"/>
          </w:tcPr>
          <w:p w14:paraId="46D2EB39" w14:textId="77777777" w:rsidR="00011D2B" w:rsidRDefault="00011D2B" w:rsidP="00011D2B">
            <w:pPr>
              <w:rPr>
                <w:rFonts w:ascii="Arial" w:hAnsi="Arial" w:cs="Arial"/>
              </w:rPr>
            </w:pPr>
            <w:r>
              <w:rPr>
                <w:rFonts w:ascii="Arial" w:hAnsi="Arial" w:cs="Arial"/>
              </w:rPr>
              <w:sym w:font="Wingdings" w:char="F0FC"/>
            </w:r>
          </w:p>
          <w:p w14:paraId="4CE0C13A" w14:textId="77777777" w:rsidR="00F817CD" w:rsidRDefault="00F817CD" w:rsidP="00907538">
            <w:pPr>
              <w:jc w:val="center"/>
              <w:rPr>
                <w:rFonts w:ascii="Arial" w:hAnsi="Arial" w:cs="Arial"/>
              </w:rPr>
            </w:pPr>
          </w:p>
        </w:tc>
        <w:tc>
          <w:tcPr>
            <w:tcW w:w="1170" w:type="dxa"/>
          </w:tcPr>
          <w:p w14:paraId="453CF060" w14:textId="77777777" w:rsidR="00011D2B" w:rsidRDefault="00011D2B" w:rsidP="00011D2B">
            <w:pPr>
              <w:rPr>
                <w:rFonts w:ascii="Arial" w:hAnsi="Arial" w:cs="Arial"/>
              </w:rPr>
            </w:pPr>
            <w:r>
              <w:rPr>
                <w:rFonts w:ascii="Arial" w:hAnsi="Arial" w:cs="Arial"/>
              </w:rPr>
              <w:sym w:font="Wingdings" w:char="F0FC"/>
            </w:r>
          </w:p>
          <w:p w14:paraId="6561B3D2" w14:textId="32CF51B8" w:rsidR="00F817CD" w:rsidRDefault="00011D2B" w:rsidP="00907538">
            <w:pPr>
              <w:jc w:val="center"/>
              <w:rPr>
                <w:rFonts w:ascii="Arial" w:hAnsi="Arial" w:cs="Arial"/>
              </w:rPr>
            </w:pPr>
            <w:r>
              <w:rPr>
                <w:rFonts w:ascii="Arial" w:hAnsi="Arial" w:cs="Arial"/>
              </w:rPr>
              <w:t xml:space="preserve"> </w:t>
            </w:r>
          </w:p>
        </w:tc>
        <w:tc>
          <w:tcPr>
            <w:tcW w:w="1080" w:type="dxa"/>
          </w:tcPr>
          <w:p w14:paraId="6DBE8A18" w14:textId="77777777" w:rsidR="00011D2B" w:rsidRDefault="00011D2B" w:rsidP="00011D2B">
            <w:pPr>
              <w:rPr>
                <w:rFonts w:ascii="Arial" w:hAnsi="Arial" w:cs="Arial"/>
              </w:rPr>
            </w:pPr>
            <w:r>
              <w:rPr>
                <w:rFonts w:ascii="Arial" w:hAnsi="Arial" w:cs="Arial"/>
              </w:rPr>
              <w:sym w:font="Wingdings" w:char="F0FC"/>
            </w:r>
          </w:p>
          <w:p w14:paraId="703C72C0" w14:textId="77777777" w:rsidR="00F817CD" w:rsidRDefault="00F817CD" w:rsidP="00907538">
            <w:pPr>
              <w:jc w:val="center"/>
              <w:rPr>
                <w:rFonts w:ascii="Arial" w:hAnsi="Arial" w:cs="Arial"/>
              </w:rPr>
            </w:pPr>
          </w:p>
        </w:tc>
        <w:tc>
          <w:tcPr>
            <w:tcW w:w="990" w:type="dxa"/>
          </w:tcPr>
          <w:p w14:paraId="37D2B2D2" w14:textId="77777777" w:rsidR="00011D2B" w:rsidRDefault="00011D2B" w:rsidP="00011D2B">
            <w:pPr>
              <w:rPr>
                <w:rFonts w:ascii="Arial" w:hAnsi="Arial" w:cs="Arial"/>
              </w:rPr>
            </w:pPr>
            <w:r>
              <w:rPr>
                <w:rFonts w:ascii="Arial" w:hAnsi="Arial" w:cs="Arial"/>
              </w:rPr>
              <w:sym w:font="Wingdings" w:char="F0FC"/>
            </w:r>
          </w:p>
          <w:p w14:paraId="5A0B2C6E" w14:textId="77777777" w:rsidR="00F817CD" w:rsidRDefault="00F817CD" w:rsidP="00907538">
            <w:pPr>
              <w:jc w:val="center"/>
              <w:rPr>
                <w:rFonts w:ascii="Arial" w:hAnsi="Arial" w:cs="Arial"/>
              </w:rPr>
            </w:pPr>
          </w:p>
        </w:tc>
        <w:tc>
          <w:tcPr>
            <w:tcW w:w="810" w:type="dxa"/>
          </w:tcPr>
          <w:p w14:paraId="1FE3EECE" w14:textId="77777777" w:rsidR="00011D2B" w:rsidRDefault="00011D2B" w:rsidP="00011D2B">
            <w:pPr>
              <w:rPr>
                <w:rFonts w:ascii="Arial" w:hAnsi="Arial" w:cs="Arial"/>
              </w:rPr>
            </w:pPr>
            <w:r>
              <w:rPr>
                <w:rFonts w:ascii="Arial" w:hAnsi="Arial" w:cs="Arial"/>
              </w:rPr>
              <w:sym w:font="Wingdings" w:char="F0FC"/>
            </w:r>
          </w:p>
          <w:p w14:paraId="79B45B63" w14:textId="77777777" w:rsidR="00F817CD" w:rsidRDefault="00F817CD" w:rsidP="00907538">
            <w:pPr>
              <w:jc w:val="center"/>
              <w:rPr>
                <w:rFonts w:ascii="Arial" w:hAnsi="Arial" w:cs="Arial"/>
              </w:rPr>
            </w:pPr>
          </w:p>
        </w:tc>
        <w:tc>
          <w:tcPr>
            <w:tcW w:w="900" w:type="dxa"/>
          </w:tcPr>
          <w:p w14:paraId="6664479E" w14:textId="77777777" w:rsidR="00011D2B" w:rsidRDefault="00011D2B" w:rsidP="00011D2B">
            <w:pPr>
              <w:rPr>
                <w:rFonts w:ascii="Arial" w:hAnsi="Arial" w:cs="Arial"/>
              </w:rPr>
            </w:pPr>
            <w:r>
              <w:rPr>
                <w:rFonts w:ascii="Arial" w:hAnsi="Arial" w:cs="Arial"/>
              </w:rPr>
              <w:sym w:font="Wingdings" w:char="F0FC"/>
            </w:r>
          </w:p>
          <w:p w14:paraId="1722E698" w14:textId="77777777" w:rsidR="00F817CD" w:rsidRDefault="00F817CD" w:rsidP="00907538">
            <w:pPr>
              <w:jc w:val="center"/>
              <w:rPr>
                <w:rFonts w:ascii="Arial" w:hAnsi="Arial" w:cs="Arial"/>
              </w:rPr>
            </w:pPr>
          </w:p>
        </w:tc>
        <w:tc>
          <w:tcPr>
            <w:tcW w:w="1170" w:type="dxa"/>
          </w:tcPr>
          <w:p w14:paraId="67110B16" w14:textId="77777777" w:rsidR="008C0E0B" w:rsidRDefault="008C0E0B" w:rsidP="008C0E0B">
            <w:pPr>
              <w:rPr>
                <w:rFonts w:ascii="Arial" w:hAnsi="Arial" w:cs="Arial"/>
              </w:rPr>
            </w:pPr>
            <w:r>
              <w:rPr>
                <w:rFonts w:ascii="Arial" w:hAnsi="Arial" w:cs="Arial"/>
              </w:rPr>
              <w:sym w:font="Wingdings" w:char="F0FC"/>
            </w:r>
          </w:p>
          <w:p w14:paraId="30F511FD" w14:textId="77777777" w:rsidR="00F817CD" w:rsidRDefault="00F817CD" w:rsidP="00907538">
            <w:pPr>
              <w:jc w:val="center"/>
              <w:rPr>
                <w:rFonts w:ascii="Arial" w:hAnsi="Arial" w:cs="Arial"/>
              </w:rPr>
            </w:pPr>
          </w:p>
        </w:tc>
      </w:tr>
      <w:tr w:rsidR="00F817CD" w:rsidRPr="0027662F" w14:paraId="3CFC7D54" w14:textId="77777777" w:rsidTr="00907538">
        <w:tc>
          <w:tcPr>
            <w:tcW w:w="2805" w:type="dxa"/>
          </w:tcPr>
          <w:p w14:paraId="0E8D1514" w14:textId="130E7EB1" w:rsidR="00F817CD" w:rsidRPr="0027662F" w:rsidRDefault="005B48D8" w:rsidP="00907538">
            <w:pPr>
              <w:rPr>
                <w:rFonts w:ascii="Arial" w:hAnsi="Arial" w:cs="Arial"/>
                <w:sz w:val="16"/>
                <w:szCs w:val="16"/>
              </w:rPr>
            </w:pPr>
            <w:r w:rsidRPr="005B48D8">
              <w:rPr>
                <w:rFonts w:ascii="Arial" w:hAnsi="Arial" w:cs="Arial"/>
                <w:sz w:val="16"/>
                <w:szCs w:val="16"/>
              </w:rPr>
              <w:t>in narratives, describing settings, characters and atmosphere and integrating dialogue to convey character and advance the action</w:t>
            </w:r>
          </w:p>
        </w:tc>
        <w:tc>
          <w:tcPr>
            <w:tcW w:w="992" w:type="dxa"/>
          </w:tcPr>
          <w:p w14:paraId="556E5038" w14:textId="77777777" w:rsidR="00F817CD" w:rsidRDefault="00F817CD" w:rsidP="00907538">
            <w:pPr>
              <w:jc w:val="center"/>
              <w:rPr>
                <w:rFonts w:ascii="Arial" w:hAnsi="Arial" w:cs="Arial"/>
              </w:rPr>
            </w:pPr>
          </w:p>
        </w:tc>
        <w:tc>
          <w:tcPr>
            <w:tcW w:w="769" w:type="dxa"/>
          </w:tcPr>
          <w:p w14:paraId="17D47AEE" w14:textId="77777777" w:rsidR="00011D2B" w:rsidRDefault="00011D2B" w:rsidP="00011D2B">
            <w:pPr>
              <w:rPr>
                <w:rFonts w:ascii="Arial" w:hAnsi="Arial" w:cs="Arial"/>
              </w:rPr>
            </w:pPr>
            <w:r>
              <w:rPr>
                <w:rFonts w:ascii="Arial" w:hAnsi="Arial" w:cs="Arial"/>
              </w:rPr>
              <w:sym w:font="Wingdings" w:char="F0FC"/>
            </w:r>
          </w:p>
          <w:p w14:paraId="040857C7" w14:textId="77777777" w:rsidR="00F817CD" w:rsidRDefault="00F817CD" w:rsidP="00907538">
            <w:pPr>
              <w:jc w:val="center"/>
              <w:rPr>
                <w:rFonts w:ascii="Arial" w:hAnsi="Arial" w:cs="Arial"/>
              </w:rPr>
            </w:pPr>
          </w:p>
        </w:tc>
        <w:tc>
          <w:tcPr>
            <w:tcW w:w="900" w:type="dxa"/>
          </w:tcPr>
          <w:p w14:paraId="4F1C2231" w14:textId="77777777" w:rsidR="00F817CD" w:rsidRDefault="00F817CD" w:rsidP="00907538">
            <w:pPr>
              <w:jc w:val="center"/>
              <w:rPr>
                <w:rFonts w:ascii="Arial" w:hAnsi="Arial" w:cs="Arial"/>
              </w:rPr>
            </w:pPr>
          </w:p>
        </w:tc>
        <w:tc>
          <w:tcPr>
            <w:tcW w:w="900" w:type="dxa"/>
          </w:tcPr>
          <w:p w14:paraId="055894C9" w14:textId="77777777" w:rsidR="00F817CD" w:rsidRDefault="00F817CD" w:rsidP="00907538">
            <w:pPr>
              <w:jc w:val="center"/>
              <w:rPr>
                <w:rFonts w:ascii="Arial" w:hAnsi="Arial" w:cs="Arial"/>
              </w:rPr>
            </w:pPr>
          </w:p>
        </w:tc>
        <w:tc>
          <w:tcPr>
            <w:tcW w:w="1080" w:type="dxa"/>
          </w:tcPr>
          <w:p w14:paraId="0912C53A" w14:textId="77777777" w:rsidR="00011D2B" w:rsidRDefault="00011D2B" w:rsidP="00011D2B">
            <w:pPr>
              <w:rPr>
                <w:rFonts w:ascii="Arial" w:hAnsi="Arial" w:cs="Arial"/>
              </w:rPr>
            </w:pPr>
            <w:r>
              <w:rPr>
                <w:rFonts w:ascii="Arial" w:hAnsi="Arial" w:cs="Arial"/>
              </w:rPr>
              <w:sym w:font="Wingdings" w:char="F0FC"/>
            </w:r>
          </w:p>
          <w:p w14:paraId="32509479" w14:textId="77777777" w:rsidR="00F817CD" w:rsidRDefault="00F817CD" w:rsidP="00907538">
            <w:pPr>
              <w:jc w:val="center"/>
              <w:rPr>
                <w:rFonts w:ascii="Arial" w:hAnsi="Arial" w:cs="Arial"/>
              </w:rPr>
            </w:pPr>
          </w:p>
        </w:tc>
        <w:tc>
          <w:tcPr>
            <w:tcW w:w="1080" w:type="dxa"/>
          </w:tcPr>
          <w:p w14:paraId="68B74C99" w14:textId="77777777" w:rsidR="00011D2B" w:rsidRDefault="00011D2B" w:rsidP="00011D2B">
            <w:pPr>
              <w:rPr>
                <w:rFonts w:ascii="Arial" w:hAnsi="Arial" w:cs="Arial"/>
              </w:rPr>
            </w:pPr>
            <w:r>
              <w:rPr>
                <w:rFonts w:ascii="Arial" w:hAnsi="Arial" w:cs="Arial"/>
              </w:rPr>
              <w:sym w:font="Wingdings" w:char="F0FC"/>
            </w:r>
          </w:p>
          <w:p w14:paraId="585CBB4D" w14:textId="77777777" w:rsidR="00F817CD" w:rsidRDefault="00F817CD" w:rsidP="00907538">
            <w:pPr>
              <w:jc w:val="center"/>
              <w:rPr>
                <w:rFonts w:ascii="Arial" w:hAnsi="Arial" w:cs="Arial"/>
              </w:rPr>
            </w:pPr>
          </w:p>
        </w:tc>
        <w:tc>
          <w:tcPr>
            <w:tcW w:w="1170" w:type="dxa"/>
          </w:tcPr>
          <w:p w14:paraId="788A4E8A" w14:textId="6A8A17BB" w:rsidR="00F817CD" w:rsidRDefault="00011D2B" w:rsidP="00907538">
            <w:pPr>
              <w:jc w:val="center"/>
              <w:rPr>
                <w:rFonts w:ascii="Arial" w:hAnsi="Arial" w:cs="Arial"/>
              </w:rPr>
            </w:pPr>
            <w:r>
              <w:rPr>
                <w:rFonts w:ascii="Arial" w:hAnsi="Arial" w:cs="Arial"/>
              </w:rPr>
              <w:t xml:space="preserve"> </w:t>
            </w:r>
          </w:p>
        </w:tc>
        <w:tc>
          <w:tcPr>
            <w:tcW w:w="1080" w:type="dxa"/>
          </w:tcPr>
          <w:p w14:paraId="6CF3EE9A" w14:textId="77777777" w:rsidR="00F817CD" w:rsidRDefault="00F817CD" w:rsidP="00907538">
            <w:pPr>
              <w:jc w:val="center"/>
              <w:rPr>
                <w:rFonts w:ascii="Arial" w:hAnsi="Arial" w:cs="Arial"/>
              </w:rPr>
            </w:pPr>
          </w:p>
        </w:tc>
        <w:tc>
          <w:tcPr>
            <w:tcW w:w="990" w:type="dxa"/>
          </w:tcPr>
          <w:p w14:paraId="65158E7E" w14:textId="77777777" w:rsidR="00F817CD" w:rsidRDefault="00F817CD" w:rsidP="00907538">
            <w:pPr>
              <w:jc w:val="center"/>
              <w:rPr>
                <w:rFonts w:ascii="Arial" w:hAnsi="Arial" w:cs="Arial"/>
              </w:rPr>
            </w:pPr>
          </w:p>
        </w:tc>
        <w:tc>
          <w:tcPr>
            <w:tcW w:w="810" w:type="dxa"/>
          </w:tcPr>
          <w:p w14:paraId="7C220B27" w14:textId="77777777" w:rsidR="00011D2B" w:rsidRDefault="00011D2B" w:rsidP="00011D2B">
            <w:pPr>
              <w:rPr>
                <w:rFonts w:ascii="Arial" w:hAnsi="Arial" w:cs="Arial"/>
              </w:rPr>
            </w:pPr>
            <w:r>
              <w:rPr>
                <w:rFonts w:ascii="Arial" w:hAnsi="Arial" w:cs="Arial"/>
              </w:rPr>
              <w:sym w:font="Wingdings" w:char="F0FC"/>
            </w:r>
          </w:p>
          <w:p w14:paraId="07085E0E" w14:textId="77777777" w:rsidR="00F817CD" w:rsidRDefault="00F817CD" w:rsidP="00907538">
            <w:pPr>
              <w:jc w:val="center"/>
              <w:rPr>
                <w:rFonts w:ascii="Arial" w:hAnsi="Arial" w:cs="Arial"/>
              </w:rPr>
            </w:pPr>
          </w:p>
        </w:tc>
        <w:tc>
          <w:tcPr>
            <w:tcW w:w="900" w:type="dxa"/>
          </w:tcPr>
          <w:p w14:paraId="670CF03D" w14:textId="77777777" w:rsidR="00F817CD" w:rsidRDefault="00F817CD" w:rsidP="00907538">
            <w:pPr>
              <w:jc w:val="center"/>
              <w:rPr>
                <w:rFonts w:ascii="Arial" w:hAnsi="Arial" w:cs="Arial"/>
              </w:rPr>
            </w:pPr>
          </w:p>
        </w:tc>
        <w:tc>
          <w:tcPr>
            <w:tcW w:w="1170" w:type="dxa"/>
          </w:tcPr>
          <w:p w14:paraId="766933FE" w14:textId="77777777" w:rsidR="00F817CD" w:rsidRDefault="00F817CD" w:rsidP="00907538">
            <w:pPr>
              <w:jc w:val="center"/>
              <w:rPr>
                <w:rFonts w:ascii="Arial" w:hAnsi="Arial" w:cs="Arial"/>
              </w:rPr>
            </w:pPr>
          </w:p>
        </w:tc>
      </w:tr>
      <w:tr w:rsidR="008C0E0B" w:rsidRPr="0027662F" w14:paraId="11A6270C" w14:textId="77777777" w:rsidTr="00907538">
        <w:tc>
          <w:tcPr>
            <w:tcW w:w="2805" w:type="dxa"/>
          </w:tcPr>
          <w:p w14:paraId="3D60C247" w14:textId="48B080E4" w:rsidR="008C0E0B" w:rsidRPr="0027662F" w:rsidRDefault="008C0E0B" w:rsidP="008C0E0B">
            <w:pPr>
              <w:rPr>
                <w:rFonts w:ascii="Arial" w:hAnsi="Arial" w:cs="Arial"/>
                <w:sz w:val="16"/>
                <w:szCs w:val="16"/>
              </w:rPr>
            </w:pPr>
            <w:r w:rsidRPr="005B48D8">
              <w:rPr>
                <w:rFonts w:ascii="Arial" w:hAnsi="Arial" w:cs="Arial"/>
                <w:sz w:val="16"/>
                <w:szCs w:val="16"/>
              </w:rPr>
              <w:t>using a wide range of devices to build cohesion within and across paragraphs</w:t>
            </w:r>
          </w:p>
        </w:tc>
        <w:tc>
          <w:tcPr>
            <w:tcW w:w="992" w:type="dxa"/>
          </w:tcPr>
          <w:p w14:paraId="4409F190" w14:textId="77777777" w:rsidR="008C0E0B" w:rsidRDefault="008C0E0B" w:rsidP="008C0E0B">
            <w:pPr>
              <w:jc w:val="center"/>
              <w:rPr>
                <w:rFonts w:ascii="Arial" w:hAnsi="Arial" w:cs="Arial"/>
              </w:rPr>
            </w:pPr>
          </w:p>
        </w:tc>
        <w:tc>
          <w:tcPr>
            <w:tcW w:w="769" w:type="dxa"/>
          </w:tcPr>
          <w:p w14:paraId="536D5F0F" w14:textId="77FD7218" w:rsidR="008C0E0B" w:rsidRDefault="008C0E0B" w:rsidP="008C0E0B">
            <w:pPr>
              <w:rPr>
                <w:rFonts w:ascii="Arial" w:hAnsi="Arial" w:cs="Arial"/>
              </w:rPr>
            </w:pPr>
            <w:r>
              <w:rPr>
                <w:rFonts w:ascii="Arial" w:hAnsi="Arial" w:cs="Arial"/>
              </w:rPr>
              <w:sym w:font="Wingdings" w:char="F0FC"/>
            </w:r>
          </w:p>
          <w:p w14:paraId="4C84FE00" w14:textId="77777777" w:rsidR="008C0E0B" w:rsidRDefault="008C0E0B" w:rsidP="008C0E0B">
            <w:pPr>
              <w:jc w:val="center"/>
              <w:rPr>
                <w:rFonts w:ascii="Arial" w:hAnsi="Arial" w:cs="Arial"/>
              </w:rPr>
            </w:pPr>
          </w:p>
        </w:tc>
        <w:tc>
          <w:tcPr>
            <w:tcW w:w="900" w:type="dxa"/>
          </w:tcPr>
          <w:p w14:paraId="251113ED" w14:textId="77777777" w:rsidR="008C0E0B" w:rsidRDefault="008C0E0B" w:rsidP="008C0E0B">
            <w:pPr>
              <w:jc w:val="center"/>
              <w:rPr>
                <w:rFonts w:ascii="Arial" w:hAnsi="Arial" w:cs="Arial"/>
              </w:rPr>
            </w:pPr>
          </w:p>
        </w:tc>
        <w:tc>
          <w:tcPr>
            <w:tcW w:w="900" w:type="dxa"/>
          </w:tcPr>
          <w:p w14:paraId="1B364158" w14:textId="77777777" w:rsidR="008C0E0B" w:rsidRDefault="008C0E0B" w:rsidP="008C0E0B">
            <w:pPr>
              <w:jc w:val="center"/>
              <w:rPr>
                <w:rFonts w:ascii="Arial" w:hAnsi="Arial" w:cs="Arial"/>
              </w:rPr>
            </w:pPr>
          </w:p>
        </w:tc>
        <w:tc>
          <w:tcPr>
            <w:tcW w:w="1080" w:type="dxa"/>
          </w:tcPr>
          <w:p w14:paraId="2830B86D" w14:textId="15C3907A" w:rsidR="008C0E0B" w:rsidRDefault="008C0E0B" w:rsidP="008C0E0B">
            <w:pPr>
              <w:rPr>
                <w:rFonts w:ascii="Arial" w:hAnsi="Arial" w:cs="Arial"/>
              </w:rPr>
            </w:pPr>
            <w:r>
              <w:rPr>
                <w:rFonts w:ascii="Arial" w:hAnsi="Arial" w:cs="Arial"/>
              </w:rPr>
              <w:sym w:font="Wingdings" w:char="F0FC"/>
            </w:r>
          </w:p>
          <w:p w14:paraId="0B758312" w14:textId="77777777" w:rsidR="008C0E0B" w:rsidRDefault="008C0E0B" w:rsidP="008C0E0B">
            <w:pPr>
              <w:jc w:val="center"/>
              <w:rPr>
                <w:rFonts w:ascii="Arial" w:hAnsi="Arial" w:cs="Arial"/>
              </w:rPr>
            </w:pPr>
          </w:p>
        </w:tc>
        <w:tc>
          <w:tcPr>
            <w:tcW w:w="1080" w:type="dxa"/>
          </w:tcPr>
          <w:p w14:paraId="44FCD9B5" w14:textId="6A44AE7B" w:rsidR="008C0E0B" w:rsidRDefault="008C0E0B" w:rsidP="008C0E0B">
            <w:pPr>
              <w:rPr>
                <w:rFonts w:ascii="Arial" w:hAnsi="Arial" w:cs="Arial"/>
              </w:rPr>
            </w:pPr>
            <w:r>
              <w:rPr>
                <w:rFonts w:ascii="Arial" w:hAnsi="Arial" w:cs="Arial"/>
              </w:rPr>
              <w:sym w:font="Wingdings" w:char="F0FC"/>
            </w:r>
          </w:p>
          <w:p w14:paraId="3632028F" w14:textId="77777777" w:rsidR="008C0E0B" w:rsidRDefault="008C0E0B" w:rsidP="008C0E0B">
            <w:pPr>
              <w:jc w:val="center"/>
              <w:rPr>
                <w:rFonts w:ascii="Arial" w:hAnsi="Arial" w:cs="Arial"/>
              </w:rPr>
            </w:pPr>
          </w:p>
        </w:tc>
        <w:tc>
          <w:tcPr>
            <w:tcW w:w="1170" w:type="dxa"/>
          </w:tcPr>
          <w:p w14:paraId="6D985CE8" w14:textId="4F0C45B1" w:rsidR="008C0E0B" w:rsidRDefault="008C0E0B" w:rsidP="008C0E0B">
            <w:pPr>
              <w:rPr>
                <w:rFonts w:ascii="Arial" w:hAnsi="Arial" w:cs="Arial"/>
              </w:rPr>
            </w:pPr>
            <w:r>
              <w:rPr>
                <w:rFonts w:ascii="Arial" w:hAnsi="Arial" w:cs="Arial"/>
              </w:rPr>
              <w:sym w:font="Wingdings" w:char="F0FC"/>
            </w:r>
          </w:p>
          <w:p w14:paraId="37990A8E" w14:textId="77777777" w:rsidR="008C0E0B" w:rsidRDefault="008C0E0B" w:rsidP="008C0E0B">
            <w:pPr>
              <w:jc w:val="center"/>
              <w:rPr>
                <w:rFonts w:ascii="Arial" w:hAnsi="Arial" w:cs="Arial"/>
              </w:rPr>
            </w:pPr>
          </w:p>
        </w:tc>
        <w:tc>
          <w:tcPr>
            <w:tcW w:w="1080" w:type="dxa"/>
          </w:tcPr>
          <w:p w14:paraId="0536C4ED" w14:textId="77777777" w:rsidR="008C0E0B" w:rsidRDefault="008C0E0B" w:rsidP="008C0E0B">
            <w:pPr>
              <w:jc w:val="center"/>
              <w:rPr>
                <w:rFonts w:ascii="Arial" w:hAnsi="Arial" w:cs="Arial"/>
              </w:rPr>
            </w:pPr>
          </w:p>
        </w:tc>
        <w:tc>
          <w:tcPr>
            <w:tcW w:w="990" w:type="dxa"/>
          </w:tcPr>
          <w:p w14:paraId="212D7BAF" w14:textId="77777777" w:rsidR="008C0E0B" w:rsidRDefault="008C0E0B" w:rsidP="008C0E0B">
            <w:pPr>
              <w:jc w:val="center"/>
              <w:rPr>
                <w:rFonts w:ascii="Arial" w:hAnsi="Arial" w:cs="Arial"/>
              </w:rPr>
            </w:pPr>
          </w:p>
        </w:tc>
        <w:tc>
          <w:tcPr>
            <w:tcW w:w="810" w:type="dxa"/>
          </w:tcPr>
          <w:p w14:paraId="3E8DF18B" w14:textId="41F0D00A" w:rsidR="008C0E0B" w:rsidRDefault="008C0E0B" w:rsidP="008C0E0B">
            <w:pPr>
              <w:rPr>
                <w:rFonts w:ascii="Arial" w:hAnsi="Arial" w:cs="Arial"/>
              </w:rPr>
            </w:pPr>
            <w:r>
              <w:rPr>
                <w:rFonts w:ascii="Arial" w:hAnsi="Arial" w:cs="Arial"/>
              </w:rPr>
              <w:sym w:font="Wingdings" w:char="F0FC"/>
            </w:r>
          </w:p>
          <w:p w14:paraId="68EEBC44" w14:textId="77777777" w:rsidR="008C0E0B" w:rsidRDefault="008C0E0B" w:rsidP="008C0E0B">
            <w:pPr>
              <w:jc w:val="center"/>
              <w:rPr>
                <w:rFonts w:ascii="Arial" w:hAnsi="Arial" w:cs="Arial"/>
              </w:rPr>
            </w:pPr>
          </w:p>
        </w:tc>
        <w:tc>
          <w:tcPr>
            <w:tcW w:w="900" w:type="dxa"/>
          </w:tcPr>
          <w:p w14:paraId="29B978C9" w14:textId="1C882D6E" w:rsidR="008C0E0B" w:rsidRDefault="008C0E0B" w:rsidP="008C0E0B">
            <w:pPr>
              <w:jc w:val="center"/>
              <w:rPr>
                <w:rFonts w:ascii="Arial" w:hAnsi="Arial" w:cs="Arial"/>
              </w:rPr>
            </w:pPr>
            <w:r w:rsidRPr="006538F9">
              <w:rPr>
                <w:rFonts w:ascii="Arial" w:hAnsi="Arial" w:cs="Arial"/>
              </w:rPr>
              <w:sym w:font="Wingdings" w:char="F0FC"/>
            </w:r>
          </w:p>
        </w:tc>
        <w:tc>
          <w:tcPr>
            <w:tcW w:w="1170" w:type="dxa"/>
          </w:tcPr>
          <w:p w14:paraId="4B5B8911" w14:textId="51A44B02" w:rsidR="008C0E0B" w:rsidRDefault="008C0E0B" w:rsidP="008C0E0B">
            <w:pPr>
              <w:jc w:val="center"/>
              <w:rPr>
                <w:rFonts w:ascii="Arial" w:hAnsi="Arial" w:cs="Arial"/>
              </w:rPr>
            </w:pPr>
            <w:r w:rsidRPr="006538F9">
              <w:rPr>
                <w:rFonts w:ascii="Arial" w:hAnsi="Arial" w:cs="Arial"/>
              </w:rPr>
              <w:sym w:font="Wingdings" w:char="F0FC"/>
            </w:r>
          </w:p>
        </w:tc>
      </w:tr>
      <w:tr w:rsidR="008C0E0B" w:rsidRPr="0027662F" w14:paraId="206D2424" w14:textId="77777777" w:rsidTr="00907538">
        <w:tc>
          <w:tcPr>
            <w:tcW w:w="2805" w:type="dxa"/>
          </w:tcPr>
          <w:p w14:paraId="2E34B0FB" w14:textId="448A4DCB" w:rsidR="008C0E0B" w:rsidRPr="0027662F" w:rsidRDefault="008C0E0B" w:rsidP="008C0E0B">
            <w:pPr>
              <w:rPr>
                <w:rFonts w:ascii="Arial" w:hAnsi="Arial" w:cs="Arial"/>
                <w:sz w:val="16"/>
                <w:szCs w:val="16"/>
              </w:rPr>
            </w:pPr>
            <w:r w:rsidRPr="005B48D8">
              <w:rPr>
                <w:rFonts w:ascii="Arial" w:hAnsi="Arial" w:cs="Arial"/>
                <w:sz w:val="16"/>
                <w:szCs w:val="16"/>
              </w:rPr>
              <w:t>using further organisational and presentational devices to structure text and to guide the reader [for example, headings, bullet points, underlining]</w:t>
            </w:r>
          </w:p>
        </w:tc>
        <w:tc>
          <w:tcPr>
            <w:tcW w:w="992" w:type="dxa"/>
          </w:tcPr>
          <w:p w14:paraId="36765ACF" w14:textId="77777777" w:rsidR="008C0E0B" w:rsidRDefault="008C0E0B" w:rsidP="008C0E0B">
            <w:pPr>
              <w:jc w:val="center"/>
              <w:rPr>
                <w:rFonts w:ascii="Arial" w:hAnsi="Arial" w:cs="Arial"/>
              </w:rPr>
            </w:pPr>
          </w:p>
        </w:tc>
        <w:tc>
          <w:tcPr>
            <w:tcW w:w="769" w:type="dxa"/>
          </w:tcPr>
          <w:p w14:paraId="758697EE" w14:textId="77777777" w:rsidR="008C0E0B" w:rsidRDefault="008C0E0B" w:rsidP="008C0E0B">
            <w:pPr>
              <w:jc w:val="center"/>
              <w:rPr>
                <w:rFonts w:ascii="Arial" w:hAnsi="Arial" w:cs="Arial"/>
              </w:rPr>
            </w:pPr>
          </w:p>
        </w:tc>
        <w:tc>
          <w:tcPr>
            <w:tcW w:w="900" w:type="dxa"/>
          </w:tcPr>
          <w:p w14:paraId="646B328C" w14:textId="6910D3F8" w:rsidR="008C0E0B" w:rsidRDefault="008C0E0B" w:rsidP="008C0E0B">
            <w:pPr>
              <w:rPr>
                <w:rFonts w:ascii="Arial" w:hAnsi="Arial" w:cs="Arial"/>
              </w:rPr>
            </w:pPr>
            <w:r>
              <w:rPr>
                <w:rFonts w:ascii="Arial" w:hAnsi="Arial" w:cs="Arial"/>
              </w:rPr>
              <w:sym w:font="Wingdings" w:char="F0FC"/>
            </w:r>
          </w:p>
          <w:p w14:paraId="477F7268" w14:textId="77777777" w:rsidR="008C0E0B" w:rsidRDefault="008C0E0B" w:rsidP="008C0E0B">
            <w:pPr>
              <w:jc w:val="center"/>
              <w:rPr>
                <w:rFonts w:ascii="Arial" w:hAnsi="Arial" w:cs="Arial"/>
              </w:rPr>
            </w:pPr>
          </w:p>
        </w:tc>
        <w:tc>
          <w:tcPr>
            <w:tcW w:w="900" w:type="dxa"/>
          </w:tcPr>
          <w:p w14:paraId="7F54DDD0" w14:textId="77777777" w:rsidR="008C0E0B" w:rsidRDefault="008C0E0B" w:rsidP="008C0E0B">
            <w:pPr>
              <w:jc w:val="center"/>
              <w:rPr>
                <w:rFonts w:ascii="Arial" w:hAnsi="Arial" w:cs="Arial"/>
              </w:rPr>
            </w:pPr>
          </w:p>
        </w:tc>
        <w:tc>
          <w:tcPr>
            <w:tcW w:w="1080" w:type="dxa"/>
          </w:tcPr>
          <w:p w14:paraId="75CE7330" w14:textId="77777777" w:rsidR="008C0E0B" w:rsidRDefault="008C0E0B" w:rsidP="008C0E0B">
            <w:pPr>
              <w:jc w:val="center"/>
              <w:rPr>
                <w:rFonts w:ascii="Arial" w:hAnsi="Arial" w:cs="Arial"/>
              </w:rPr>
            </w:pPr>
          </w:p>
        </w:tc>
        <w:tc>
          <w:tcPr>
            <w:tcW w:w="1080" w:type="dxa"/>
          </w:tcPr>
          <w:p w14:paraId="0C25F7BF" w14:textId="77777777" w:rsidR="008C0E0B" w:rsidRDefault="008C0E0B" w:rsidP="008C0E0B">
            <w:pPr>
              <w:jc w:val="center"/>
              <w:rPr>
                <w:rFonts w:ascii="Arial" w:hAnsi="Arial" w:cs="Arial"/>
              </w:rPr>
            </w:pPr>
          </w:p>
        </w:tc>
        <w:tc>
          <w:tcPr>
            <w:tcW w:w="1170" w:type="dxa"/>
          </w:tcPr>
          <w:p w14:paraId="725E06A5" w14:textId="1A3D1F4D" w:rsidR="008C0E0B" w:rsidRDefault="008C0E0B" w:rsidP="008C0E0B">
            <w:pPr>
              <w:rPr>
                <w:rFonts w:ascii="Arial" w:hAnsi="Arial" w:cs="Arial"/>
              </w:rPr>
            </w:pPr>
            <w:r>
              <w:rPr>
                <w:rFonts w:ascii="Arial" w:hAnsi="Arial" w:cs="Arial"/>
              </w:rPr>
              <w:sym w:font="Wingdings" w:char="F0FC"/>
            </w:r>
          </w:p>
          <w:p w14:paraId="279DFEE1" w14:textId="77777777" w:rsidR="008C0E0B" w:rsidRDefault="008C0E0B" w:rsidP="008C0E0B">
            <w:pPr>
              <w:jc w:val="center"/>
              <w:rPr>
                <w:rFonts w:ascii="Arial" w:hAnsi="Arial" w:cs="Arial"/>
              </w:rPr>
            </w:pPr>
          </w:p>
        </w:tc>
        <w:tc>
          <w:tcPr>
            <w:tcW w:w="1080" w:type="dxa"/>
          </w:tcPr>
          <w:p w14:paraId="7347C2D2" w14:textId="77777777" w:rsidR="008C0E0B" w:rsidRDefault="008C0E0B" w:rsidP="008C0E0B">
            <w:pPr>
              <w:jc w:val="center"/>
              <w:rPr>
                <w:rFonts w:ascii="Arial" w:hAnsi="Arial" w:cs="Arial"/>
              </w:rPr>
            </w:pPr>
          </w:p>
        </w:tc>
        <w:tc>
          <w:tcPr>
            <w:tcW w:w="990" w:type="dxa"/>
          </w:tcPr>
          <w:p w14:paraId="2309DE43" w14:textId="77777777" w:rsidR="008C0E0B" w:rsidRDefault="008C0E0B" w:rsidP="008C0E0B">
            <w:pPr>
              <w:jc w:val="center"/>
              <w:rPr>
                <w:rFonts w:ascii="Arial" w:hAnsi="Arial" w:cs="Arial"/>
              </w:rPr>
            </w:pPr>
          </w:p>
        </w:tc>
        <w:tc>
          <w:tcPr>
            <w:tcW w:w="810" w:type="dxa"/>
          </w:tcPr>
          <w:p w14:paraId="4CA08070" w14:textId="77777777" w:rsidR="008C0E0B" w:rsidRDefault="008C0E0B" w:rsidP="008C0E0B">
            <w:pPr>
              <w:jc w:val="center"/>
              <w:rPr>
                <w:rFonts w:ascii="Arial" w:hAnsi="Arial" w:cs="Arial"/>
              </w:rPr>
            </w:pPr>
          </w:p>
        </w:tc>
        <w:tc>
          <w:tcPr>
            <w:tcW w:w="900" w:type="dxa"/>
          </w:tcPr>
          <w:p w14:paraId="446C2932" w14:textId="2F43A882" w:rsidR="008C0E0B" w:rsidRDefault="008C0E0B" w:rsidP="008C0E0B">
            <w:pPr>
              <w:jc w:val="center"/>
              <w:rPr>
                <w:rFonts w:ascii="Arial" w:hAnsi="Arial" w:cs="Arial"/>
              </w:rPr>
            </w:pPr>
            <w:r w:rsidRPr="006538F9">
              <w:rPr>
                <w:rFonts w:ascii="Arial" w:hAnsi="Arial" w:cs="Arial"/>
              </w:rPr>
              <w:sym w:font="Wingdings" w:char="F0FC"/>
            </w:r>
          </w:p>
        </w:tc>
        <w:tc>
          <w:tcPr>
            <w:tcW w:w="1170" w:type="dxa"/>
          </w:tcPr>
          <w:p w14:paraId="04753B35" w14:textId="26DE6604" w:rsidR="008C0E0B" w:rsidRDefault="008C0E0B" w:rsidP="008C0E0B">
            <w:pPr>
              <w:jc w:val="center"/>
              <w:rPr>
                <w:rFonts w:ascii="Arial" w:hAnsi="Arial" w:cs="Arial"/>
              </w:rPr>
            </w:pPr>
            <w:r w:rsidRPr="006538F9">
              <w:rPr>
                <w:rFonts w:ascii="Arial" w:hAnsi="Arial" w:cs="Arial"/>
              </w:rPr>
              <w:sym w:font="Wingdings" w:char="F0FC"/>
            </w:r>
          </w:p>
        </w:tc>
      </w:tr>
      <w:tr w:rsidR="005B48D8" w:rsidRPr="0027662F" w14:paraId="52868E96" w14:textId="77777777" w:rsidTr="00913F58">
        <w:tc>
          <w:tcPr>
            <w:tcW w:w="2805" w:type="dxa"/>
          </w:tcPr>
          <w:p w14:paraId="1629E69D" w14:textId="427521BB" w:rsidR="005B48D8" w:rsidRPr="005B48D8" w:rsidRDefault="005B48D8" w:rsidP="00907538">
            <w:pPr>
              <w:rPr>
                <w:rFonts w:ascii="Arial" w:hAnsi="Arial" w:cs="Arial"/>
                <w:b/>
                <w:sz w:val="16"/>
                <w:szCs w:val="16"/>
              </w:rPr>
            </w:pPr>
            <w:r w:rsidRPr="005B48D8">
              <w:rPr>
                <w:rFonts w:ascii="Arial" w:hAnsi="Arial" w:cs="Arial"/>
                <w:b/>
                <w:sz w:val="16"/>
                <w:szCs w:val="16"/>
              </w:rPr>
              <w:t>Pupils should be taught to evaluate and edit by:</w:t>
            </w:r>
          </w:p>
        </w:tc>
        <w:tc>
          <w:tcPr>
            <w:tcW w:w="11841" w:type="dxa"/>
            <w:gridSpan w:val="12"/>
            <w:shd w:val="clear" w:color="auto" w:fill="D0CECE" w:themeFill="background2" w:themeFillShade="E6"/>
          </w:tcPr>
          <w:p w14:paraId="5A6AE957" w14:textId="77777777" w:rsidR="005B48D8" w:rsidRDefault="005B48D8" w:rsidP="00907538">
            <w:pPr>
              <w:jc w:val="center"/>
              <w:rPr>
                <w:rFonts w:ascii="Arial" w:hAnsi="Arial" w:cs="Arial"/>
              </w:rPr>
            </w:pPr>
          </w:p>
        </w:tc>
      </w:tr>
      <w:tr w:rsidR="005B48D8" w:rsidRPr="0027662F" w14:paraId="49FA8462" w14:textId="77777777" w:rsidTr="00907538">
        <w:tc>
          <w:tcPr>
            <w:tcW w:w="2805" w:type="dxa"/>
          </w:tcPr>
          <w:p w14:paraId="503D88A6" w14:textId="11EBBD6A" w:rsidR="005B48D8" w:rsidRDefault="005B48D8" w:rsidP="00907538">
            <w:pPr>
              <w:rPr>
                <w:rFonts w:ascii="Arial" w:hAnsi="Arial" w:cs="Arial"/>
                <w:sz w:val="16"/>
                <w:szCs w:val="16"/>
              </w:rPr>
            </w:pPr>
            <w:r w:rsidRPr="005B48D8">
              <w:rPr>
                <w:rFonts w:ascii="Arial" w:hAnsi="Arial" w:cs="Arial"/>
                <w:sz w:val="16"/>
                <w:szCs w:val="16"/>
              </w:rPr>
              <w:t>assessing the effectiveness of their own and others’ writing</w:t>
            </w:r>
          </w:p>
        </w:tc>
        <w:tc>
          <w:tcPr>
            <w:tcW w:w="992" w:type="dxa"/>
          </w:tcPr>
          <w:p w14:paraId="63B01AA6" w14:textId="77777777" w:rsidR="005B48D8" w:rsidRDefault="005B48D8" w:rsidP="00907538">
            <w:pPr>
              <w:jc w:val="center"/>
              <w:rPr>
                <w:rFonts w:ascii="Arial" w:hAnsi="Arial" w:cs="Arial"/>
              </w:rPr>
            </w:pPr>
          </w:p>
        </w:tc>
        <w:tc>
          <w:tcPr>
            <w:tcW w:w="769" w:type="dxa"/>
          </w:tcPr>
          <w:p w14:paraId="3786E99B" w14:textId="77777777" w:rsidR="00011D2B" w:rsidRDefault="00011D2B" w:rsidP="00011D2B">
            <w:pPr>
              <w:rPr>
                <w:rFonts w:ascii="Arial" w:hAnsi="Arial" w:cs="Arial"/>
              </w:rPr>
            </w:pPr>
            <w:r>
              <w:rPr>
                <w:rFonts w:ascii="Arial" w:hAnsi="Arial" w:cs="Arial"/>
              </w:rPr>
              <w:sym w:font="Wingdings" w:char="F0FC"/>
            </w:r>
          </w:p>
          <w:p w14:paraId="75FB440B" w14:textId="77777777" w:rsidR="005B48D8" w:rsidRDefault="005B48D8" w:rsidP="00907538">
            <w:pPr>
              <w:jc w:val="center"/>
              <w:rPr>
                <w:rFonts w:ascii="Arial" w:hAnsi="Arial" w:cs="Arial"/>
              </w:rPr>
            </w:pPr>
          </w:p>
        </w:tc>
        <w:tc>
          <w:tcPr>
            <w:tcW w:w="900" w:type="dxa"/>
          </w:tcPr>
          <w:p w14:paraId="4E89EFB2" w14:textId="77777777" w:rsidR="00011D2B" w:rsidRDefault="00011D2B" w:rsidP="00011D2B">
            <w:pPr>
              <w:rPr>
                <w:rFonts w:ascii="Arial" w:hAnsi="Arial" w:cs="Arial"/>
              </w:rPr>
            </w:pPr>
            <w:r>
              <w:rPr>
                <w:rFonts w:ascii="Arial" w:hAnsi="Arial" w:cs="Arial"/>
              </w:rPr>
              <w:sym w:font="Wingdings" w:char="F0FC"/>
            </w:r>
          </w:p>
          <w:p w14:paraId="436E4FDC" w14:textId="77777777" w:rsidR="005B48D8" w:rsidRDefault="005B48D8" w:rsidP="00907538">
            <w:pPr>
              <w:jc w:val="center"/>
              <w:rPr>
                <w:rFonts w:ascii="Arial" w:hAnsi="Arial" w:cs="Arial"/>
              </w:rPr>
            </w:pPr>
          </w:p>
        </w:tc>
        <w:tc>
          <w:tcPr>
            <w:tcW w:w="900" w:type="dxa"/>
          </w:tcPr>
          <w:p w14:paraId="3D657B57" w14:textId="77777777" w:rsidR="00011D2B" w:rsidRDefault="00011D2B" w:rsidP="00011D2B">
            <w:pPr>
              <w:rPr>
                <w:rFonts w:ascii="Arial" w:hAnsi="Arial" w:cs="Arial"/>
              </w:rPr>
            </w:pPr>
            <w:r>
              <w:rPr>
                <w:rFonts w:ascii="Arial" w:hAnsi="Arial" w:cs="Arial"/>
              </w:rPr>
              <w:sym w:font="Wingdings" w:char="F0FC"/>
            </w:r>
          </w:p>
          <w:p w14:paraId="79FA7A1E" w14:textId="77777777" w:rsidR="005B48D8" w:rsidRDefault="005B48D8" w:rsidP="00907538">
            <w:pPr>
              <w:jc w:val="center"/>
              <w:rPr>
                <w:rFonts w:ascii="Arial" w:hAnsi="Arial" w:cs="Arial"/>
              </w:rPr>
            </w:pPr>
          </w:p>
        </w:tc>
        <w:tc>
          <w:tcPr>
            <w:tcW w:w="1080" w:type="dxa"/>
          </w:tcPr>
          <w:p w14:paraId="6E9945F5" w14:textId="77777777" w:rsidR="00011D2B" w:rsidRDefault="00011D2B" w:rsidP="00011D2B">
            <w:pPr>
              <w:rPr>
                <w:rFonts w:ascii="Arial" w:hAnsi="Arial" w:cs="Arial"/>
              </w:rPr>
            </w:pPr>
            <w:r>
              <w:rPr>
                <w:rFonts w:ascii="Arial" w:hAnsi="Arial" w:cs="Arial"/>
              </w:rPr>
              <w:sym w:font="Wingdings" w:char="F0FC"/>
            </w:r>
          </w:p>
          <w:p w14:paraId="192BD0E1" w14:textId="77777777" w:rsidR="005B48D8" w:rsidRDefault="005B48D8" w:rsidP="00907538">
            <w:pPr>
              <w:jc w:val="center"/>
              <w:rPr>
                <w:rFonts w:ascii="Arial" w:hAnsi="Arial" w:cs="Arial"/>
              </w:rPr>
            </w:pPr>
          </w:p>
        </w:tc>
        <w:tc>
          <w:tcPr>
            <w:tcW w:w="1080" w:type="dxa"/>
          </w:tcPr>
          <w:p w14:paraId="371B7A3F" w14:textId="77777777" w:rsidR="00011D2B" w:rsidRDefault="00011D2B" w:rsidP="00011D2B">
            <w:pPr>
              <w:rPr>
                <w:rFonts w:ascii="Arial" w:hAnsi="Arial" w:cs="Arial"/>
              </w:rPr>
            </w:pPr>
            <w:r>
              <w:rPr>
                <w:rFonts w:ascii="Arial" w:hAnsi="Arial" w:cs="Arial"/>
              </w:rPr>
              <w:sym w:font="Wingdings" w:char="F0FC"/>
            </w:r>
          </w:p>
          <w:p w14:paraId="40F90481" w14:textId="77777777" w:rsidR="005B48D8" w:rsidRDefault="005B48D8" w:rsidP="00907538">
            <w:pPr>
              <w:jc w:val="center"/>
              <w:rPr>
                <w:rFonts w:ascii="Arial" w:hAnsi="Arial" w:cs="Arial"/>
              </w:rPr>
            </w:pPr>
          </w:p>
        </w:tc>
        <w:tc>
          <w:tcPr>
            <w:tcW w:w="1170" w:type="dxa"/>
          </w:tcPr>
          <w:p w14:paraId="61DA3D66" w14:textId="77777777" w:rsidR="00011D2B" w:rsidRDefault="00011D2B" w:rsidP="00011D2B">
            <w:pPr>
              <w:rPr>
                <w:rFonts w:ascii="Arial" w:hAnsi="Arial" w:cs="Arial"/>
              </w:rPr>
            </w:pPr>
            <w:r>
              <w:rPr>
                <w:rFonts w:ascii="Arial" w:hAnsi="Arial" w:cs="Arial"/>
              </w:rPr>
              <w:sym w:font="Wingdings" w:char="F0FC"/>
            </w:r>
          </w:p>
          <w:p w14:paraId="2C2EAE9E" w14:textId="77777777" w:rsidR="005B48D8" w:rsidRDefault="005B48D8" w:rsidP="00907538">
            <w:pPr>
              <w:jc w:val="center"/>
              <w:rPr>
                <w:rFonts w:ascii="Arial" w:hAnsi="Arial" w:cs="Arial"/>
              </w:rPr>
            </w:pPr>
          </w:p>
        </w:tc>
        <w:tc>
          <w:tcPr>
            <w:tcW w:w="1080" w:type="dxa"/>
          </w:tcPr>
          <w:p w14:paraId="6B2CEE68" w14:textId="77777777" w:rsidR="00011D2B" w:rsidRDefault="00011D2B" w:rsidP="00011D2B">
            <w:pPr>
              <w:rPr>
                <w:rFonts w:ascii="Arial" w:hAnsi="Arial" w:cs="Arial"/>
              </w:rPr>
            </w:pPr>
            <w:r>
              <w:rPr>
                <w:rFonts w:ascii="Arial" w:hAnsi="Arial" w:cs="Arial"/>
              </w:rPr>
              <w:sym w:font="Wingdings" w:char="F0FC"/>
            </w:r>
          </w:p>
          <w:p w14:paraId="15EDB081" w14:textId="77777777" w:rsidR="005B48D8" w:rsidRDefault="005B48D8" w:rsidP="00907538">
            <w:pPr>
              <w:jc w:val="center"/>
              <w:rPr>
                <w:rFonts w:ascii="Arial" w:hAnsi="Arial" w:cs="Arial"/>
              </w:rPr>
            </w:pPr>
          </w:p>
        </w:tc>
        <w:tc>
          <w:tcPr>
            <w:tcW w:w="990" w:type="dxa"/>
          </w:tcPr>
          <w:p w14:paraId="51A3405D" w14:textId="77777777" w:rsidR="00011D2B" w:rsidRDefault="00011D2B" w:rsidP="00011D2B">
            <w:pPr>
              <w:rPr>
                <w:rFonts w:ascii="Arial" w:hAnsi="Arial" w:cs="Arial"/>
              </w:rPr>
            </w:pPr>
            <w:r>
              <w:rPr>
                <w:rFonts w:ascii="Arial" w:hAnsi="Arial" w:cs="Arial"/>
              </w:rPr>
              <w:sym w:font="Wingdings" w:char="F0FC"/>
            </w:r>
          </w:p>
          <w:p w14:paraId="5A98F4D1" w14:textId="77777777" w:rsidR="005B48D8" w:rsidRDefault="005B48D8" w:rsidP="00907538">
            <w:pPr>
              <w:jc w:val="center"/>
              <w:rPr>
                <w:rFonts w:ascii="Arial" w:hAnsi="Arial" w:cs="Arial"/>
              </w:rPr>
            </w:pPr>
          </w:p>
        </w:tc>
        <w:tc>
          <w:tcPr>
            <w:tcW w:w="810" w:type="dxa"/>
          </w:tcPr>
          <w:p w14:paraId="031A8577" w14:textId="77777777" w:rsidR="00011D2B" w:rsidRDefault="00011D2B" w:rsidP="00011D2B">
            <w:pPr>
              <w:rPr>
                <w:rFonts w:ascii="Arial" w:hAnsi="Arial" w:cs="Arial"/>
              </w:rPr>
            </w:pPr>
            <w:r>
              <w:rPr>
                <w:rFonts w:ascii="Arial" w:hAnsi="Arial" w:cs="Arial"/>
              </w:rPr>
              <w:sym w:font="Wingdings" w:char="F0FC"/>
            </w:r>
          </w:p>
          <w:p w14:paraId="38F4D95B" w14:textId="77777777" w:rsidR="005B48D8" w:rsidRDefault="005B48D8" w:rsidP="00907538">
            <w:pPr>
              <w:jc w:val="center"/>
              <w:rPr>
                <w:rFonts w:ascii="Arial" w:hAnsi="Arial" w:cs="Arial"/>
              </w:rPr>
            </w:pPr>
          </w:p>
        </w:tc>
        <w:tc>
          <w:tcPr>
            <w:tcW w:w="900" w:type="dxa"/>
          </w:tcPr>
          <w:p w14:paraId="24435353" w14:textId="77777777" w:rsidR="005B48D8" w:rsidRDefault="005B48D8" w:rsidP="00907538">
            <w:pPr>
              <w:jc w:val="center"/>
              <w:rPr>
                <w:rFonts w:ascii="Arial" w:hAnsi="Arial" w:cs="Arial"/>
              </w:rPr>
            </w:pPr>
          </w:p>
        </w:tc>
        <w:tc>
          <w:tcPr>
            <w:tcW w:w="1170" w:type="dxa"/>
          </w:tcPr>
          <w:p w14:paraId="2480E175" w14:textId="77777777" w:rsidR="008C0E0B" w:rsidRDefault="008C0E0B" w:rsidP="008C0E0B">
            <w:pPr>
              <w:rPr>
                <w:rFonts w:ascii="Arial" w:hAnsi="Arial" w:cs="Arial"/>
              </w:rPr>
            </w:pPr>
            <w:r>
              <w:rPr>
                <w:rFonts w:ascii="Arial" w:hAnsi="Arial" w:cs="Arial"/>
              </w:rPr>
              <w:sym w:font="Wingdings" w:char="F0FC"/>
            </w:r>
          </w:p>
          <w:p w14:paraId="45E053C5" w14:textId="77777777" w:rsidR="005B48D8" w:rsidRDefault="005B48D8" w:rsidP="00907538">
            <w:pPr>
              <w:jc w:val="center"/>
              <w:rPr>
                <w:rFonts w:ascii="Arial" w:hAnsi="Arial" w:cs="Arial"/>
              </w:rPr>
            </w:pPr>
          </w:p>
        </w:tc>
      </w:tr>
      <w:tr w:rsidR="005B48D8" w:rsidRPr="0027662F" w14:paraId="38FCAFCE" w14:textId="77777777" w:rsidTr="00907538">
        <w:tc>
          <w:tcPr>
            <w:tcW w:w="2805" w:type="dxa"/>
          </w:tcPr>
          <w:p w14:paraId="780151E0" w14:textId="1316CAD9" w:rsidR="005B48D8" w:rsidRDefault="005B48D8" w:rsidP="00907538">
            <w:pPr>
              <w:rPr>
                <w:rFonts w:ascii="Arial" w:hAnsi="Arial" w:cs="Arial"/>
                <w:sz w:val="16"/>
                <w:szCs w:val="16"/>
              </w:rPr>
            </w:pPr>
            <w:r w:rsidRPr="005B48D8">
              <w:rPr>
                <w:rFonts w:ascii="Arial" w:hAnsi="Arial" w:cs="Arial"/>
                <w:sz w:val="16"/>
                <w:szCs w:val="16"/>
              </w:rPr>
              <w:t>proposing changes to vocabulary, grammar and punctuation to enhance effects and clarify meaning</w:t>
            </w:r>
          </w:p>
        </w:tc>
        <w:tc>
          <w:tcPr>
            <w:tcW w:w="992" w:type="dxa"/>
          </w:tcPr>
          <w:p w14:paraId="65AEFE80" w14:textId="77777777" w:rsidR="005B48D8" w:rsidRDefault="005B48D8" w:rsidP="00907538">
            <w:pPr>
              <w:jc w:val="center"/>
              <w:rPr>
                <w:rFonts w:ascii="Arial" w:hAnsi="Arial" w:cs="Arial"/>
              </w:rPr>
            </w:pPr>
          </w:p>
        </w:tc>
        <w:tc>
          <w:tcPr>
            <w:tcW w:w="769" w:type="dxa"/>
          </w:tcPr>
          <w:p w14:paraId="056665B8" w14:textId="77777777" w:rsidR="005B48D8" w:rsidRDefault="005B48D8" w:rsidP="00907538">
            <w:pPr>
              <w:jc w:val="center"/>
              <w:rPr>
                <w:rFonts w:ascii="Arial" w:hAnsi="Arial" w:cs="Arial"/>
              </w:rPr>
            </w:pPr>
          </w:p>
        </w:tc>
        <w:tc>
          <w:tcPr>
            <w:tcW w:w="900" w:type="dxa"/>
          </w:tcPr>
          <w:p w14:paraId="445908ED" w14:textId="77777777" w:rsidR="005B48D8" w:rsidRDefault="005B48D8" w:rsidP="00907538">
            <w:pPr>
              <w:jc w:val="center"/>
              <w:rPr>
                <w:rFonts w:ascii="Arial" w:hAnsi="Arial" w:cs="Arial"/>
              </w:rPr>
            </w:pPr>
          </w:p>
        </w:tc>
        <w:tc>
          <w:tcPr>
            <w:tcW w:w="900" w:type="dxa"/>
          </w:tcPr>
          <w:p w14:paraId="79397F09" w14:textId="77777777" w:rsidR="00011D2B" w:rsidRDefault="00011D2B" w:rsidP="00011D2B">
            <w:pPr>
              <w:rPr>
                <w:rFonts w:ascii="Arial" w:hAnsi="Arial" w:cs="Arial"/>
              </w:rPr>
            </w:pPr>
            <w:r>
              <w:rPr>
                <w:rFonts w:ascii="Arial" w:hAnsi="Arial" w:cs="Arial"/>
              </w:rPr>
              <w:sym w:font="Wingdings" w:char="F0FC"/>
            </w:r>
          </w:p>
          <w:p w14:paraId="26B85812" w14:textId="77777777" w:rsidR="005B48D8" w:rsidRDefault="005B48D8" w:rsidP="00907538">
            <w:pPr>
              <w:jc w:val="center"/>
              <w:rPr>
                <w:rFonts w:ascii="Arial" w:hAnsi="Arial" w:cs="Arial"/>
              </w:rPr>
            </w:pPr>
          </w:p>
        </w:tc>
        <w:tc>
          <w:tcPr>
            <w:tcW w:w="1080" w:type="dxa"/>
          </w:tcPr>
          <w:p w14:paraId="09177A91" w14:textId="77777777" w:rsidR="005B48D8" w:rsidRDefault="005B48D8" w:rsidP="00907538">
            <w:pPr>
              <w:jc w:val="center"/>
              <w:rPr>
                <w:rFonts w:ascii="Arial" w:hAnsi="Arial" w:cs="Arial"/>
              </w:rPr>
            </w:pPr>
          </w:p>
        </w:tc>
        <w:tc>
          <w:tcPr>
            <w:tcW w:w="1080" w:type="dxa"/>
          </w:tcPr>
          <w:p w14:paraId="64C5BFDA" w14:textId="77777777" w:rsidR="005B48D8" w:rsidRDefault="005B48D8" w:rsidP="00907538">
            <w:pPr>
              <w:jc w:val="center"/>
              <w:rPr>
                <w:rFonts w:ascii="Arial" w:hAnsi="Arial" w:cs="Arial"/>
              </w:rPr>
            </w:pPr>
          </w:p>
        </w:tc>
        <w:tc>
          <w:tcPr>
            <w:tcW w:w="1170" w:type="dxa"/>
          </w:tcPr>
          <w:p w14:paraId="0C72679F" w14:textId="77777777" w:rsidR="00011D2B" w:rsidRDefault="00011D2B" w:rsidP="00011D2B">
            <w:pPr>
              <w:rPr>
                <w:rFonts w:ascii="Arial" w:hAnsi="Arial" w:cs="Arial"/>
              </w:rPr>
            </w:pPr>
            <w:r>
              <w:rPr>
                <w:rFonts w:ascii="Arial" w:hAnsi="Arial" w:cs="Arial"/>
              </w:rPr>
              <w:sym w:font="Wingdings" w:char="F0FC"/>
            </w:r>
          </w:p>
          <w:p w14:paraId="115DEA5C" w14:textId="77777777" w:rsidR="005B48D8" w:rsidRDefault="005B48D8" w:rsidP="00907538">
            <w:pPr>
              <w:jc w:val="center"/>
              <w:rPr>
                <w:rFonts w:ascii="Arial" w:hAnsi="Arial" w:cs="Arial"/>
              </w:rPr>
            </w:pPr>
          </w:p>
        </w:tc>
        <w:tc>
          <w:tcPr>
            <w:tcW w:w="1080" w:type="dxa"/>
          </w:tcPr>
          <w:p w14:paraId="35C30A09" w14:textId="77777777" w:rsidR="00011D2B" w:rsidRDefault="00011D2B" w:rsidP="00011D2B">
            <w:pPr>
              <w:rPr>
                <w:rFonts w:ascii="Arial" w:hAnsi="Arial" w:cs="Arial"/>
              </w:rPr>
            </w:pPr>
            <w:r>
              <w:rPr>
                <w:rFonts w:ascii="Arial" w:hAnsi="Arial" w:cs="Arial"/>
              </w:rPr>
              <w:sym w:font="Wingdings" w:char="F0FC"/>
            </w:r>
          </w:p>
          <w:p w14:paraId="5AF48EEE" w14:textId="77777777" w:rsidR="005B48D8" w:rsidRDefault="005B48D8" w:rsidP="00907538">
            <w:pPr>
              <w:jc w:val="center"/>
              <w:rPr>
                <w:rFonts w:ascii="Arial" w:hAnsi="Arial" w:cs="Arial"/>
              </w:rPr>
            </w:pPr>
          </w:p>
        </w:tc>
        <w:tc>
          <w:tcPr>
            <w:tcW w:w="990" w:type="dxa"/>
          </w:tcPr>
          <w:p w14:paraId="7EE902E1" w14:textId="77777777" w:rsidR="00011D2B" w:rsidRDefault="00011D2B" w:rsidP="00011D2B">
            <w:pPr>
              <w:rPr>
                <w:rFonts w:ascii="Arial" w:hAnsi="Arial" w:cs="Arial"/>
              </w:rPr>
            </w:pPr>
            <w:r>
              <w:rPr>
                <w:rFonts w:ascii="Arial" w:hAnsi="Arial" w:cs="Arial"/>
              </w:rPr>
              <w:sym w:font="Wingdings" w:char="F0FC"/>
            </w:r>
          </w:p>
          <w:p w14:paraId="731C338C" w14:textId="77777777" w:rsidR="005B48D8" w:rsidRDefault="005B48D8" w:rsidP="00907538">
            <w:pPr>
              <w:jc w:val="center"/>
              <w:rPr>
                <w:rFonts w:ascii="Arial" w:hAnsi="Arial" w:cs="Arial"/>
              </w:rPr>
            </w:pPr>
          </w:p>
        </w:tc>
        <w:tc>
          <w:tcPr>
            <w:tcW w:w="810" w:type="dxa"/>
          </w:tcPr>
          <w:p w14:paraId="2B7EDB95" w14:textId="77777777" w:rsidR="00011D2B" w:rsidRDefault="00011D2B" w:rsidP="00011D2B">
            <w:pPr>
              <w:rPr>
                <w:rFonts w:ascii="Arial" w:hAnsi="Arial" w:cs="Arial"/>
              </w:rPr>
            </w:pPr>
            <w:r>
              <w:rPr>
                <w:rFonts w:ascii="Arial" w:hAnsi="Arial" w:cs="Arial"/>
              </w:rPr>
              <w:sym w:font="Wingdings" w:char="F0FC"/>
            </w:r>
          </w:p>
          <w:p w14:paraId="1BF28210" w14:textId="77777777" w:rsidR="005B48D8" w:rsidRDefault="005B48D8" w:rsidP="00907538">
            <w:pPr>
              <w:jc w:val="center"/>
              <w:rPr>
                <w:rFonts w:ascii="Arial" w:hAnsi="Arial" w:cs="Arial"/>
              </w:rPr>
            </w:pPr>
          </w:p>
        </w:tc>
        <w:tc>
          <w:tcPr>
            <w:tcW w:w="900" w:type="dxa"/>
          </w:tcPr>
          <w:p w14:paraId="158BD1FD" w14:textId="77777777" w:rsidR="008C0E0B" w:rsidRDefault="008C0E0B" w:rsidP="008C0E0B">
            <w:pPr>
              <w:rPr>
                <w:rFonts w:ascii="Arial" w:hAnsi="Arial" w:cs="Arial"/>
              </w:rPr>
            </w:pPr>
            <w:r>
              <w:rPr>
                <w:rFonts w:ascii="Arial" w:hAnsi="Arial" w:cs="Arial"/>
              </w:rPr>
              <w:sym w:font="Wingdings" w:char="F0FC"/>
            </w:r>
          </w:p>
          <w:p w14:paraId="4174718F" w14:textId="77777777" w:rsidR="005B48D8" w:rsidRDefault="005B48D8" w:rsidP="00907538">
            <w:pPr>
              <w:jc w:val="center"/>
              <w:rPr>
                <w:rFonts w:ascii="Arial" w:hAnsi="Arial" w:cs="Arial"/>
              </w:rPr>
            </w:pPr>
          </w:p>
        </w:tc>
        <w:tc>
          <w:tcPr>
            <w:tcW w:w="1170" w:type="dxa"/>
          </w:tcPr>
          <w:p w14:paraId="7F5600EB" w14:textId="77777777" w:rsidR="008C0E0B" w:rsidRDefault="008C0E0B" w:rsidP="008C0E0B">
            <w:pPr>
              <w:rPr>
                <w:rFonts w:ascii="Arial" w:hAnsi="Arial" w:cs="Arial"/>
              </w:rPr>
            </w:pPr>
            <w:r>
              <w:rPr>
                <w:rFonts w:ascii="Arial" w:hAnsi="Arial" w:cs="Arial"/>
              </w:rPr>
              <w:sym w:font="Wingdings" w:char="F0FC"/>
            </w:r>
          </w:p>
          <w:p w14:paraId="2B355B4F" w14:textId="77777777" w:rsidR="005B48D8" w:rsidRDefault="005B48D8" w:rsidP="00907538">
            <w:pPr>
              <w:jc w:val="center"/>
              <w:rPr>
                <w:rFonts w:ascii="Arial" w:hAnsi="Arial" w:cs="Arial"/>
              </w:rPr>
            </w:pPr>
          </w:p>
        </w:tc>
      </w:tr>
      <w:tr w:rsidR="005B48D8" w:rsidRPr="0027662F" w14:paraId="6D5A6B13" w14:textId="77777777" w:rsidTr="00907538">
        <w:tc>
          <w:tcPr>
            <w:tcW w:w="2805" w:type="dxa"/>
          </w:tcPr>
          <w:p w14:paraId="6DECF742" w14:textId="19DC40B7" w:rsidR="005B48D8" w:rsidRDefault="005B48D8" w:rsidP="00907538">
            <w:pPr>
              <w:rPr>
                <w:rFonts w:ascii="Arial" w:hAnsi="Arial" w:cs="Arial"/>
                <w:sz w:val="16"/>
                <w:szCs w:val="16"/>
              </w:rPr>
            </w:pPr>
            <w:r w:rsidRPr="005B48D8">
              <w:rPr>
                <w:rFonts w:ascii="Arial" w:hAnsi="Arial" w:cs="Arial"/>
                <w:sz w:val="16"/>
                <w:szCs w:val="16"/>
              </w:rPr>
              <w:t>Pupils should be taught to proofread for spelling and punctuation errors</w:t>
            </w:r>
          </w:p>
        </w:tc>
        <w:tc>
          <w:tcPr>
            <w:tcW w:w="992" w:type="dxa"/>
          </w:tcPr>
          <w:p w14:paraId="36D69A02" w14:textId="77777777" w:rsidR="005B48D8" w:rsidRDefault="005B48D8" w:rsidP="00907538">
            <w:pPr>
              <w:jc w:val="center"/>
              <w:rPr>
                <w:rFonts w:ascii="Arial" w:hAnsi="Arial" w:cs="Arial"/>
              </w:rPr>
            </w:pPr>
          </w:p>
        </w:tc>
        <w:tc>
          <w:tcPr>
            <w:tcW w:w="769" w:type="dxa"/>
          </w:tcPr>
          <w:p w14:paraId="61DF2274" w14:textId="77777777" w:rsidR="005B48D8" w:rsidRDefault="005B48D8" w:rsidP="00907538">
            <w:pPr>
              <w:jc w:val="center"/>
              <w:rPr>
                <w:rFonts w:ascii="Arial" w:hAnsi="Arial" w:cs="Arial"/>
              </w:rPr>
            </w:pPr>
          </w:p>
        </w:tc>
        <w:tc>
          <w:tcPr>
            <w:tcW w:w="900" w:type="dxa"/>
          </w:tcPr>
          <w:p w14:paraId="4839B347" w14:textId="77777777" w:rsidR="005B48D8" w:rsidRDefault="005B48D8" w:rsidP="00907538">
            <w:pPr>
              <w:jc w:val="center"/>
              <w:rPr>
                <w:rFonts w:ascii="Arial" w:hAnsi="Arial" w:cs="Arial"/>
              </w:rPr>
            </w:pPr>
          </w:p>
        </w:tc>
        <w:tc>
          <w:tcPr>
            <w:tcW w:w="900" w:type="dxa"/>
          </w:tcPr>
          <w:p w14:paraId="2DCB7295" w14:textId="77777777" w:rsidR="00011D2B" w:rsidRDefault="00011D2B" w:rsidP="00011D2B">
            <w:pPr>
              <w:rPr>
                <w:rFonts w:ascii="Arial" w:hAnsi="Arial" w:cs="Arial"/>
              </w:rPr>
            </w:pPr>
            <w:r>
              <w:rPr>
                <w:rFonts w:ascii="Arial" w:hAnsi="Arial" w:cs="Arial"/>
              </w:rPr>
              <w:sym w:font="Wingdings" w:char="F0FC"/>
            </w:r>
          </w:p>
          <w:p w14:paraId="689F7D49" w14:textId="77777777" w:rsidR="005B48D8" w:rsidRDefault="005B48D8" w:rsidP="00907538">
            <w:pPr>
              <w:jc w:val="center"/>
              <w:rPr>
                <w:rFonts w:ascii="Arial" w:hAnsi="Arial" w:cs="Arial"/>
              </w:rPr>
            </w:pPr>
          </w:p>
        </w:tc>
        <w:tc>
          <w:tcPr>
            <w:tcW w:w="1080" w:type="dxa"/>
          </w:tcPr>
          <w:p w14:paraId="091DB2DB" w14:textId="77777777" w:rsidR="00011D2B" w:rsidRDefault="00011D2B" w:rsidP="00011D2B">
            <w:pPr>
              <w:rPr>
                <w:rFonts w:ascii="Arial" w:hAnsi="Arial" w:cs="Arial"/>
              </w:rPr>
            </w:pPr>
            <w:r>
              <w:rPr>
                <w:rFonts w:ascii="Arial" w:hAnsi="Arial" w:cs="Arial"/>
              </w:rPr>
              <w:sym w:font="Wingdings" w:char="F0FC"/>
            </w:r>
          </w:p>
          <w:p w14:paraId="49965932" w14:textId="77777777" w:rsidR="005B48D8" w:rsidRDefault="005B48D8" w:rsidP="00907538">
            <w:pPr>
              <w:jc w:val="center"/>
              <w:rPr>
                <w:rFonts w:ascii="Arial" w:hAnsi="Arial" w:cs="Arial"/>
              </w:rPr>
            </w:pPr>
          </w:p>
        </w:tc>
        <w:tc>
          <w:tcPr>
            <w:tcW w:w="1080" w:type="dxa"/>
          </w:tcPr>
          <w:p w14:paraId="342D8E44" w14:textId="77777777" w:rsidR="00011D2B" w:rsidRDefault="00011D2B" w:rsidP="00011D2B">
            <w:pPr>
              <w:rPr>
                <w:rFonts w:ascii="Arial" w:hAnsi="Arial" w:cs="Arial"/>
              </w:rPr>
            </w:pPr>
            <w:r>
              <w:rPr>
                <w:rFonts w:ascii="Arial" w:hAnsi="Arial" w:cs="Arial"/>
              </w:rPr>
              <w:sym w:font="Wingdings" w:char="F0FC"/>
            </w:r>
          </w:p>
          <w:p w14:paraId="27E8C0C9" w14:textId="77777777" w:rsidR="005B48D8" w:rsidRDefault="005B48D8" w:rsidP="00907538">
            <w:pPr>
              <w:jc w:val="center"/>
              <w:rPr>
                <w:rFonts w:ascii="Arial" w:hAnsi="Arial" w:cs="Arial"/>
              </w:rPr>
            </w:pPr>
          </w:p>
        </w:tc>
        <w:tc>
          <w:tcPr>
            <w:tcW w:w="1170" w:type="dxa"/>
          </w:tcPr>
          <w:p w14:paraId="1BFDF204" w14:textId="77777777" w:rsidR="00011D2B" w:rsidRDefault="00011D2B" w:rsidP="00011D2B">
            <w:pPr>
              <w:rPr>
                <w:rFonts w:ascii="Arial" w:hAnsi="Arial" w:cs="Arial"/>
              </w:rPr>
            </w:pPr>
            <w:r>
              <w:rPr>
                <w:rFonts w:ascii="Arial" w:hAnsi="Arial" w:cs="Arial"/>
              </w:rPr>
              <w:sym w:font="Wingdings" w:char="F0FC"/>
            </w:r>
          </w:p>
          <w:p w14:paraId="2738AEE5" w14:textId="77777777" w:rsidR="005B48D8" w:rsidRDefault="005B48D8" w:rsidP="00907538">
            <w:pPr>
              <w:jc w:val="center"/>
              <w:rPr>
                <w:rFonts w:ascii="Arial" w:hAnsi="Arial" w:cs="Arial"/>
              </w:rPr>
            </w:pPr>
          </w:p>
        </w:tc>
        <w:tc>
          <w:tcPr>
            <w:tcW w:w="1080" w:type="dxa"/>
          </w:tcPr>
          <w:p w14:paraId="1664D7A9" w14:textId="77777777" w:rsidR="00011D2B" w:rsidRDefault="00011D2B" w:rsidP="00011D2B">
            <w:pPr>
              <w:rPr>
                <w:rFonts w:ascii="Arial" w:hAnsi="Arial" w:cs="Arial"/>
              </w:rPr>
            </w:pPr>
            <w:r>
              <w:rPr>
                <w:rFonts w:ascii="Arial" w:hAnsi="Arial" w:cs="Arial"/>
              </w:rPr>
              <w:sym w:font="Wingdings" w:char="F0FC"/>
            </w:r>
          </w:p>
          <w:p w14:paraId="449A52CB" w14:textId="77777777" w:rsidR="005B48D8" w:rsidRDefault="005B48D8" w:rsidP="00907538">
            <w:pPr>
              <w:jc w:val="center"/>
              <w:rPr>
                <w:rFonts w:ascii="Arial" w:hAnsi="Arial" w:cs="Arial"/>
              </w:rPr>
            </w:pPr>
          </w:p>
        </w:tc>
        <w:tc>
          <w:tcPr>
            <w:tcW w:w="990" w:type="dxa"/>
          </w:tcPr>
          <w:p w14:paraId="4C205C70" w14:textId="77777777" w:rsidR="00011D2B" w:rsidRDefault="00011D2B" w:rsidP="00011D2B">
            <w:pPr>
              <w:rPr>
                <w:rFonts w:ascii="Arial" w:hAnsi="Arial" w:cs="Arial"/>
              </w:rPr>
            </w:pPr>
            <w:r>
              <w:rPr>
                <w:rFonts w:ascii="Arial" w:hAnsi="Arial" w:cs="Arial"/>
              </w:rPr>
              <w:sym w:font="Wingdings" w:char="F0FC"/>
            </w:r>
          </w:p>
          <w:p w14:paraId="6F671A26" w14:textId="77777777" w:rsidR="005B48D8" w:rsidRDefault="005B48D8" w:rsidP="00907538">
            <w:pPr>
              <w:jc w:val="center"/>
              <w:rPr>
                <w:rFonts w:ascii="Arial" w:hAnsi="Arial" w:cs="Arial"/>
              </w:rPr>
            </w:pPr>
          </w:p>
        </w:tc>
        <w:tc>
          <w:tcPr>
            <w:tcW w:w="810" w:type="dxa"/>
          </w:tcPr>
          <w:p w14:paraId="3CBAA332" w14:textId="77777777" w:rsidR="00011D2B" w:rsidRDefault="00011D2B" w:rsidP="00011D2B">
            <w:pPr>
              <w:rPr>
                <w:rFonts w:ascii="Arial" w:hAnsi="Arial" w:cs="Arial"/>
              </w:rPr>
            </w:pPr>
            <w:r>
              <w:rPr>
                <w:rFonts w:ascii="Arial" w:hAnsi="Arial" w:cs="Arial"/>
              </w:rPr>
              <w:sym w:font="Wingdings" w:char="F0FC"/>
            </w:r>
          </w:p>
          <w:p w14:paraId="61630CED" w14:textId="77777777" w:rsidR="005B48D8" w:rsidRDefault="005B48D8" w:rsidP="00907538">
            <w:pPr>
              <w:jc w:val="center"/>
              <w:rPr>
                <w:rFonts w:ascii="Arial" w:hAnsi="Arial" w:cs="Arial"/>
              </w:rPr>
            </w:pPr>
          </w:p>
        </w:tc>
        <w:tc>
          <w:tcPr>
            <w:tcW w:w="900" w:type="dxa"/>
          </w:tcPr>
          <w:p w14:paraId="4256CEE4" w14:textId="77777777" w:rsidR="008C0E0B" w:rsidRDefault="008C0E0B" w:rsidP="008C0E0B">
            <w:pPr>
              <w:rPr>
                <w:rFonts w:ascii="Arial" w:hAnsi="Arial" w:cs="Arial"/>
              </w:rPr>
            </w:pPr>
            <w:r>
              <w:rPr>
                <w:rFonts w:ascii="Arial" w:hAnsi="Arial" w:cs="Arial"/>
              </w:rPr>
              <w:sym w:font="Wingdings" w:char="F0FC"/>
            </w:r>
          </w:p>
          <w:p w14:paraId="2FF3DA4F" w14:textId="77777777" w:rsidR="005B48D8" w:rsidRDefault="005B48D8" w:rsidP="00907538">
            <w:pPr>
              <w:jc w:val="center"/>
              <w:rPr>
                <w:rFonts w:ascii="Arial" w:hAnsi="Arial" w:cs="Arial"/>
              </w:rPr>
            </w:pPr>
          </w:p>
        </w:tc>
        <w:tc>
          <w:tcPr>
            <w:tcW w:w="1170" w:type="dxa"/>
          </w:tcPr>
          <w:p w14:paraId="216E3926" w14:textId="77777777" w:rsidR="008C0E0B" w:rsidRDefault="008C0E0B" w:rsidP="008C0E0B">
            <w:pPr>
              <w:rPr>
                <w:rFonts w:ascii="Arial" w:hAnsi="Arial" w:cs="Arial"/>
              </w:rPr>
            </w:pPr>
            <w:r>
              <w:rPr>
                <w:rFonts w:ascii="Arial" w:hAnsi="Arial" w:cs="Arial"/>
              </w:rPr>
              <w:sym w:font="Wingdings" w:char="F0FC"/>
            </w:r>
          </w:p>
          <w:p w14:paraId="390AC5FE" w14:textId="77777777" w:rsidR="005B48D8" w:rsidRDefault="005B48D8" w:rsidP="00907538">
            <w:pPr>
              <w:jc w:val="center"/>
              <w:rPr>
                <w:rFonts w:ascii="Arial" w:hAnsi="Arial" w:cs="Arial"/>
              </w:rPr>
            </w:pPr>
          </w:p>
        </w:tc>
      </w:tr>
      <w:tr w:rsidR="005B48D8" w:rsidRPr="0027662F" w14:paraId="5570804C" w14:textId="77777777" w:rsidTr="00907538">
        <w:tc>
          <w:tcPr>
            <w:tcW w:w="2805" w:type="dxa"/>
          </w:tcPr>
          <w:p w14:paraId="6BF12C8F" w14:textId="21CDF784" w:rsidR="005B48D8" w:rsidRDefault="005B48D8" w:rsidP="00907538">
            <w:pPr>
              <w:rPr>
                <w:rFonts w:ascii="Arial" w:hAnsi="Arial" w:cs="Arial"/>
                <w:sz w:val="16"/>
                <w:szCs w:val="16"/>
              </w:rPr>
            </w:pPr>
            <w:r w:rsidRPr="005B48D8">
              <w:rPr>
                <w:rFonts w:ascii="Arial" w:hAnsi="Arial" w:cs="Arial"/>
                <w:sz w:val="16"/>
                <w:szCs w:val="16"/>
              </w:rPr>
              <w:t>Pupils should be taught to perform their own compositions, using appropriate intonation, volume, and movement so that meaning is clear</w:t>
            </w:r>
          </w:p>
        </w:tc>
        <w:tc>
          <w:tcPr>
            <w:tcW w:w="992" w:type="dxa"/>
          </w:tcPr>
          <w:p w14:paraId="0588A88B" w14:textId="77777777" w:rsidR="00011D2B" w:rsidRDefault="00011D2B" w:rsidP="00011D2B">
            <w:pPr>
              <w:rPr>
                <w:rFonts w:ascii="Arial" w:hAnsi="Arial" w:cs="Arial"/>
              </w:rPr>
            </w:pPr>
            <w:r>
              <w:rPr>
                <w:rFonts w:ascii="Arial" w:hAnsi="Arial" w:cs="Arial"/>
              </w:rPr>
              <w:sym w:font="Wingdings" w:char="F0FC"/>
            </w:r>
          </w:p>
          <w:p w14:paraId="1E475027" w14:textId="77777777" w:rsidR="005B48D8" w:rsidRDefault="005B48D8" w:rsidP="00907538">
            <w:pPr>
              <w:jc w:val="center"/>
              <w:rPr>
                <w:rFonts w:ascii="Arial" w:hAnsi="Arial" w:cs="Arial"/>
              </w:rPr>
            </w:pPr>
          </w:p>
        </w:tc>
        <w:tc>
          <w:tcPr>
            <w:tcW w:w="769" w:type="dxa"/>
          </w:tcPr>
          <w:p w14:paraId="30DAB8B8" w14:textId="77777777" w:rsidR="005B48D8" w:rsidRDefault="005B48D8" w:rsidP="00907538">
            <w:pPr>
              <w:jc w:val="center"/>
              <w:rPr>
                <w:rFonts w:ascii="Arial" w:hAnsi="Arial" w:cs="Arial"/>
              </w:rPr>
            </w:pPr>
          </w:p>
        </w:tc>
        <w:tc>
          <w:tcPr>
            <w:tcW w:w="900" w:type="dxa"/>
          </w:tcPr>
          <w:p w14:paraId="51ED286F" w14:textId="77777777" w:rsidR="005B48D8" w:rsidRDefault="005B48D8" w:rsidP="00907538">
            <w:pPr>
              <w:jc w:val="center"/>
              <w:rPr>
                <w:rFonts w:ascii="Arial" w:hAnsi="Arial" w:cs="Arial"/>
              </w:rPr>
            </w:pPr>
          </w:p>
        </w:tc>
        <w:tc>
          <w:tcPr>
            <w:tcW w:w="900" w:type="dxa"/>
          </w:tcPr>
          <w:p w14:paraId="70F790C6" w14:textId="77777777" w:rsidR="00011D2B" w:rsidRDefault="00011D2B" w:rsidP="00011D2B">
            <w:pPr>
              <w:rPr>
                <w:rFonts w:ascii="Arial" w:hAnsi="Arial" w:cs="Arial"/>
              </w:rPr>
            </w:pPr>
            <w:r>
              <w:rPr>
                <w:rFonts w:ascii="Arial" w:hAnsi="Arial" w:cs="Arial"/>
              </w:rPr>
              <w:sym w:font="Wingdings" w:char="F0FC"/>
            </w:r>
          </w:p>
          <w:p w14:paraId="12351001" w14:textId="77777777" w:rsidR="005B48D8" w:rsidRDefault="005B48D8" w:rsidP="00907538">
            <w:pPr>
              <w:jc w:val="center"/>
              <w:rPr>
                <w:rFonts w:ascii="Arial" w:hAnsi="Arial" w:cs="Arial"/>
              </w:rPr>
            </w:pPr>
          </w:p>
        </w:tc>
        <w:tc>
          <w:tcPr>
            <w:tcW w:w="1080" w:type="dxa"/>
          </w:tcPr>
          <w:p w14:paraId="53632FEF" w14:textId="77777777" w:rsidR="00011D2B" w:rsidRDefault="00011D2B" w:rsidP="00011D2B">
            <w:pPr>
              <w:rPr>
                <w:rFonts w:ascii="Arial" w:hAnsi="Arial" w:cs="Arial"/>
              </w:rPr>
            </w:pPr>
            <w:r>
              <w:rPr>
                <w:rFonts w:ascii="Arial" w:hAnsi="Arial" w:cs="Arial"/>
              </w:rPr>
              <w:sym w:font="Wingdings" w:char="F0FC"/>
            </w:r>
          </w:p>
          <w:p w14:paraId="18B3BC80" w14:textId="77777777" w:rsidR="005B48D8" w:rsidRDefault="005B48D8" w:rsidP="00907538">
            <w:pPr>
              <w:jc w:val="center"/>
              <w:rPr>
                <w:rFonts w:ascii="Arial" w:hAnsi="Arial" w:cs="Arial"/>
              </w:rPr>
            </w:pPr>
          </w:p>
        </w:tc>
        <w:tc>
          <w:tcPr>
            <w:tcW w:w="1080" w:type="dxa"/>
          </w:tcPr>
          <w:p w14:paraId="42532E93" w14:textId="77777777" w:rsidR="005B48D8" w:rsidRDefault="005B48D8" w:rsidP="00907538">
            <w:pPr>
              <w:jc w:val="center"/>
              <w:rPr>
                <w:rFonts w:ascii="Arial" w:hAnsi="Arial" w:cs="Arial"/>
              </w:rPr>
            </w:pPr>
          </w:p>
        </w:tc>
        <w:tc>
          <w:tcPr>
            <w:tcW w:w="1170" w:type="dxa"/>
          </w:tcPr>
          <w:p w14:paraId="783A4038" w14:textId="77777777" w:rsidR="00011D2B" w:rsidRDefault="00011D2B" w:rsidP="00011D2B">
            <w:pPr>
              <w:rPr>
                <w:rFonts w:ascii="Arial" w:hAnsi="Arial" w:cs="Arial"/>
              </w:rPr>
            </w:pPr>
            <w:r>
              <w:rPr>
                <w:rFonts w:ascii="Arial" w:hAnsi="Arial" w:cs="Arial"/>
              </w:rPr>
              <w:sym w:font="Wingdings" w:char="F0FC"/>
            </w:r>
          </w:p>
          <w:p w14:paraId="0C2EA076" w14:textId="77777777" w:rsidR="005B48D8" w:rsidRDefault="005B48D8" w:rsidP="00907538">
            <w:pPr>
              <w:jc w:val="center"/>
              <w:rPr>
                <w:rFonts w:ascii="Arial" w:hAnsi="Arial" w:cs="Arial"/>
              </w:rPr>
            </w:pPr>
          </w:p>
        </w:tc>
        <w:tc>
          <w:tcPr>
            <w:tcW w:w="1080" w:type="dxa"/>
          </w:tcPr>
          <w:p w14:paraId="35B22073" w14:textId="77777777" w:rsidR="00011D2B" w:rsidRDefault="00011D2B" w:rsidP="00011D2B">
            <w:pPr>
              <w:rPr>
                <w:rFonts w:ascii="Arial" w:hAnsi="Arial" w:cs="Arial"/>
              </w:rPr>
            </w:pPr>
            <w:r>
              <w:rPr>
                <w:rFonts w:ascii="Arial" w:hAnsi="Arial" w:cs="Arial"/>
              </w:rPr>
              <w:sym w:font="Wingdings" w:char="F0FC"/>
            </w:r>
          </w:p>
          <w:p w14:paraId="73CE8749" w14:textId="77777777" w:rsidR="005B48D8" w:rsidRDefault="005B48D8" w:rsidP="00907538">
            <w:pPr>
              <w:jc w:val="center"/>
              <w:rPr>
                <w:rFonts w:ascii="Arial" w:hAnsi="Arial" w:cs="Arial"/>
              </w:rPr>
            </w:pPr>
          </w:p>
        </w:tc>
        <w:tc>
          <w:tcPr>
            <w:tcW w:w="990" w:type="dxa"/>
          </w:tcPr>
          <w:p w14:paraId="10870158" w14:textId="77777777" w:rsidR="00011D2B" w:rsidRDefault="00011D2B" w:rsidP="00011D2B">
            <w:pPr>
              <w:rPr>
                <w:rFonts w:ascii="Arial" w:hAnsi="Arial" w:cs="Arial"/>
              </w:rPr>
            </w:pPr>
            <w:r>
              <w:rPr>
                <w:rFonts w:ascii="Arial" w:hAnsi="Arial" w:cs="Arial"/>
              </w:rPr>
              <w:sym w:font="Wingdings" w:char="F0FC"/>
            </w:r>
          </w:p>
          <w:p w14:paraId="5528F31B" w14:textId="77777777" w:rsidR="005B48D8" w:rsidRDefault="005B48D8" w:rsidP="00907538">
            <w:pPr>
              <w:jc w:val="center"/>
              <w:rPr>
                <w:rFonts w:ascii="Arial" w:hAnsi="Arial" w:cs="Arial"/>
              </w:rPr>
            </w:pPr>
          </w:p>
        </w:tc>
        <w:tc>
          <w:tcPr>
            <w:tcW w:w="810" w:type="dxa"/>
          </w:tcPr>
          <w:p w14:paraId="1F0328C1" w14:textId="77777777" w:rsidR="005B48D8" w:rsidRDefault="005B48D8" w:rsidP="00907538">
            <w:pPr>
              <w:jc w:val="center"/>
              <w:rPr>
                <w:rFonts w:ascii="Arial" w:hAnsi="Arial" w:cs="Arial"/>
              </w:rPr>
            </w:pPr>
          </w:p>
        </w:tc>
        <w:tc>
          <w:tcPr>
            <w:tcW w:w="900" w:type="dxa"/>
          </w:tcPr>
          <w:p w14:paraId="174BCA56" w14:textId="77777777" w:rsidR="008C0E0B" w:rsidRDefault="008C0E0B" w:rsidP="008C0E0B">
            <w:pPr>
              <w:rPr>
                <w:rFonts w:ascii="Arial" w:hAnsi="Arial" w:cs="Arial"/>
              </w:rPr>
            </w:pPr>
            <w:r>
              <w:rPr>
                <w:rFonts w:ascii="Arial" w:hAnsi="Arial" w:cs="Arial"/>
              </w:rPr>
              <w:sym w:font="Wingdings" w:char="F0FC"/>
            </w:r>
          </w:p>
          <w:p w14:paraId="573F34B3" w14:textId="77777777" w:rsidR="005B48D8" w:rsidRDefault="005B48D8" w:rsidP="00907538">
            <w:pPr>
              <w:jc w:val="center"/>
              <w:rPr>
                <w:rFonts w:ascii="Arial" w:hAnsi="Arial" w:cs="Arial"/>
              </w:rPr>
            </w:pPr>
          </w:p>
        </w:tc>
        <w:tc>
          <w:tcPr>
            <w:tcW w:w="1170" w:type="dxa"/>
          </w:tcPr>
          <w:p w14:paraId="2ED5A6E6" w14:textId="77777777" w:rsidR="005B48D8" w:rsidRDefault="005B48D8" w:rsidP="00907538">
            <w:pPr>
              <w:jc w:val="center"/>
              <w:rPr>
                <w:rFonts w:ascii="Arial" w:hAnsi="Arial" w:cs="Arial"/>
              </w:rPr>
            </w:pPr>
          </w:p>
        </w:tc>
      </w:tr>
    </w:tbl>
    <w:p w14:paraId="30039ED8" w14:textId="77777777" w:rsidR="008C0E0B" w:rsidRDefault="008C0E0B" w:rsidP="008C0E0B">
      <w:pPr>
        <w:rPr>
          <w:rFonts w:ascii="Arial" w:hAnsi="Arial" w:cs="Arial"/>
        </w:rPr>
      </w:pPr>
      <w:r>
        <w:rPr>
          <w:rFonts w:ascii="Arial" w:hAnsi="Arial" w:cs="Arial"/>
        </w:rPr>
        <w:sym w:font="Wingdings" w:char="F0FC"/>
      </w:r>
    </w:p>
    <w:p w14:paraId="385F25FD" w14:textId="1D1F9630" w:rsidR="00F817CD" w:rsidRDefault="00F817CD"/>
    <w:p w14:paraId="5FD16DA0" w14:textId="2109C72B" w:rsidR="00907538" w:rsidRDefault="00907538"/>
    <w:tbl>
      <w:tblPr>
        <w:tblStyle w:val="TableGrid"/>
        <w:tblW w:w="14646" w:type="dxa"/>
        <w:tblInd w:w="-431" w:type="dxa"/>
        <w:tblLayout w:type="fixed"/>
        <w:tblLook w:val="04A0" w:firstRow="1" w:lastRow="0" w:firstColumn="1" w:lastColumn="0" w:noHBand="0" w:noVBand="1"/>
      </w:tblPr>
      <w:tblGrid>
        <w:gridCol w:w="2805"/>
        <w:gridCol w:w="992"/>
        <w:gridCol w:w="769"/>
        <w:gridCol w:w="900"/>
        <w:gridCol w:w="900"/>
        <w:gridCol w:w="1080"/>
        <w:gridCol w:w="1080"/>
        <w:gridCol w:w="1170"/>
        <w:gridCol w:w="1080"/>
        <w:gridCol w:w="990"/>
        <w:gridCol w:w="810"/>
        <w:gridCol w:w="900"/>
        <w:gridCol w:w="1170"/>
      </w:tblGrid>
      <w:tr w:rsidR="00907538" w:rsidRPr="00D72E0C" w14:paraId="7D5209AE" w14:textId="77777777" w:rsidTr="00913F58">
        <w:tc>
          <w:tcPr>
            <w:tcW w:w="2805" w:type="dxa"/>
            <w:shd w:val="clear" w:color="auto" w:fill="AEAAAA" w:themeFill="background2" w:themeFillShade="BF"/>
          </w:tcPr>
          <w:p w14:paraId="2A0F4D9A" w14:textId="77777777" w:rsidR="00907538" w:rsidRPr="006822EC" w:rsidRDefault="00907538" w:rsidP="00907538">
            <w:pPr>
              <w:rPr>
                <w:rFonts w:ascii="Arial" w:hAnsi="Arial" w:cs="Arial"/>
                <w:b/>
                <w:sz w:val="20"/>
                <w:szCs w:val="20"/>
              </w:rPr>
            </w:pPr>
            <w:r>
              <w:rPr>
                <w:rFonts w:ascii="Arial" w:hAnsi="Arial" w:cs="Arial"/>
                <w:b/>
                <w:sz w:val="20"/>
                <w:szCs w:val="20"/>
              </w:rPr>
              <w:t>Writing – Vocabulary, grammar and punctuation</w:t>
            </w:r>
          </w:p>
        </w:tc>
        <w:tc>
          <w:tcPr>
            <w:tcW w:w="992" w:type="dxa"/>
            <w:shd w:val="clear" w:color="auto" w:fill="AEAAAA" w:themeFill="background2" w:themeFillShade="BF"/>
          </w:tcPr>
          <w:p w14:paraId="2820D6D4" w14:textId="77777777" w:rsidR="00907538" w:rsidRDefault="00907538" w:rsidP="00907538">
            <w:pPr>
              <w:rPr>
                <w:rFonts w:ascii="Arial" w:hAnsi="Arial" w:cs="Arial"/>
                <w:b/>
                <w:sz w:val="16"/>
                <w:szCs w:val="16"/>
              </w:rPr>
            </w:pPr>
            <w:r>
              <w:rPr>
                <w:rFonts w:ascii="Arial" w:hAnsi="Arial" w:cs="Arial"/>
                <w:b/>
                <w:sz w:val="16"/>
                <w:szCs w:val="16"/>
              </w:rPr>
              <w:t>‘Poets Voices’</w:t>
            </w:r>
          </w:p>
          <w:p w14:paraId="0EDE3A3E" w14:textId="77777777" w:rsidR="00907538" w:rsidRPr="00D72E0C" w:rsidRDefault="00907538" w:rsidP="00907538">
            <w:pPr>
              <w:rPr>
                <w:rFonts w:ascii="Arial" w:hAnsi="Arial" w:cs="Arial"/>
                <w:b/>
                <w:sz w:val="16"/>
                <w:szCs w:val="16"/>
              </w:rPr>
            </w:pPr>
            <w:r>
              <w:rPr>
                <w:rFonts w:ascii="Arial" w:hAnsi="Arial" w:cs="Arial"/>
                <w:b/>
                <w:sz w:val="16"/>
                <w:szCs w:val="16"/>
              </w:rPr>
              <w:t>Poetry 5.1</w:t>
            </w:r>
          </w:p>
          <w:p w14:paraId="7E6D0AFA" w14:textId="77777777" w:rsidR="00907538" w:rsidRPr="00D72E0C" w:rsidRDefault="00907538" w:rsidP="00907538">
            <w:pPr>
              <w:rPr>
                <w:rFonts w:ascii="Arial" w:hAnsi="Arial" w:cs="Arial"/>
                <w:b/>
                <w:sz w:val="16"/>
                <w:szCs w:val="16"/>
              </w:rPr>
            </w:pPr>
          </w:p>
        </w:tc>
        <w:tc>
          <w:tcPr>
            <w:tcW w:w="769" w:type="dxa"/>
            <w:shd w:val="clear" w:color="auto" w:fill="AEAAAA" w:themeFill="background2" w:themeFillShade="BF"/>
          </w:tcPr>
          <w:p w14:paraId="384B0A56" w14:textId="77777777" w:rsidR="00907538" w:rsidRDefault="00907538" w:rsidP="00907538">
            <w:pPr>
              <w:rPr>
                <w:rFonts w:ascii="Arial" w:hAnsi="Arial" w:cs="Arial"/>
                <w:b/>
                <w:sz w:val="16"/>
                <w:szCs w:val="16"/>
              </w:rPr>
            </w:pPr>
            <w:r>
              <w:rPr>
                <w:rFonts w:ascii="Arial" w:hAnsi="Arial" w:cs="Arial"/>
                <w:b/>
                <w:sz w:val="16"/>
                <w:szCs w:val="16"/>
              </w:rPr>
              <w:t>‘Friend or Foe’</w:t>
            </w:r>
          </w:p>
          <w:p w14:paraId="31D86647" w14:textId="77777777" w:rsidR="00907538" w:rsidRPr="00D72E0C" w:rsidRDefault="00907538" w:rsidP="00907538">
            <w:pPr>
              <w:rPr>
                <w:rFonts w:ascii="Arial" w:hAnsi="Arial" w:cs="Arial"/>
                <w:b/>
                <w:sz w:val="16"/>
                <w:szCs w:val="16"/>
              </w:rPr>
            </w:pPr>
            <w:r>
              <w:rPr>
                <w:rFonts w:ascii="Arial" w:hAnsi="Arial" w:cs="Arial"/>
                <w:b/>
                <w:sz w:val="16"/>
                <w:szCs w:val="16"/>
              </w:rPr>
              <w:t>Fiction 5.1</w:t>
            </w:r>
          </w:p>
        </w:tc>
        <w:tc>
          <w:tcPr>
            <w:tcW w:w="900" w:type="dxa"/>
            <w:shd w:val="clear" w:color="auto" w:fill="AEAAAA" w:themeFill="background2" w:themeFillShade="BF"/>
          </w:tcPr>
          <w:p w14:paraId="55D86DE2" w14:textId="77777777" w:rsidR="00907538" w:rsidRPr="00D72E0C" w:rsidRDefault="00907538" w:rsidP="00907538">
            <w:pPr>
              <w:rPr>
                <w:rFonts w:ascii="Arial" w:hAnsi="Arial" w:cs="Arial"/>
                <w:b/>
                <w:sz w:val="16"/>
                <w:szCs w:val="16"/>
              </w:rPr>
            </w:pPr>
            <w:r>
              <w:rPr>
                <w:rFonts w:ascii="Arial" w:hAnsi="Arial" w:cs="Arial"/>
                <w:b/>
                <w:sz w:val="16"/>
                <w:szCs w:val="16"/>
              </w:rPr>
              <w:t>‘Animals on the Move’</w:t>
            </w:r>
          </w:p>
          <w:p w14:paraId="6AFC6ADD" w14:textId="77777777" w:rsidR="00907538" w:rsidRPr="00D72E0C" w:rsidRDefault="00907538" w:rsidP="00907538">
            <w:pPr>
              <w:rPr>
                <w:rFonts w:ascii="Arial" w:hAnsi="Arial" w:cs="Arial"/>
                <w:b/>
                <w:sz w:val="16"/>
                <w:szCs w:val="16"/>
              </w:rPr>
            </w:pPr>
            <w:r>
              <w:rPr>
                <w:rFonts w:ascii="Arial" w:hAnsi="Arial" w:cs="Arial"/>
                <w:b/>
                <w:sz w:val="16"/>
                <w:szCs w:val="16"/>
              </w:rPr>
              <w:t>Non-Fiction Unit 5</w:t>
            </w:r>
            <w:r w:rsidRPr="00D72E0C">
              <w:rPr>
                <w:rFonts w:ascii="Arial" w:hAnsi="Arial" w:cs="Arial"/>
                <w:b/>
                <w:sz w:val="16"/>
                <w:szCs w:val="16"/>
              </w:rPr>
              <w:t>.1</w:t>
            </w:r>
          </w:p>
          <w:p w14:paraId="709C9279" w14:textId="77777777" w:rsidR="00907538" w:rsidRPr="00D72E0C" w:rsidRDefault="00907538" w:rsidP="00907538">
            <w:pPr>
              <w:rPr>
                <w:rFonts w:ascii="Arial" w:hAnsi="Arial" w:cs="Arial"/>
                <w:b/>
                <w:sz w:val="16"/>
                <w:szCs w:val="16"/>
              </w:rPr>
            </w:pPr>
          </w:p>
        </w:tc>
        <w:tc>
          <w:tcPr>
            <w:tcW w:w="900" w:type="dxa"/>
            <w:shd w:val="clear" w:color="auto" w:fill="AEAAAA" w:themeFill="background2" w:themeFillShade="BF"/>
          </w:tcPr>
          <w:p w14:paraId="41AC2544" w14:textId="77777777" w:rsidR="00907538" w:rsidRPr="00D72E0C" w:rsidRDefault="00907538" w:rsidP="00907538">
            <w:pPr>
              <w:rPr>
                <w:rFonts w:ascii="Arial" w:hAnsi="Arial" w:cs="Arial"/>
                <w:b/>
                <w:sz w:val="16"/>
                <w:szCs w:val="16"/>
              </w:rPr>
            </w:pPr>
            <w:r>
              <w:rPr>
                <w:rFonts w:ascii="Arial" w:hAnsi="Arial" w:cs="Arial"/>
                <w:b/>
                <w:sz w:val="16"/>
                <w:szCs w:val="16"/>
              </w:rPr>
              <w:t>‘Ultimate Rap’ Live unit 5.1</w:t>
            </w:r>
          </w:p>
        </w:tc>
        <w:tc>
          <w:tcPr>
            <w:tcW w:w="1080" w:type="dxa"/>
            <w:shd w:val="clear" w:color="auto" w:fill="AEAAAA" w:themeFill="background2" w:themeFillShade="BF"/>
          </w:tcPr>
          <w:p w14:paraId="041E7E8B" w14:textId="77777777" w:rsidR="00907538" w:rsidRDefault="00907538" w:rsidP="00907538">
            <w:pPr>
              <w:rPr>
                <w:rFonts w:ascii="Arial" w:hAnsi="Arial" w:cs="Arial"/>
                <w:b/>
                <w:sz w:val="16"/>
                <w:szCs w:val="16"/>
              </w:rPr>
            </w:pPr>
            <w:r>
              <w:rPr>
                <w:rFonts w:ascii="Arial" w:hAnsi="Arial" w:cs="Arial"/>
                <w:b/>
                <w:sz w:val="16"/>
                <w:szCs w:val="16"/>
              </w:rPr>
              <w:t>‘Tell me a story’</w:t>
            </w:r>
          </w:p>
          <w:p w14:paraId="20E94FFF" w14:textId="77777777" w:rsidR="00907538" w:rsidRPr="00D72E0C" w:rsidRDefault="00907538" w:rsidP="00907538">
            <w:pPr>
              <w:rPr>
                <w:rFonts w:ascii="Arial" w:hAnsi="Arial" w:cs="Arial"/>
                <w:b/>
                <w:sz w:val="16"/>
                <w:szCs w:val="16"/>
              </w:rPr>
            </w:pPr>
            <w:r>
              <w:rPr>
                <w:rFonts w:ascii="Arial" w:hAnsi="Arial" w:cs="Arial"/>
                <w:b/>
                <w:sz w:val="16"/>
                <w:szCs w:val="16"/>
              </w:rPr>
              <w:t>Poetry 5.2</w:t>
            </w:r>
          </w:p>
        </w:tc>
        <w:tc>
          <w:tcPr>
            <w:tcW w:w="1080" w:type="dxa"/>
            <w:shd w:val="clear" w:color="auto" w:fill="AEAAAA" w:themeFill="background2" w:themeFillShade="BF"/>
          </w:tcPr>
          <w:p w14:paraId="31AEB7A3" w14:textId="77777777" w:rsidR="00907538" w:rsidRDefault="00907538"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Oranges in no man’s land’</w:t>
            </w:r>
          </w:p>
          <w:p w14:paraId="16C7C56E" w14:textId="77777777" w:rsidR="00907538" w:rsidRPr="00D72E0C" w:rsidRDefault="00907538" w:rsidP="00907538">
            <w:pPr>
              <w:rPr>
                <w:rFonts w:ascii="Arial" w:hAnsi="Arial" w:cs="Arial"/>
                <w:b/>
                <w:sz w:val="16"/>
                <w:szCs w:val="16"/>
              </w:rPr>
            </w:pPr>
            <w:r>
              <w:rPr>
                <w:rFonts w:ascii="Arial" w:hAnsi="Arial" w:cs="Arial"/>
                <w:b/>
                <w:sz w:val="16"/>
                <w:szCs w:val="16"/>
              </w:rPr>
              <w:t>Fiction 5.2</w:t>
            </w:r>
          </w:p>
          <w:p w14:paraId="08EDBEF1" w14:textId="77777777" w:rsidR="00907538" w:rsidRPr="00D72E0C" w:rsidRDefault="00907538" w:rsidP="00907538">
            <w:pPr>
              <w:rPr>
                <w:rFonts w:ascii="Arial" w:hAnsi="Arial" w:cs="Arial"/>
                <w:b/>
                <w:sz w:val="16"/>
                <w:szCs w:val="16"/>
              </w:rPr>
            </w:pPr>
          </w:p>
        </w:tc>
        <w:tc>
          <w:tcPr>
            <w:tcW w:w="1170" w:type="dxa"/>
            <w:shd w:val="clear" w:color="auto" w:fill="AEAAAA" w:themeFill="background2" w:themeFillShade="BF"/>
          </w:tcPr>
          <w:p w14:paraId="23C2DCF3" w14:textId="77777777" w:rsidR="00907538" w:rsidRDefault="00907538"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Inside the museum of…’</w:t>
            </w:r>
          </w:p>
          <w:p w14:paraId="05A30F00" w14:textId="77777777" w:rsidR="00907538" w:rsidRPr="00D72E0C" w:rsidRDefault="00907538" w:rsidP="00907538">
            <w:pPr>
              <w:rPr>
                <w:rFonts w:ascii="Arial" w:hAnsi="Arial" w:cs="Arial"/>
                <w:b/>
                <w:sz w:val="16"/>
                <w:szCs w:val="16"/>
              </w:rPr>
            </w:pPr>
            <w:r>
              <w:rPr>
                <w:rFonts w:ascii="Arial" w:hAnsi="Arial" w:cs="Arial"/>
                <w:b/>
                <w:sz w:val="16"/>
                <w:szCs w:val="16"/>
              </w:rPr>
              <w:t>Non- fiction 5.2</w:t>
            </w:r>
          </w:p>
          <w:p w14:paraId="5B8339BB" w14:textId="77777777" w:rsidR="00907538" w:rsidRPr="00D72E0C" w:rsidRDefault="00907538" w:rsidP="00907538">
            <w:pPr>
              <w:rPr>
                <w:rFonts w:ascii="Arial" w:hAnsi="Arial" w:cs="Arial"/>
                <w:b/>
                <w:sz w:val="16"/>
                <w:szCs w:val="16"/>
              </w:rPr>
            </w:pPr>
          </w:p>
        </w:tc>
        <w:tc>
          <w:tcPr>
            <w:tcW w:w="1080" w:type="dxa"/>
            <w:shd w:val="clear" w:color="auto" w:fill="AEAAAA" w:themeFill="background2" w:themeFillShade="BF"/>
          </w:tcPr>
          <w:p w14:paraId="544AA6C1" w14:textId="77777777" w:rsidR="00907538" w:rsidRPr="00D72E0C" w:rsidRDefault="00907538" w:rsidP="00907538">
            <w:pPr>
              <w:rPr>
                <w:rFonts w:ascii="Arial" w:hAnsi="Arial" w:cs="Arial"/>
                <w:b/>
                <w:sz w:val="16"/>
                <w:szCs w:val="16"/>
              </w:rPr>
            </w:pPr>
            <w:r>
              <w:rPr>
                <w:rFonts w:ascii="Arial" w:hAnsi="Arial" w:cs="Arial"/>
                <w:b/>
                <w:sz w:val="16"/>
                <w:szCs w:val="16"/>
              </w:rPr>
              <w:t>Word Detectives 5</w:t>
            </w:r>
          </w:p>
        </w:tc>
        <w:tc>
          <w:tcPr>
            <w:tcW w:w="990" w:type="dxa"/>
            <w:shd w:val="clear" w:color="auto" w:fill="AEAAAA" w:themeFill="background2" w:themeFillShade="BF"/>
          </w:tcPr>
          <w:p w14:paraId="4EEC2290" w14:textId="77777777" w:rsidR="00907538" w:rsidRPr="00D72E0C" w:rsidRDefault="00907538"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Compare and Perform’</w:t>
            </w:r>
          </w:p>
          <w:p w14:paraId="53F6D018" w14:textId="77777777" w:rsidR="00907538" w:rsidRPr="00D72E0C" w:rsidRDefault="00907538" w:rsidP="00907538">
            <w:pPr>
              <w:rPr>
                <w:rFonts w:ascii="Arial" w:hAnsi="Arial" w:cs="Arial"/>
                <w:b/>
                <w:sz w:val="16"/>
                <w:szCs w:val="16"/>
              </w:rPr>
            </w:pPr>
            <w:r>
              <w:rPr>
                <w:rFonts w:ascii="Arial" w:hAnsi="Arial" w:cs="Arial"/>
                <w:b/>
                <w:sz w:val="16"/>
                <w:szCs w:val="16"/>
              </w:rPr>
              <w:t>Poetry 5</w:t>
            </w:r>
            <w:r w:rsidRPr="00D72E0C">
              <w:rPr>
                <w:rFonts w:ascii="Arial" w:hAnsi="Arial" w:cs="Arial"/>
                <w:b/>
                <w:sz w:val="16"/>
                <w:szCs w:val="16"/>
              </w:rPr>
              <w:t>.2</w:t>
            </w:r>
          </w:p>
          <w:p w14:paraId="3E9A0422" w14:textId="77777777" w:rsidR="00907538" w:rsidRPr="00D72E0C" w:rsidRDefault="00907538" w:rsidP="00907538">
            <w:pPr>
              <w:rPr>
                <w:rFonts w:ascii="Arial" w:hAnsi="Arial" w:cs="Arial"/>
                <w:b/>
                <w:sz w:val="16"/>
                <w:szCs w:val="16"/>
              </w:rPr>
            </w:pPr>
          </w:p>
        </w:tc>
        <w:tc>
          <w:tcPr>
            <w:tcW w:w="810" w:type="dxa"/>
            <w:shd w:val="clear" w:color="auto" w:fill="AEAAAA" w:themeFill="background2" w:themeFillShade="BF"/>
          </w:tcPr>
          <w:p w14:paraId="359D56E8" w14:textId="77777777" w:rsidR="00907538" w:rsidRDefault="00907538" w:rsidP="00907538">
            <w:pPr>
              <w:rPr>
                <w:rFonts w:ascii="Arial" w:hAnsi="Arial" w:cs="Arial"/>
                <w:b/>
                <w:sz w:val="16"/>
                <w:szCs w:val="16"/>
              </w:rPr>
            </w:pPr>
            <w:r>
              <w:rPr>
                <w:rFonts w:ascii="Arial" w:hAnsi="Arial" w:cs="Arial"/>
                <w:b/>
                <w:sz w:val="16"/>
                <w:szCs w:val="16"/>
              </w:rPr>
              <w:t xml:space="preserve">‘Greek Myths’ </w:t>
            </w:r>
          </w:p>
          <w:p w14:paraId="701BD1DA" w14:textId="77777777" w:rsidR="00907538" w:rsidRPr="00D72E0C" w:rsidRDefault="00907538" w:rsidP="00907538">
            <w:pPr>
              <w:rPr>
                <w:rFonts w:ascii="Arial" w:hAnsi="Arial" w:cs="Arial"/>
                <w:b/>
                <w:sz w:val="16"/>
                <w:szCs w:val="16"/>
              </w:rPr>
            </w:pPr>
            <w:r>
              <w:rPr>
                <w:rFonts w:ascii="Arial" w:hAnsi="Arial" w:cs="Arial"/>
                <w:b/>
                <w:sz w:val="16"/>
                <w:szCs w:val="16"/>
              </w:rPr>
              <w:t>Fiction 5.2</w:t>
            </w:r>
          </w:p>
          <w:p w14:paraId="764E94A6" w14:textId="77777777" w:rsidR="00907538" w:rsidRPr="00D72E0C" w:rsidRDefault="00907538" w:rsidP="00907538">
            <w:pPr>
              <w:rPr>
                <w:rFonts w:ascii="Arial" w:hAnsi="Arial" w:cs="Arial"/>
                <w:b/>
                <w:sz w:val="16"/>
                <w:szCs w:val="16"/>
              </w:rPr>
            </w:pPr>
          </w:p>
        </w:tc>
        <w:tc>
          <w:tcPr>
            <w:tcW w:w="900" w:type="dxa"/>
            <w:shd w:val="clear" w:color="auto" w:fill="AEAAAA" w:themeFill="background2" w:themeFillShade="BF"/>
          </w:tcPr>
          <w:p w14:paraId="3FA99945" w14:textId="77777777" w:rsidR="00907538" w:rsidRDefault="00907538" w:rsidP="00907538">
            <w:pPr>
              <w:rPr>
                <w:rFonts w:ascii="Arial" w:hAnsi="Arial" w:cs="Arial"/>
                <w:b/>
                <w:sz w:val="16"/>
                <w:szCs w:val="16"/>
              </w:rPr>
            </w:pPr>
            <w:r>
              <w:rPr>
                <w:rFonts w:ascii="Arial" w:hAnsi="Arial" w:cs="Arial"/>
                <w:b/>
                <w:sz w:val="16"/>
                <w:szCs w:val="16"/>
              </w:rPr>
              <w:t>‘Pitch it’</w:t>
            </w:r>
          </w:p>
          <w:p w14:paraId="6869B45F" w14:textId="77777777" w:rsidR="00907538" w:rsidRPr="00D72E0C" w:rsidRDefault="00907538" w:rsidP="00907538">
            <w:pPr>
              <w:rPr>
                <w:rFonts w:ascii="Arial" w:hAnsi="Arial" w:cs="Arial"/>
                <w:b/>
                <w:sz w:val="16"/>
                <w:szCs w:val="16"/>
              </w:rPr>
            </w:pPr>
            <w:r>
              <w:rPr>
                <w:rFonts w:ascii="Arial" w:hAnsi="Arial" w:cs="Arial"/>
                <w:b/>
                <w:sz w:val="16"/>
                <w:szCs w:val="16"/>
              </w:rPr>
              <w:t>Live Unit 5.2</w:t>
            </w:r>
          </w:p>
        </w:tc>
        <w:tc>
          <w:tcPr>
            <w:tcW w:w="1170" w:type="dxa"/>
            <w:shd w:val="clear" w:color="auto" w:fill="AEAAAA" w:themeFill="background2" w:themeFillShade="BF"/>
          </w:tcPr>
          <w:p w14:paraId="3A398537" w14:textId="77777777" w:rsidR="00907538" w:rsidRDefault="00907538" w:rsidP="00907538">
            <w:pPr>
              <w:rPr>
                <w:rFonts w:ascii="Arial" w:hAnsi="Arial" w:cs="Arial"/>
                <w:b/>
                <w:sz w:val="16"/>
                <w:szCs w:val="16"/>
              </w:rPr>
            </w:pPr>
            <w:r>
              <w:rPr>
                <w:rFonts w:ascii="Arial" w:hAnsi="Arial" w:cs="Arial"/>
                <w:b/>
                <w:sz w:val="16"/>
                <w:szCs w:val="16"/>
              </w:rPr>
              <w:t>‘Ultimate Explorers’</w:t>
            </w:r>
          </w:p>
          <w:p w14:paraId="4BB86D9D" w14:textId="77777777" w:rsidR="00907538" w:rsidRPr="00D72E0C" w:rsidRDefault="00907538" w:rsidP="00907538">
            <w:pPr>
              <w:rPr>
                <w:rFonts w:ascii="Arial" w:hAnsi="Arial" w:cs="Arial"/>
                <w:b/>
                <w:sz w:val="16"/>
                <w:szCs w:val="16"/>
              </w:rPr>
            </w:pPr>
            <w:r>
              <w:rPr>
                <w:rFonts w:ascii="Arial" w:hAnsi="Arial" w:cs="Arial"/>
                <w:b/>
                <w:sz w:val="16"/>
                <w:szCs w:val="16"/>
              </w:rPr>
              <w:t>Non-fiction 5.3</w:t>
            </w:r>
          </w:p>
        </w:tc>
      </w:tr>
      <w:tr w:rsidR="005B48D8" w:rsidRPr="0027662F" w14:paraId="3E268305" w14:textId="77777777" w:rsidTr="00913F58">
        <w:tc>
          <w:tcPr>
            <w:tcW w:w="2805" w:type="dxa"/>
          </w:tcPr>
          <w:p w14:paraId="4F4A5CC2" w14:textId="22436E00" w:rsidR="005B48D8" w:rsidRPr="005B48D8" w:rsidRDefault="005B48D8" w:rsidP="00907538">
            <w:pPr>
              <w:rPr>
                <w:rFonts w:ascii="Arial" w:hAnsi="Arial" w:cs="Arial"/>
                <w:b/>
                <w:sz w:val="16"/>
                <w:szCs w:val="16"/>
              </w:rPr>
            </w:pPr>
            <w:r w:rsidRPr="005B48D8">
              <w:rPr>
                <w:rFonts w:ascii="Arial" w:hAnsi="Arial" w:cs="Arial"/>
                <w:b/>
                <w:sz w:val="16"/>
                <w:szCs w:val="16"/>
              </w:rPr>
              <w:t>Pupils should be taught to develop their understanding of the concepts set out in English Appendix 2 by:</w:t>
            </w:r>
          </w:p>
        </w:tc>
        <w:tc>
          <w:tcPr>
            <w:tcW w:w="11841" w:type="dxa"/>
            <w:gridSpan w:val="12"/>
            <w:shd w:val="clear" w:color="auto" w:fill="D0CECE" w:themeFill="background2" w:themeFillShade="E6"/>
          </w:tcPr>
          <w:p w14:paraId="383AC3E7" w14:textId="77777777" w:rsidR="005B48D8" w:rsidRDefault="005B48D8" w:rsidP="00907538">
            <w:pPr>
              <w:jc w:val="center"/>
              <w:rPr>
                <w:rFonts w:ascii="Arial" w:hAnsi="Arial" w:cs="Arial"/>
              </w:rPr>
            </w:pPr>
          </w:p>
          <w:p w14:paraId="36B31B2D" w14:textId="693D6A51" w:rsidR="005B48D8" w:rsidRDefault="005B48D8" w:rsidP="00907538">
            <w:pPr>
              <w:rPr>
                <w:rFonts w:ascii="Arial" w:hAnsi="Arial" w:cs="Arial"/>
              </w:rPr>
            </w:pPr>
          </w:p>
          <w:p w14:paraId="776A2551" w14:textId="77777777" w:rsidR="005B48D8" w:rsidRDefault="005B48D8" w:rsidP="00907538">
            <w:pPr>
              <w:jc w:val="center"/>
              <w:rPr>
                <w:rFonts w:ascii="Arial" w:hAnsi="Arial" w:cs="Arial"/>
              </w:rPr>
            </w:pPr>
          </w:p>
        </w:tc>
      </w:tr>
      <w:tr w:rsidR="00907538" w:rsidRPr="0027662F" w14:paraId="15E6BF28" w14:textId="77777777" w:rsidTr="00907538">
        <w:tc>
          <w:tcPr>
            <w:tcW w:w="2805" w:type="dxa"/>
          </w:tcPr>
          <w:p w14:paraId="667D348D" w14:textId="774153BA" w:rsidR="00907538" w:rsidRPr="0027662F" w:rsidRDefault="005B48D8" w:rsidP="00907538">
            <w:pPr>
              <w:rPr>
                <w:rFonts w:ascii="Arial" w:hAnsi="Arial" w:cs="Arial"/>
                <w:sz w:val="16"/>
                <w:szCs w:val="16"/>
              </w:rPr>
            </w:pPr>
            <w:r w:rsidRPr="005B48D8">
              <w:rPr>
                <w:rFonts w:ascii="Arial" w:hAnsi="Arial" w:cs="Arial"/>
                <w:sz w:val="16"/>
                <w:szCs w:val="16"/>
              </w:rPr>
              <w:t>recognising vocabulary and structures that are appropriate for formal speech and writing, including subjunctive forms</w:t>
            </w:r>
          </w:p>
        </w:tc>
        <w:tc>
          <w:tcPr>
            <w:tcW w:w="992" w:type="dxa"/>
          </w:tcPr>
          <w:p w14:paraId="6C55E7FA" w14:textId="77777777" w:rsidR="00907538" w:rsidRDefault="00907538" w:rsidP="00907538">
            <w:pPr>
              <w:jc w:val="center"/>
              <w:rPr>
                <w:rFonts w:ascii="Arial" w:hAnsi="Arial" w:cs="Arial"/>
              </w:rPr>
            </w:pPr>
          </w:p>
        </w:tc>
        <w:tc>
          <w:tcPr>
            <w:tcW w:w="769" w:type="dxa"/>
          </w:tcPr>
          <w:p w14:paraId="7FB5E1DC" w14:textId="77777777" w:rsidR="00011D2B" w:rsidRDefault="00011D2B" w:rsidP="00011D2B">
            <w:pPr>
              <w:rPr>
                <w:rFonts w:ascii="Arial" w:hAnsi="Arial" w:cs="Arial"/>
              </w:rPr>
            </w:pPr>
            <w:r>
              <w:rPr>
                <w:rFonts w:ascii="Arial" w:hAnsi="Arial" w:cs="Arial"/>
              </w:rPr>
              <w:sym w:font="Wingdings" w:char="F0FC"/>
            </w:r>
          </w:p>
          <w:p w14:paraId="36B14B18" w14:textId="77777777" w:rsidR="00907538" w:rsidRDefault="00907538" w:rsidP="00907538">
            <w:pPr>
              <w:jc w:val="center"/>
              <w:rPr>
                <w:rFonts w:ascii="Arial" w:hAnsi="Arial" w:cs="Arial"/>
              </w:rPr>
            </w:pPr>
          </w:p>
        </w:tc>
        <w:tc>
          <w:tcPr>
            <w:tcW w:w="900" w:type="dxa"/>
          </w:tcPr>
          <w:p w14:paraId="4A9AB980" w14:textId="77777777" w:rsidR="00907538" w:rsidRDefault="00907538" w:rsidP="00907538">
            <w:pPr>
              <w:jc w:val="center"/>
              <w:rPr>
                <w:rFonts w:ascii="Arial" w:hAnsi="Arial" w:cs="Arial"/>
              </w:rPr>
            </w:pPr>
          </w:p>
        </w:tc>
        <w:tc>
          <w:tcPr>
            <w:tcW w:w="900" w:type="dxa"/>
          </w:tcPr>
          <w:p w14:paraId="2CCB3EEA" w14:textId="77777777" w:rsidR="00907538" w:rsidRDefault="00907538" w:rsidP="00907538">
            <w:pPr>
              <w:jc w:val="center"/>
              <w:rPr>
                <w:rFonts w:ascii="Arial" w:hAnsi="Arial" w:cs="Arial"/>
              </w:rPr>
            </w:pPr>
          </w:p>
        </w:tc>
        <w:tc>
          <w:tcPr>
            <w:tcW w:w="1080" w:type="dxa"/>
          </w:tcPr>
          <w:p w14:paraId="76358ED8" w14:textId="77777777" w:rsidR="00011D2B" w:rsidRDefault="00011D2B" w:rsidP="00011D2B">
            <w:pPr>
              <w:rPr>
                <w:rFonts w:ascii="Arial" w:hAnsi="Arial" w:cs="Arial"/>
              </w:rPr>
            </w:pPr>
            <w:r>
              <w:rPr>
                <w:rFonts w:ascii="Arial" w:hAnsi="Arial" w:cs="Arial"/>
              </w:rPr>
              <w:sym w:font="Wingdings" w:char="F0FC"/>
            </w:r>
          </w:p>
          <w:p w14:paraId="0C396191" w14:textId="77777777" w:rsidR="00907538" w:rsidRDefault="00907538" w:rsidP="00907538">
            <w:pPr>
              <w:jc w:val="center"/>
              <w:rPr>
                <w:rFonts w:ascii="Arial" w:hAnsi="Arial" w:cs="Arial"/>
              </w:rPr>
            </w:pPr>
          </w:p>
        </w:tc>
        <w:tc>
          <w:tcPr>
            <w:tcW w:w="1080" w:type="dxa"/>
          </w:tcPr>
          <w:p w14:paraId="1060A0E4" w14:textId="77777777" w:rsidR="00907538" w:rsidRDefault="00907538" w:rsidP="00907538">
            <w:pPr>
              <w:jc w:val="center"/>
              <w:rPr>
                <w:rFonts w:ascii="Arial" w:hAnsi="Arial" w:cs="Arial"/>
              </w:rPr>
            </w:pPr>
          </w:p>
        </w:tc>
        <w:tc>
          <w:tcPr>
            <w:tcW w:w="1170" w:type="dxa"/>
          </w:tcPr>
          <w:p w14:paraId="6608FA8E" w14:textId="77777777" w:rsidR="00907538" w:rsidRDefault="00907538" w:rsidP="00907538">
            <w:pPr>
              <w:jc w:val="center"/>
              <w:rPr>
                <w:rFonts w:ascii="Arial" w:hAnsi="Arial" w:cs="Arial"/>
              </w:rPr>
            </w:pPr>
          </w:p>
        </w:tc>
        <w:tc>
          <w:tcPr>
            <w:tcW w:w="1080" w:type="dxa"/>
          </w:tcPr>
          <w:p w14:paraId="01810E7A" w14:textId="77777777" w:rsidR="00907538" w:rsidRDefault="00907538" w:rsidP="00907538">
            <w:pPr>
              <w:jc w:val="center"/>
              <w:rPr>
                <w:rFonts w:ascii="Arial" w:hAnsi="Arial" w:cs="Arial"/>
              </w:rPr>
            </w:pPr>
          </w:p>
        </w:tc>
        <w:tc>
          <w:tcPr>
            <w:tcW w:w="990" w:type="dxa"/>
          </w:tcPr>
          <w:p w14:paraId="4F151F95" w14:textId="77777777" w:rsidR="00907538" w:rsidRDefault="00907538" w:rsidP="00907538">
            <w:pPr>
              <w:jc w:val="center"/>
              <w:rPr>
                <w:rFonts w:ascii="Arial" w:hAnsi="Arial" w:cs="Arial"/>
              </w:rPr>
            </w:pPr>
          </w:p>
        </w:tc>
        <w:tc>
          <w:tcPr>
            <w:tcW w:w="810" w:type="dxa"/>
          </w:tcPr>
          <w:p w14:paraId="786978FC" w14:textId="77777777" w:rsidR="00907538" w:rsidRDefault="00907538" w:rsidP="00907538">
            <w:pPr>
              <w:jc w:val="center"/>
              <w:rPr>
                <w:rFonts w:ascii="Arial" w:hAnsi="Arial" w:cs="Arial"/>
              </w:rPr>
            </w:pPr>
          </w:p>
        </w:tc>
        <w:tc>
          <w:tcPr>
            <w:tcW w:w="900" w:type="dxa"/>
          </w:tcPr>
          <w:p w14:paraId="7FA6BC9D" w14:textId="77777777" w:rsidR="00011D2B" w:rsidRDefault="00011D2B" w:rsidP="00011D2B">
            <w:pPr>
              <w:rPr>
                <w:rFonts w:ascii="Arial" w:hAnsi="Arial" w:cs="Arial"/>
              </w:rPr>
            </w:pPr>
            <w:r>
              <w:rPr>
                <w:rFonts w:ascii="Arial" w:hAnsi="Arial" w:cs="Arial"/>
              </w:rPr>
              <w:sym w:font="Wingdings" w:char="F0FC"/>
            </w:r>
          </w:p>
          <w:p w14:paraId="01534965" w14:textId="77777777" w:rsidR="00907538" w:rsidRDefault="00907538" w:rsidP="00907538">
            <w:pPr>
              <w:jc w:val="center"/>
              <w:rPr>
                <w:rFonts w:ascii="Arial" w:hAnsi="Arial" w:cs="Arial"/>
              </w:rPr>
            </w:pPr>
          </w:p>
        </w:tc>
        <w:tc>
          <w:tcPr>
            <w:tcW w:w="1170" w:type="dxa"/>
          </w:tcPr>
          <w:p w14:paraId="3A9ED171" w14:textId="77777777" w:rsidR="00011D2B" w:rsidRDefault="00011D2B" w:rsidP="00011D2B">
            <w:pPr>
              <w:rPr>
                <w:rFonts w:ascii="Arial" w:hAnsi="Arial" w:cs="Arial"/>
              </w:rPr>
            </w:pPr>
            <w:r>
              <w:rPr>
                <w:rFonts w:ascii="Arial" w:hAnsi="Arial" w:cs="Arial"/>
              </w:rPr>
              <w:sym w:font="Wingdings" w:char="F0FC"/>
            </w:r>
          </w:p>
          <w:p w14:paraId="73336641" w14:textId="77777777" w:rsidR="00907538" w:rsidRDefault="00907538" w:rsidP="00907538">
            <w:pPr>
              <w:jc w:val="center"/>
              <w:rPr>
                <w:rFonts w:ascii="Arial" w:hAnsi="Arial" w:cs="Arial"/>
              </w:rPr>
            </w:pPr>
          </w:p>
        </w:tc>
      </w:tr>
      <w:tr w:rsidR="00907538" w:rsidRPr="0027662F" w14:paraId="0F5ABBC7" w14:textId="77777777" w:rsidTr="00907538">
        <w:tc>
          <w:tcPr>
            <w:tcW w:w="2805" w:type="dxa"/>
          </w:tcPr>
          <w:p w14:paraId="504023FE" w14:textId="4D5466D0" w:rsidR="00907538" w:rsidRPr="0027662F" w:rsidRDefault="005B48D8" w:rsidP="00907538">
            <w:pPr>
              <w:rPr>
                <w:rFonts w:ascii="Arial" w:hAnsi="Arial" w:cs="Arial"/>
                <w:sz w:val="16"/>
                <w:szCs w:val="16"/>
              </w:rPr>
            </w:pPr>
            <w:r w:rsidRPr="005B48D8">
              <w:rPr>
                <w:rFonts w:ascii="Arial" w:hAnsi="Arial" w:cs="Arial"/>
                <w:sz w:val="16"/>
                <w:szCs w:val="16"/>
              </w:rPr>
              <w:t>using passive verbs to affect the presentation of information in a sentence</w:t>
            </w:r>
          </w:p>
        </w:tc>
        <w:tc>
          <w:tcPr>
            <w:tcW w:w="992" w:type="dxa"/>
          </w:tcPr>
          <w:p w14:paraId="47B1A588" w14:textId="77777777" w:rsidR="00907538" w:rsidRDefault="00907538" w:rsidP="00907538">
            <w:pPr>
              <w:jc w:val="center"/>
              <w:rPr>
                <w:rFonts w:ascii="Arial" w:hAnsi="Arial" w:cs="Arial"/>
              </w:rPr>
            </w:pPr>
          </w:p>
        </w:tc>
        <w:tc>
          <w:tcPr>
            <w:tcW w:w="769" w:type="dxa"/>
          </w:tcPr>
          <w:p w14:paraId="05283F95" w14:textId="77777777" w:rsidR="00907538" w:rsidRDefault="00907538" w:rsidP="00907538">
            <w:pPr>
              <w:jc w:val="center"/>
              <w:rPr>
                <w:rFonts w:ascii="Arial" w:hAnsi="Arial" w:cs="Arial"/>
              </w:rPr>
            </w:pPr>
          </w:p>
        </w:tc>
        <w:tc>
          <w:tcPr>
            <w:tcW w:w="900" w:type="dxa"/>
          </w:tcPr>
          <w:p w14:paraId="741BDD31" w14:textId="77777777" w:rsidR="00907538" w:rsidRDefault="00907538" w:rsidP="00907538">
            <w:pPr>
              <w:jc w:val="center"/>
              <w:rPr>
                <w:rFonts w:ascii="Arial" w:hAnsi="Arial" w:cs="Arial"/>
              </w:rPr>
            </w:pPr>
          </w:p>
        </w:tc>
        <w:tc>
          <w:tcPr>
            <w:tcW w:w="900" w:type="dxa"/>
          </w:tcPr>
          <w:p w14:paraId="6C018521" w14:textId="77777777" w:rsidR="00907538" w:rsidRDefault="00907538" w:rsidP="00907538">
            <w:pPr>
              <w:jc w:val="center"/>
              <w:rPr>
                <w:rFonts w:ascii="Arial" w:hAnsi="Arial" w:cs="Arial"/>
              </w:rPr>
            </w:pPr>
          </w:p>
        </w:tc>
        <w:tc>
          <w:tcPr>
            <w:tcW w:w="1080" w:type="dxa"/>
          </w:tcPr>
          <w:p w14:paraId="115D2539" w14:textId="77777777" w:rsidR="00907538" w:rsidRDefault="00907538" w:rsidP="00907538">
            <w:pPr>
              <w:jc w:val="center"/>
              <w:rPr>
                <w:rFonts w:ascii="Arial" w:hAnsi="Arial" w:cs="Arial"/>
              </w:rPr>
            </w:pPr>
          </w:p>
        </w:tc>
        <w:tc>
          <w:tcPr>
            <w:tcW w:w="1080" w:type="dxa"/>
          </w:tcPr>
          <w:p w14:paraId="3D69B447" w14:textId="77777777" w:rsidR="00907538" w:rsidRDefault="00907538" w:rsidP="00907538">
            <w:pPr>
              <w:jc w:val="center"/>
              <w:rPr>
                <w:rFonts w:ascii="Arial" w:hAnsi="Arial" w:cs="Arial"/>
              </w:rPr>
            </w:pPr>
          </w:p>
        </w:tc>
        <w:tc>
          <w:tcPr>
            <w:tcW w:w="1170" w:type="dxa"/>
          </w:tcPr>
          <w:p w14:paraId="1B35E6F4" w14:textId="77777777" w:rsidR="00907538" w:rsidRDefault="00907538" w:rsidP="00907538">
            <w:pPr>
              <w:jc w:val="center"/>
              <w:rPr>
                <w:rFonts w:ascii="Arial" w:hAnsi="Arial" w:cs="Arial"/>
              </w:rPr>
            </w:pPr>
          </w:p>
        </w:tc>
        <w:tc>
          <w:tcPr>
            <w:tcW w:w="1080" w:type="dxa"/>
          </w:tcPr>
          <w:p w14:paraId="7DE9EC56" w14:textId="77777777" w:rsidR="00907538" w:rsidRDefault="00907538" w:rsidP="00907538">
            <w:pPr>
              <w:jc w:val="center"/>
              <w:rPr>
                <w:rFonts w:ascii="Arial" w:hAnsi="Arial" w:cs="Arial"/>
              </w:rPr>
            </w:pPr>
          </w:p>
        </w:tc>
        <w:tc>
          <w:tcPr>
            <w:tcW w:w="990" w:type="dxa"/>
          </w:tcPr>
          <w:p w14:paraId="121CAD4F" w14:textId="77777777" w:rsidR="00907538" w:rsidRDefault="00907538" w:rsidP="00907538">
            <w:pPr>
              <w:jc w:val="center"/>
              <w:rPr>
                <w:rFonts w:ascii="Arial" w:hAnsi="Arial" w:cs="Arial"/>
              </w:rPr>
            </w:pPr>
          </w:p>
        </w:tc>
        <w:tc>
          <w:tcPr>
            <w:tcW w:w="810" w:type="dxa"/>
          </w:tcPr>
          <w:p w14:paraId="71317228" w14:textId="77777777" w:rsidR="00907538" w:rsidRDefault="00907538" w:rsidP="00907538">
            <w:pPr>
              <w:jc w:val="center"/>
              <w:rPr>
                <w:rFonts w:ascii="Arial" w:hAnsi="Arial" w:cs="Arial"/>
              </w:rPr>
            </w:pPr>
          </w:p>
        </w:tc>
        <w:tc>
          <w:tcPr>
            <w:tcW w:w="900" w:type="dxa"/>
          </w:tcPr>
          <w:p w14:paraId="10F56D28" w14:textId="77777777" w:rsidR="00907538" w:rsidRDefault="00907538" w:rsidP="00907538">
            <w:pPr>
              <w:jc w:val="center"/>
              <w:rPr>
                <w:rFonts w:ascii="Arial" w:hAnsi="Arial" w:cs="Arial"/>
              </w:rPr>
            </w:pPr>
          </w:p>
        </w:tc>
        <w:tc>
          <w:tcPr>
            <w:tcW w:w="1170" w:type="dxa"/>
          </w:tcPr>
          <w:p w14:paraId="32695E7D" w14:textId="77777777" w:rsidR="00907538" w:rsidRDefault="00907538" w:rsidP="00907538">
            <w:pPr>
              <w:jc w:val="center"/>
              <w:rPr>
                <w:rFonts w:ascii="Arial" w:hAnsi="Arial" w:cs="Arial"/>
              </w:rPr>
            </w:pPr>
          </w:p>
        </w:tc>
      </w:tr>
      <w:tr w:rsidR="00907538" w:rsidRPr="0027662F" w14:paraId="320A76FD" w14:textId="77777777" w:rsidTr="00907538">
        <w:tc>
          <w:tcPr>
            <w:tcW w:w="2805" w:type="dxa"/>
          </w:tcPr>
          <w:p w14:paraId="26E27705" w14:textId="7EC8CCD9" w:rsidR="00907538" w:rsidRPr="0027662F" w:rsidRDefault="005B48D8" w:rsidP="00907538">
            <w:pPr>
              <w:rPr>
                <w:rFonts w:ascii="Arial" w:hAnsi="Arial" w:cs="Arial"/>
                <w:sz w:val="16"/>
                <w:szCs w:val="16"/>
              </w:rPr>
            </w:pPr>
            <w:r w:rsidRPr="005B48D8">
              <w:rPr>
                <w:rFonts w:ascii="Arial" w:hAnsi="Arial" w:cs="Arial"/>
                <w:sz w:val="16"/>
                <w:szCs w:val="16"/>
              </w:rPr>
              <w:t>using expanded noun phrases to convey complicated information concisely</w:t>
            </w:r>
          </w:p>
        </w:tc>
        <w:tc>
          <w:tcPr>
            <w:tcW w:w="992" w:type="dxa"/>
          </w:tcPr>
          <w:p w14:paraId="58FCB75B" w14:textId="77777777" w:rsidR="00907538" w:rsidRDefault="00907538" w:rsidP="00907538">
            <w:pPr>
              <w:jc w:val="center"/>
              <w:rPr>
                <w:rFonts w:ascii="Arial" w:hAnsi="Arial" w:cs="Arial"/>
              </w:rPr>
            </w:pPr>
          </w:p>
        </w:tc>
        <w:tc>
          <w:tcPr>
            <w:tcW w:w="769" w:type="dxa"/>
          </w:tcPr>
          <w:p w14:paraId="79D5A002" w14:textId="77777777" w:rsidR="00011D2B" w:rsidRDefault="00011D2B" w:rsidP="00011D2B">
            <w:pPr>
              <w:rPr>
                <w:rFonts w:ascii="Arial" w:hAnsi="Arial" w:cs="Arial"/>
              </w:rPr>
            </w:pPr>
            <w:r>
              <w:rPr>
                <w:rFonts w:ascii="Arial" w:hAnsi="Arial" w:cs="Arial"/>
              </w:rPr>
              <w:sym w:font="Wingdings" w:char="F0FC"/>
            </w:r>
          </w:p>
          <w:p w14:paraId="72131544" w14:textId="77777777" w:rsidR="00907538" w:rsidRDefault="00907538" w:rsidP="00907538">
            <w:pPr>
              <w:jc w:val="center"/>
              <w:rPr>
                <w:rFonts w:ascii="Arial" w:hAnsi="Arial" w:cs="Arial"/>
              </w:rPr>
            </w:pPr>
          </w:p>
        </w:tc>
        <w:tc>
          <w:tcPr>
            <w:tcW w:w="900" w:type="dxa"/>
          </w:tcPr>
          <w:p w14:paraId="6123D187" w14:textId="77777777" w:rsidR="00907538" w:rsidRDefault="00907538" w:rsidP="00907538">
            <w:pPr>
              <w:jc w:val="center"/>
              <w:rPr>
                <w:rFonts w:ascii="Arial" w:hAnsi="Arial" w:cs="Arial"/>
              </w:rPr>
            </w:pPr>
          </w:p>
        </w:tc>
        <w:tc>
          <w:tcPr>
            <w:tcW w:w="900" w:type="dxa"/>
          </w:tcPr>
          <w:p w14:paraId="362A23C0" w14:textId="77777777" w:rsidR="00907538" w:rsidRDefault="00907538" w:rsidP="00907538">
            <w:pPr>
              <w:jc w:val="center"/>
              <w:rPr>
                <w:rFonts w:ascii="Arial" w:hAnsi="Arial" w:cs="Arial"/>
              </w:rPr>
            </w:pPr>
          </w:p>
        </w:tc>
        <w:tc>
          <w:tcPr>
            <w:tcW w:w="1080" w:type="dxa"/>
          </w:tcPr>
          <w:p w14:paraId="09AA5252" w14:textId="77777777" w:rsidR="00907538" w:rsidRDefault="00907538" w:rsidP="00907538">
            <w:pPr>
              <w:jc w:val="center"/>
              <w:rPr>
                <w:rFonts w:ascii="Arial" w:hAnsi="Arial" w:cs="Arial"/>
              </w:rPr>
            </w:pPr>
          </w:p>
        </w:tc>
        <w:tc>
          <w:tcPr>
            <w:tcW w:w="1080" w:type="dxa"/>
          </w:tcPr>
          <w:p w14:paraId="13686344" w14:textId="77777777" w:rsidR="00011D2B" w:rsidRDefault="00011D2B" w:rsidP="00011D2B">
            <w:pPr>
              <w:rPr>
                <w:rFonts w:ascii="Arial" w:hAnsi="Arial" w:cs="Arial"/>
              </w:rPr>
            </w:pPr>
            <w:r>
              <w:rPr>
                <w:rFonts w:ascii="Arial" w:hAnsi="Arial" w:cs="Arial"/>
              </w:rPr>
              <w:sym w:font="Wingdings" w:char="F0FC"/>
            </w:r>
          </w:p>
          <w:p w14:paraId="6624D7E6" w14:textId="77777777" w:rsidR="00907538" w:rsidRDefault="00907538" w:rsidP="00907538">
            <w:pPr>
              <w:jc w:val="center"/>
              <w:rPr>
                <w:rFonts w:ascii="Arial" w:hAnsi="Arial" w:cs="Arial"/>
              </w:rPr>
            </w:pPr>
          </w:p>
        </w:tc>
        <w:tc>
          <w:tcPr>
            <w:tcW w:w="1170" w:type="dxa"/>
          </w:tcPr>
          <w:p w14:paraId="2E7B70AB" w14:textId="77777777" w:rsidR="00907538" w:rsidRDefault="00907538" w:rsidP="00907538">
            <w:pPr>
              <w:jc w:val="center"/>
              <w:rPr>
                <w:rFonts w:ascii="Arial" w:hAnsi="Arial" w:cs="Arial"/>
              </w:rPr>
            </w:pPr>
          </w:p>
        </w:tc>
        <w:tc>
          <w:tcPr>
            <w:tcW w:w="1080" w:type="dxa"/>
          </w:tcPr>
          <w:p w14:paraId="509E08FE" w14:textId="77777777" w:rsidR="00907538" w:rsidRDefault="00907538" w:rsidP="00907538">
            <w:pPr>
              <w:jc w:val="center"/>
              <w:rPr>
                <w:rFonts w:ascii="Arial" w:hAnsi="Arial" w:cs="Arial"/>
              </w:rPr>
            </w:pPr>
          </w:p>
        </w:tc>
        <w:tc>
          <w:tcPr>
            <w:tcW w:w="990" w:type="dxa"/>
          </w:tcPr>
          <w:p w14:paraId="26B4E8F8" w14:textId="77777777" w:rsidR="00011D2B" w:rsidRDefault="00011D2B" w:rsidP="00011D2B">
            <w:pPr>
              <w:rPr>
                <w:rFonts w:ascii="Arial" w:hAnsi="Arial" w:cs="Arial"/>
              </w:rPr>
            </w:pPr>
            <w:r>
              <w:rPr>
                <w:rFonts w:ascii="Arial" w:hAnsi="Arial" w:cs="Arial"/>
              </w:rPr>
              <w:sym w:font="Wingdings" w:char="F0FC"/>
            </w:r>
          </w:p>
          <w:p w14:paraId="59CBCCF1" w14:textId="77777777" w:rsidR="00907538" w:rsidRDefault="00907538" w:rsidP="00907538">
            <w:pPr>
              <w:jc w:val="center"/>
              <w:rPr>
                <w:rFonts w:ascii="Arial" w:hAnsi="Arial" w:cs="Arial"/>
              </w:rPr>
            </w:pPr>
          </w:p>
        </w:tc>
        <w:tc>
          <w:tcPr>
            <w:tcW w:w="810" w:type="dxa"/>
          </w:tcPr>
          <w:p w14:paraId="055A2D97" w14:textId="77777777" w:rsidR="00011D2B" w:rsidRDefault="00011D2B" w:rsidP="00011D2B">
            <w:pPr>
              <w:rPr>
                <w:rFonts w:ascii="Arial" w:hAnsi="Arial" w:cs="Arial"/>
              </w:rPr>
            </w:pPr>
            <w:r>
              <w:rPr>
                <w:rFonts w:ascii="Arial" w:hAnsi="Arial" w:cs="Arial"/>
              </w:rPr>
              <w:sym w:font="Wingdings" w:char="F0FC"/>
            </w:r>
          </w:p>
          <w:p w14:paraId="7A821D21" w14:textId="77777777" w:rsidR="00907538" w:rsidRDefault="00907538" w:rsidP="00907538">
            <w:pPr>
              <w:jc w:val="center"/>
              <w:rPr>
                <w:rFonts w:ascii="Arial" w:hAnsi="Arial" w:cs="Arial"/>
              </w:rPr>
            </w:pPr>
          </w:p>
        </w:tc>
        <w:tc>
          <w:tcPr>
            <w:tcW w:w="900" w:type="dxa"/>
          </w:tcPr>
          <w:p w14:paraId="6CA4642F" w14:textId="77777777" w:rsidR="00907538" w:rsidRDefault="00907538" w:rsidP="00907538">
            <w:pPr>
              <w:jc w:val="center"/>
              <w:rPr>
                <w:rFonts w:ascii="Arial" w:hAnsi="Arial" w:cs="Arial"/>
              </w:rPr>
            </w:pPr>
          </w:p>
        </w:tc>
        <w:tc>
          <w:tcPr>
            <w:tcW w:w="1170" w:type="dxa"/>
          </w:tcPr>
          <w:p w14:paraId="79A4602C" w14:textId="77777777" w:rsidR="00907538" w:rsidRDefault="00907538" w:rsidP="00907538">
            <w:pPr>
              <w:jc w:val="center"/>
              <w:rPr>
                <w:rFonts w:ascii="Arial" w:hAnsi="Arial" w:cs="Arial"/>
              </w:rPr>
            </w:pPr>
          </w:p>
        </w:tc>
      </w:tr>
      <w:tr w:rsidR="00907538" w:rsidRPr="0027662F" w14:paraId="64AFE529" w14:textId="77777777" w:rsidTr="00907538">
        <w:tc>
          <w:tcPr>
            <w:tcW w:w="2805" w:type="dxa"/>
          </w:tcPr>
          <w:p w14:paraId="56839D41" w14:textId="263E986F" w:rsidR="00907538" w:rsidRPr="0027662F" w:rsidRDefault="005B48D8" w:rsidP="00907538">
            <w:pPr>
              <w:rPr>
                <w:rFonts w:ascii="Arial" w:hAnsi="Arial" w:cs="Arial"/>
                <w:sz w:val="16"/>
                <w:szCs w:val="16"/>
              </w:rPr>
            </w:pPr>
            <w:r w:rsidRPr="005B48D8">
              <w:rPr>
                <w:rFonts w:ascii="Arial" w:hAnsi="Arial" w:cs="Arial"/>
                <w:sz w:val="16"/>
                <w:szCs w:val="16"/>
              </w:rPr>
              <w:t>using modal verbs or adverbs to indicate degrees of possibility</w:t>
            </w:r>
          </w:p>
        </w:tc>
        <w:tc>
          <w:tcPr>
            <w:tcW w:w="992" w:type="dxa"/>
          </w:tcPr>
          <w:p w14:paraId="12349C2F" w14:textId="77777777" w:rsidR="00907538" w:rsidRDefault="00907538" w:rsidP="00907538">
            <w:pPr>
              <w:jc w:val="center"/>
              <w:rPr>
                <w:rFonts w:ascii="Arial" w:hAnsi="Arial" w:cs="Arial"/>
              </w:rPr>
            </w:pPr>
          </w:p>
        </w:tc>
        <w:tc>
          <w:tcPr>
            <w:tcW w:w="769" w:type="dxa"/>
          </w:tcPr>
          <w:p w14:paraId="07587B30" w14:textId="77777777" w:rsidR="00907538" w:rsidRDefault="00907538" w:rsidP="00907538">
            <w:pPr>
              <w:jc w:val="center"/>
              <w:rPr>
                <w:rFonts w:ascii="Arial" w:hAnsi="Arial" w:cs="Arial"/>
              </w:rPr>
            </w:pPr>
          </w:p>
        </w:tc>
        <w:tc>
          <w:tcPr>
            <w:tcW w:w="900" w:type="dxa"/>
          </w:tcPr>
          <w:p w14:paraId="687A982F" w14:textId="77777777" w:rsidR="00907538" w:rsidRDefault="00907538" w:rsidP="00907538">
            <w:pPr>
              <w:jc w:val="center"/>
              <w:rPr>
                <w:rFonts w:ascii="Arial" w:hAnsi="Arial" w:cs="Arial"/>
              </w:rPr>
            </w:pPr>
          </w:p>
        </w:tc>
        <w:tc>
          <w:tcPr>
            <w:tcW w:w="900" w:type="dxa"/>
          </w:tcPr>
          <w:p w14:paraId="422D224F" w14:textId="77777777" w:rsidR="00907538" w:rsidRDefault="00907538" w:rsidP="00907538">
            <w:pPr>
              <w:jc w:val="center"/>
              <w:rPr>
                <w:rFonts w:ascii="Arial" w:hAnsi="Arial" w:cs="Arial"/>
              </w:rPr>
            </w:pPr>
          </w:p>
        </w:tc>
        <w:tc>
          <w:tcPr>
            <w:tcW w:w="1080" w:type="dxa"/>
          </w:tcPr>
          <w:p w14:paraId="588A055E" w14:textId="77777777" w:rsidR="00907538" w:rsidRDefault="00907538" w:rsidP="00907538">
            <w:pPr>
              <w:jc w:val="center"/>
              <w:rPr>
                <w:rFonts w:ascii="Arial" w:hAnsi="Arial" w:cs="Arial"/>
              </w:rPr>
            </w:pPr>
          </w:p>
        </w:tc>
        <w:tc>
          <w:tcPr>
            <w:tcW w:w="1080" w:type="dxa"/>
          </w:tcPr>
          <w:p w14:paraId="10B518D0" w14:textId="77777777" w:rsidR="00011D2B" w:rsidRDefault="00011D2B" w:rsidP="00011D2B">
            <w:pPr>
              <w:rPr>
                <w:rFonts w:ascii="Arial" w:hAnsi="Arial" w:cs="Arial"/>
              </w:rPr>
            </w:pPr>
            <w:r>
              <w:rPr>
                <w:rFonts w:ascii="Arial" w:hAnsi="Arial" w:cs="Arial"/>
              </w:rPr>
              <w:sym w:font="Wingdings" w:char="F0FC"/>
            </w:r>
          </w:p>
          <w:p w14:paraId="41FCCABA" w14:textId="77777777" w:rsidR="00907538" w:rsidRDefault="00907538" w:rsidP="00907538">
            <w:pPr>
              <w:jc w:val="center"/>
              <w:rPr>
                <w:rFonts w:ascii="Arial" w:hAnsi="Arial" w:cs="Arial"/>
              </w:rPr>
            </w:pPr>
          </w:p>
        </w:tc>
        <w:tc>
          <w:tcPr>
            <w:tcW w:w="1170" w:type="dxa"/>
          </w:tcPr>
          <w:p w14:paraId="3484BD60" w14:textId="77777777" w:rsidR="00011D2B" w:rsidRDefault="00011D2B" w:rsidP="00011D2B">
            <w:pPr>
              <w:rPr>
                <w:rFonts w:ascii="Arial" w:hAnsi="Arial" w:cs="Arial"/>
              </w:rPr>
            </w:pPr>
            <w:r>
              <w:rPr>
                <w:rFonts w:ascii="Arial" w:hAnsi="Arial" w:cs="Arial"/>
              </w:rPr>
              <w:sym w:font="Wingdings" w:char="F0FC"/>
            </w:r>
          </w:p>
          <w:p w14:paraId="19FA2AC6" w14:textId="77777777" w:rsidR="00907538" w:rsidRDefault="00907538" w:rsidP="00907538">
            <w:pPr>
              <w:jc w:val="center"/>
              <w:rPr>
                <w:rFonts w:ascii="Arial" w:hAnsi="Arial" w:cs="Arial"/>
              </w:rPr>
            </w:pPr>
          </w:p>
        </w:tc>
        <w:tc>
          <w:tcPr>
            <w:tcW w:w="1080" w:type="dxa"/>
          </w:tcPr>
          <w:p w14:paraId="2D47A24E" w14:textId="77777777" w:rsidR="00907538" w:rsidRDefault="00907538" w:rsidP="00907538">
            <w:pPr>
              <w:jc w:val="center"/>
              <w:rPr>
                <w:rFonts w:ascii="Arial" w:hAnsi="Arial" w:cs="Arial"/>
              </w:rPr>
            </w:pPr>
          </w:p>
        </w:tc>
        <w:tc>
          <w:tcPr>
            <w:tcW w:w="990" w:type="dxa"/>
          </w:tcPr>
          <w:p w14:paraId="6F93B5DF" w14:textId="77777777" w:rsidR="00011D2B" w:rsidRDefault="00011D2B" w:rsidP="00011D2B">
            <w:pPr>
              <w:rPr>
                <w:rFonts w:ascii="Arial" w:hAnsi="Arial" w:cs="Arial"/>
              </w:rPr>
            </w:pPr>
            <w:r>
              <w:rPr>
                <w:rFonts w:ascii="Arial" w:hAnsi="Arial" w:cs="Arial"/>
              </w:rPr>
              <w:sym w:font="Wingdings" w:char="F0FC"/>
            </w:r>
          </w:p>
          <w:p w14:paraId="302A62E7" w14:textId="77777777" w:rsidR="00907538" w:rsidRDefault="00907538" w:rsidP="00907538">
            <w:pPr>
              <w:jc w:val="center"/>
              <w:rPr>
                <w:rFonts w:ascii="Arial" w:hAnsi="Arial" w:cs="Arial"/>
              </w:rPr>
            </w:pPr>
          </w:p>
        </w:tc>
        <w:tc>
          <w:tcPr>
            <w:tcW w:w="810" w:type="dxa"/>
          </w:tcPr>
          <w:p w14:paraId="0E858D27" w14:textId="77777777" w:rsidR="00011D2B" w:rsidRDefault="00011D2B" w:rsidP="00011D2B">
            <w:pPr>
              <w:rPr>
                <w:rFonts w:ascii="Arial" w:hAnsi="Arial" w:cs="Arial"/>
              </w:rPr>
            </w:pPr>
            <w:r>
              <w:rPr>
                <w:rFonts w:ascii="Arial" w:hAnsi="Arial" w:cs="Arial"/>
              </w:rPr>
              <w:sym w:font="Wingdings" w:char="F0FC"/>
            </w:r>
          </w:p>
          <w:p w14:paraId="65210637" w14:textId="77777777" w:rsidR="00907538" w:rsidRDefault="00907538" w:rsidP="00907538">
            <w:pPr>
              <w:jc w:val="center"/>
              <w:rPr>
                <w:rFonts w:ascii="Arial" w:hAnsi="Arial" w:cs="Arial"/>
              </w:rPr>
            </w:pPr>
          </w:p>
        </w:tc>
        <w:tc>
          <w:tcPr>
            <w:tcW w:w="900" w:type="dxa"/>
          </w:tcPr>
          <w:p w14:paraId="3EF86511" w14:textId="77777777" w:rsidR="00907538" w:rsidRDefault="00907538" w:rsidP="00907538">
            <w:pPr>
              <w:jc w:val="center"/>
              <w:rPr>
                <w:rFonts w:ascii="Arial" w:hAnsi="Arial" w:cs="Arial"/>
              </w:rPr>
            </w:pPr>
          </w:p>
        </w:tc>
        <w:tc>
          <w:tcPr>
            <w:tcW w:w="1170" w:type="dxa"/>
          </w:tcPr>
          <w:p w14:paraId="5A4A0508" w14:textId="77777777" w:rsidR="00907538" w:rsidRDefault="00907538" w:rsidP="00907538">
            <w:pPr>
              <w:jc w:val="center"/>
              <w:rPr>
                <w:rFonts w:ascii="Arial" w:hAnsi="Arial" w:cs="Arial"/>
              </w:rPr>
            </w:pPr>
          </w:p>
        </w:tc>
      </w:tr>
      <w:tr w:rsidR="00907538" w:rsidRPr="0027662F" w14:paraId="10C1E384" w14:textId="77777777" w:rsidTr="00907538">
        <w:tc>
          <w:tcPr>
            <w:tcW w:w="2805" w:type="dxa"/>
          </w:tcPr>
          <w:p w14:paraId="4AF74D41" w14:textId="359A8946" w:rsidR="00907538" w:rsidRPr="0027662F" w:rsidRDefault="005B48D8" w:rsidP="00907538">
            <w:pPr>
              <w:rPr>
                <w:rFonts w:ascii="Arial" w:hAnsi="Arial" w:cs="Arial"/>
                <w:sz w:val="16"/>
                <w:szCs w:val="16"/>
              </w:rPr>
            </w:pPr>
            <w:r w:rsidRPr="005B48D8">
              <w:rPr>
                <w:rFonts w:ascii="Arial" w:hAnsi="Arial" w:cs="Arial"/>
                <w:sz w:val="16"/>
                <w:szCs w:val="16"/>
              </w:rPr>
              <w:t>using relative clauses beginning with who, which, where, when, whose, that or with an implied (i.e. omitted) relative pronoun</w:t>
            </w:r>
          </w:p>
        </w:tc>
        <w:tc>
          <w:tcPr>
            <w:tcW w:w="992" w:type="dxa"/>
          </w:tcPr>
          <w:p w14:paraId="0C5B9E05" w14:textId="77777777" w:rsidR="00907538" w:rsidRDefault="00907538" w:rsidP="00907538">
            <w:pPr>
              <w:jc w:val="center"/>
              <w:rPr>
                <w:rFonts w:ascii="Arial" w:hAnsi="Arial" w:cs="Arial"/>
              </w:rPr>
            </w:pPr>
          </w:p>
        </w:tc>
        <w:tc>
          <w:tcPr>
            <w:tcW w:w="769" w:type="dxa"/>
          </w:tcPr>
          <w:p w14:paraId="31C9CC68" w14:textId="77777777" w:rsidR="00907538" w:rsidRDefault="00907538" w:rsidP="00907538">
            <w:pPr>
              <w:jc w:val="center"/>
              <w:rPr>
                <w:rFonts w:ascii="Arial" w:hAnsi="Arial" w:cs="Arial"/>
              </w:rPr>
            </w:pPr>
          </w:p>
        </w:tc>
        <w:tc>
          <w:tcPr>
            <w:tcW w:w="900" w:type="dxa"/>
          </w:tcPr>
          <w:p w14:paraId="3EADA408" w14:textId="77777777" w:rsidR="00011D2B" w:rsidRDefault="00011D2B" w:rsidP="00011D2B">
            <w:pPr>
              <w:rPr>
                <w:rFonts w:ascii="Arial" w:hAnsi="Arial" w:cs="Arial"/>
              </w:rPr>
            </w:pPr>
            <w:r>
              <w:rPr>
                <w:rFonts w:ascii="Arial" w:hAnsi="Arial" w:cs="Arial"/>
              </w:rPr>
              <w:sym w:font="Wingdings" w:char="F0FC"/>
            </w:r>
          </w:p>
          <w:p w14:paraId="25B37A2A" w14:textId="77777777" w:rsidR="00907538" w:rsidRDefault="00907538" w:rsidP="00907538">
            <w:pPr>
              <w:jc w:val="center"/>
              <w:rPr>
                <w:rFonts w:ascii="Arial" w:hAnsi="Arial" w:cs="Arial"/>
              </w:rPr>
            </w:pPr>
          </w:p>
        </w:tc>
        <w:tc>
          <w:tcPr>
            <w:tcW w:w="900" w:type="dxa"/>
          </w:tcPr>
          <w:p w14:paraId="71626290" w14:textId="77777777" w:rsidR="00907538" w:rsidRDefault="00907538" w:rsidP="00907538">
            <w:pPr>
              <w:jc w:val="center"/>
              <w:rPr>
                <w:rFonts w:ascii="Arial" w:hAnsi="Arial" w:cs="Arial"/>
              </w:rPr>
            </w:pPr>
          </w:p>
        </w:tc>
        <w:tc>
          <w:tcPr>
            <w:tcW w:w="1080" w:type="dxa"/>
          </w:tcPr>
          <w:p w14:paraId="666C2F30" w14:textId="77777777" w:rsidR="00907538" w:rsidRDefault="00907538" w:rsidP="00907538">
            <w:pPr>
              <w:jc w:val="center"/>
              <w:rPr>
                <w:rFonts w:ascii="Arial" w:hAnsi="Arial" w:cs="Arial"/>
              </w:rPr>
            </w:pPr>
          </w:p>
        </w:tc>
        <w:tc>
          <w:tcPr>
            <w:tcW w:w="1080" w:type="dxa"/>
          </w:tcPr>
          <w:p w14:paraId="5F5B2E76" w14:textId="77777777" w:rsidR="00907538" w:rsidRDefault="00907538" w:rsidP="00907538">
            <w:pPr>
              <w:jc w:val="center"/>
              <w:rPr>
                <w:rFonts w:ascii="Arial" w:hAnsi="Arial" w:cs="Arial"/>
              </w:rPr>
            </w:pPr>
          </w:p>
        </w:tc>
        <w:tc>
          <w:tcPr>
            <w:tcW w:w="1170" w:type="dxa"/>
          </w:tcPr>
          <w:p w14:paraId="6361EC28" w14:textId="77777777" w:rsidR="00011D2B" w:rsidRDefault="00011D2B" w:rsidP="00011D2B">
            <w:pPr>
              <w:rPr>
                <w:rFonts w:ascii="Arial" w:hAnsi="Arial" w:cs="Arial"/>
              </w:rPr>
            </w:pPr>
            <w:r>
              <w:rPr>
                <w:rFonts w:ascii="Arial" w:hAnsi="Arial" w:cs="Arial"/>
              </w:rPr>
              <w:sym w:font="Wingdings" w:char="F0FC"/>
            </w:r>
          </w:p>
          <w:p w14:paraId="48123F88" w14:textId="77777777" w:rsidR="00907538" w:rsidRDefault="00907538" w:rsidP="00907538">
            <w:pPr>
              <w:jc w:val="center"/>
              <w:rPr>
                <w:rFonts w:ascii="Arial" w:hAnsi="Arial" w:cs="Arial"/>
              </w:rPr>
            </w:pPr>
          </w:p>
        </w:tc>
        <w:tc>
          <w:tcPr>
            <w:tcW w:w="1080" w:type="dxa"/>
          </w:tcPr>
          <w:p w14:paraId="7F1C1600" w14:textId="77777777" w:rsidR="00907538" w:rsidRDefault="00907538" w:rsidP="00907538">
            <w:pPr>
              <w:jc w:val="center"/>
              <w:rPr>
                <w:rFonts w:ascii="Arial" w:hAnsi="Arial" w:cs="Arial"/>
              </w:rPr>
            </w:pPr>
          </w:p>
        </w:tc>
        <w:tc>
          <w:tcPr>
            <w:tcW w:w="990" w:type="dxa"/>
          </w:tcPr>
          <w:p w14:paraId="7384F6C8" w14:textId="77777777" w:rsidR="00907538" w:rsidRDefault="00907538" w:rsidP="00907538">
            <w:pPr>
              <w:jc w:val="center"/>
              <w:rPr>
                <w:rFonts w:ascii="Arial" w:hAnsi="Arial" w:cs="Arial"/>
              </w:rPr>
            </w:pPr>
          </w:p>
        </w:tc>
        <w:tc>
          <w:tcPr>
            <w:tcW w:w="810" w:type="dxa"/>
          </w:tcPr>
          <w:p w14:paraId="4EFC4F5D" w14:textId="77777777" w:rsidR="00907538" w:rsidRDefault="00907538" w:rsidP="00907538">
            <w:pPr>
              <w:jc w:val="center"/>
              <w:rPr>
                <w:rFonts w:ascii="Arial" w:hAnsi="Arial" w:cs="Arial"/>
              </w:rPr>
            </w:pPr>
          </w:p>
        </w:tc>
        <w:tc>
          <w:tcPr>
            <w:tcW w:w="900" w:type="dxa"/>
          </w:tcPr>
          <w:p w14:paraId="407D949A" w14:textId="77777777" w:rsidR="00907538" w:rsidRDefault="00907538" w:rsidP="00907538">
            <w:pPr>
              <w:jc w:val="center"/>
              <w:rPr>
                <w:rFonts w:ascii="Arial" w:hAnsi="Arial" w:cs="Arial"/>
              </w:rPr>
            </w:pPr>
          </w:p>
        </w:tc>
        <w:tc>
          <w:tcPr>
            <w:tcW w:w="1170" w:type="dxa"/>
          </w:tcPr>
          <w:p w14:paraId="2CBAAE6A" w14:textId="77777777" w:rsidR="00907538" w:rsidRDefault="00907538" w:rsidP="00907538">
            <w:pPr>
              <w:jc w:val="center"/>
              <w:rPr>
                <w:rFonts w:ascii="Arial" w:hAnsi="Arial" w:cs="Arial"/>
              </w:rPr>
            </w:pPr>
          </w:p>
        </w:tc>
      </w:tr>
      <w:tr w:rsidR="00907538" w:rsidRPr="0027662F" w14:paraId="3DF4A0CE" w14:textId="77777777" w:rsidTr="00907538">
        <w:tc>
          <w:tcPr>
            <w:tcW w:w="2805" w:type="dxa"/>
          </w:tcPr>
          <w:p w14:paraId="7941EB9B" w14:textId="69592FBE" w:rsidR="00907538" w:rsidRPr="0027662F" w:rsidRDefault="005B48D8" w:rsidP="00907538">
            <w:pPr>
              <w:rPr>
                <w:rFonts w:ascii="Arial" w:hAnsi="Arial" w:cs="Arial"/>
                <w:sz w:val="16"/>
                <w:szCs w:val="16"/>
              </w:rPr>
            </w:pPr>
            <w:r w:rsidRPr="005B48D8">
              <w:rPr>
                <w:rFonts w:ascii="Arial" w:hAnsi="Arial" w:cs="Arial"/>
                <w:sz w:val="16"/>
                <w:szCs w:val="16"/>
              </w:rPr>
              <w:t>learning the grammar for years 5 and 6 in English Appendix 2</w:t>
            </w:r>
          </w:p>
        </w:tc>
        <w:tc>
          <w:tcPr>
            <w:tcW w:w="992" w:type="dxa"/>
          </w:tcPr>
          <w:p w14:paraId="70F8A366" w14:textId="77777777" w:rsidR="00907538" w:rsidRDefault="00907538" w:rsidP="00907538">
            <w:pPr>
              <w:jc w:val="center"/>
              <w:rPr>
                <w:rFonts w:ascii="Arial" w:hAnsi="Arial" w:cs="Arial"/>
              </w:rPr>
            </w:pPr>
          </w:p>
        </w:tc>
        <w:tc>
          <w:tcPr>
            <w:tcW w:w="769" w:type="dxa"/>
          </w:tcPr>
          <w:p w14:paraId="267A9728" w14:textId="77777777" w:rsidR="00011D2B" w:rsidRDefault="00011D2B" w:rsidP="00011D2B">
            <w:pPr>
              <w:rPr>
                <w:rFonts w:ascii="Arial" w:hAnsi="Arial" w:cs="Arial"/>
              </w:rPr>
            </w:pPr>
            <w:r>
              <w:rPr>
                <w:rFonts w:ascii="Arial" w:hAnsi="Arial" w:cs="Arial"/>
              </w:rPr>
              <w:sym w:font="Wingdings" w:char="F0FC"/>
            </w:r>
          </w:p>
          <w:p w14:paraId="0DA17745" w14:textId="77777777" w:rsidR="00907538" w:rsidRDefault="00907538" w:rsidP="00907538">
            <w:pPr>
              <w:jc w:val="center"/>
              <w:rPr>
                <w:rFonts w:ascii="Arial" w:hAnsi="Arial" w:cs="Arial"/>
              </w:rPr>
            </w:pPr>
          </w:p>
        </w:tc>
        <w:tc>
          <w:tcPr>
            <w:tcW w:w="900" w:type="dxa"/>
          </w:tcPr>
          <w:p w14:paraId="0669453F" w14:textId="77777777" w:rsidR="00907538" w:rsidRDefault="00907538" w:rsidP="00907538">
            <w:pPr>
              <w:jc w:val="center"/>
              <w:rPr>
                <w:rFonts w:ascii="Arial" w:hAnsi="Arial" w:cs="Arial"/>
              </w:rPr>
            </w:pPr>
          </w:p>
        </w:tc>
        <w:tc>
          <w:tcPr>
            <w:tcW w:w="900" w:type="dxa"/>
          </w:tcPr>
          <w:p w14:paraId="4805A19D" w14:textId="77777777" w:rsidR="00011D2B" w:rsidRDefault="00011D2B" w:rsidP="00011D2B">
            <w:pPr>
              <w:rPr>
                <w:rFonts w:ascii="Arial" w:hAnsi="Arial" w:cs="Arial"/>
              </w:rPr>
            </w:pPr>
            <w:r>
              <w:rPr>
                <w:rFonts w:ascii="Arial" w:hAnsi="Arial" w:cs="Arial"/>
              </w:rPr>
              <w:sym w:font="Wingdings" w:char="F0FC"/>
            </w:r>
          </w:p>
          <w:p w14:paraId="0F9237B0" w14:textId="77777777" w:rsidR="00907538" w:rsidRDefault="00907538" w:rsidP="00907538">
            <w:pPr>
              <w:jc w:val="center"/>
              <w:rPr>
                <w:rFonts w:ascii="Arial" w:hAnsi="Arial" w:cs="Arial"/>
              </w:rPr>
            </w:pPr>
          </w:p>
        </w:tc>
        <w:tc>
          <w:tcPr>
            <w:tcW w:w="1080" w:type="dxa"/>
          </w:tcPr>
          <w:p w14:paraId="776F1E72" w14:textId="77777777" w:rsidR="00907538" w:rsidRDefault="00907538" w:rsidP="00907538">
            <w:pPr>
              <w:jc w:val="center"/>
              <w:rPr>
                <w:rFonts w:ascii="Arial" w:hAnsi="Arial" w:cs="Arial"/>
              </w:rPr>
            </w:pPr>
          </w:p>
        </w:tc>
        <w:tc>
          <w:tcPr>
            <w:tcW w:w="1080" w:type="dxa"/>
          </w:tcPr>
          <w:p w14:paraId="189F95CF" w14:textId="77777777" w:rsidR="00011D2B" w:rsidRDefault="00011D2B" w:rsidP="00011D2B">
            <w:pPr>
              <w:rPr>
                <w:rFonts w:ascii="Arial" w:hAnsi="Arial" w:cs="Arial"/>
              </w:rPr>
            </w:pPr>
            <w:r>
              <w:rPr>
                <w:rFonts w:ascii="Arial" w:hAnsi="Arial" w:cs="Arial"/>
              </w:rPr>
              <w:sym w:font="Wingdings" w:char="F0FC"/>
            </w:r>
          </w:p>
          <w:p w14:paraId="7CEFEE80" w14:textId="77777777" w:rsidR="00907538" w:rsidRDefault="00907538" w:rsidP="00907538">
            <w:pPr>
              <w:jc w:val="center"/>
              <w:rPr>
                <w:rFonts w:ascii="Arial" w:hAnsi="Arial" w:cs="Arial"/>
              </w:rPr>
            </w:pPr>
          </w:p>
        </w:tc>
        <w:tc>
          <w:tcPr>
            <w:tcW w:w="1170" w:type="dxa"/>
          </w:tcPr>
          <w:p w14:paraId="3D42D747" w14:textId="77777777" w:rsidR="00011D2B" w:rsidRDefault="00011D2B" w:rsidP="00011D2B">
            <w:pPr>
              <w:rPr>
                <w:rFonts w:ascii="Arial" w:hAnsi="Arial" w:cs="Arial"/>
              </w:rPr>
            </w:pPr>
            <w:r>
              <w:rPr>
                <w:rFonts w:ascii="Arial" w:hAnsi="Arial" w:cs="Arial"/>
              </w:rPr>
              <w:sym w:font="Wingdings" w:char="F0FC"/>
            </w:r>
          </w:p>
          <w:p w14:paraId="1B9DA4B4" w14:textId="77777777" w:rsidR="00907538" w:rsidRDefault="00907538" w:rsidP="00907538">
            <w:pPr>
              <w:jc w:val="center"/>
              <w:rPr>
                <w:rFonts w:ascii="Arial" w:hAnsi="Arial" w:cs="Arial"/>
              </w:rPr>
            </w:pPr>
          </w:p>
        </w:tc>
        <w:tc>
          <w:tcPr>
            <w:tcW w:w="1080" w:type="dxa"/>
          </w:tcPr>
          <w:p w14:paraId="484997A8" w14:textId="77777777" w:rsidR="00011D2B" w:rsidRDefault="00011D2B" w:rsidP="00011D2B">
            <w:pPr>
              <w:rPr>
                <w:rFonts w:ascii="Arial" w:hAnsi="Arial" w:cs="Arial"/>
              </w:rPr>
            </w:pPr>
            <w:r>
              <w:rPr>
                <w:rFonts w:ascii="Arial" w:hAnsi="Arial" w:cs="Arial"/>
              </w:rPr>
              <w:sym w:font="Wingdings" w:char="F0FC"/>
            </w:r>
          </w:p>
          <w:p w14:paraId="09C45F24" w14:textId="77777777" w:rsidR="00907538" w:rsidRDefault="00907538" w:rsidP="00907538">
            <w:pPr>
              <w:jc w:val="center"/>
              <w:rPr>
                <w:rFonts w:ascii="Arial" w:hAnsi="Arial" w:cs="Arial"/>
              </w:rPr>
            </w:pPr>
          </w:p>
        </w:tc>
        <w:tc>
          <w:tcPr>
            <w:tcW w:w="990" w:type="dxa"/>
          </w:tcPr>
          <w:p w14:paraId="7012B466" w14:textId="77777777" w:rsidR="00011D2B" w:rsidRDefault="00011D2B" w:rsidP="00011D2B">
            <w:pPr>
              <w:rPr>
                <w:rFonts w:ascii="Arial" w:hAnsi="Arial" w:cs="Arial"/>
              </w:rPr>
            </w:pPr>
            <w:r>
              <w:rPr>
                <w:rFonts w:ascii="Arial" w:hAnsi="Arial" w:cs="Arial"/>
              </w:rPr>
              <w:sym w:font="Wingdings" w:char="F0FC"/>
            </w:r>
          </w:p>
          <w:p w14:paraId="4D82A212" w14:textId="77777777" w:rsidR="00907538" w:rsidRDefault="00907538" w:rsidP="00907538">
            <w:pPr>
              <w:jc w:val="center"/>
              <w:rPr>
                <w:rFonts w:ascii="Arial" w:hAnsi="Arial" w:cs="Arial"/>
              </w:rPr>
            </w:pPr>
          </w:p>
        </w:tc>
        <w:tc>
          <w:tcPr>
            <w:tcW w:w="810" w:type="dxa"/>
          </w:tcPr>
          <w:p w14:paraId="2F6C7D61" w14:textId="77777777" w:rsidR="00011D2B" w:rsidRDefault="00011D2B" w:rsidP="00011D2B">
            <w:pPr>
              <w:rPr>
                <w:rFonts w:ascii="Arial" w:hAnsi="Arial" w:cs="Arial"/>
              </w:rPr>
            </w:pPr>
            <w:r>
              <w:rPr>
                <w:rFonts w:ascii="Arial" w:hAnsi="Arial" w:cs="Arial"/>
              </w:rPr>
              <w:sym w:font="Wingdings" w:char="F0FC"/>
            </w:r>
          </w:p>
          <w:p w14:paraId="27907D02" w14:textId="77777777" w:rsidR="00907538" w:rsidRDefault="00907538" w:rsidP="00907538">
            <w:pPr>
              <w:jc w:val="center"/>
              <w:rPr>
                <w:rFonts w:ascii="Arial" w:hAnsi="Arial" w:cs="Arial"/>
              </w:rPr>
            </w:pPr>
          </w:p>
        </w:tc>
        <w:tc>
          <w:tcPr>
            <w:tcW w:w="900" w:type="dxa"/>
          </w:tcPr>
          <w:p w14:paraId="6D1881DA" w14:textId="77777777" w:rsidR="00907538" w:rsidRDefault="00907538" w:rsidP="00907538">
            <w:pPr>
              <w:jc w:val="center"/>
              <w:rPr>
                <w:rFonts w:ascii="Arial" w:hAnsi="Arial" w:cs="Arial"/>
              </w:rPr>
            </w:pPr>
          </w:p>
        </w:tc>
        <w:tc>
          <w:tcPr>
            <w:tcW w:w="1170" w:type="dxa"/>
          </w:tcPr>
          <w:p w14:paraId="1B15D3D6" w14:textId="77777777" w:rsidR="00011D2B" w:rsidRDefault="00011D2B" w:rsidP="00011D2B">
            <w:pPr>
              <w:rPr>
                <w:rFonts w:ascii="Arial" w:hAnsi="Arial" w:cs="Arial"/>
              </w:rPr>
            </w:pPr>
            <w:r>
              <w:rPr>
                <w:rFonts w:ascii="Arial" w:hAnsi="Arial" w:cs="Arial"/>
              </w:rPr>
              <w:sym w:font="Wingdings" w:char="F0FC"/>
            </w:r>
          </w:p>
          <w:p w14:paraId="603A7703" w14:textId="77777777" w:rsidR="00907538" w:rsidRDefault="00907538" w:rsidP="00907538">
            <w:pPr>
              <w:jc w:val="center"/>
              <w:rPr>
                <w:rFonts w:ascii="Arial" w:hAnsi="Arial" w:cs="Arial"/>
              </w:rPr>
            </w:pPr>
          </w:p>
        </w:tc>
      </w:tr>
      <w:tr w:rsidR="005B48D8" w:rsidRPr="0027662F" w14:paraId="206965F3" w14:textId="77777777" w:rsidTr="00913F58">
        <w:tc>
          <w:tcPr>
            <w:tcW w:w="2805" w:type="dxa"/>
          </w:tcPr>
          <w:p w14:paraId="449D3291" w14:textId="71128250" w:rsidR="005B48D8" w:rsidRPr="005B48D8" w:rsidRDefault="005B48D8" w:rsidP="00907538">
            <w:pPr>
              <w:rPr>
                <w:rFonts w:ascii="Arial" w:hAnsi="Arial" w:cs="Arial"/>
                <w:b/>
                <w:sz w:val="16"/>
                <w:szCs w:val="16"/>
              </w:rPr>
            </w:pPr>
            <w:r w:rsidRPr="005B48D8">
              <w:rPr>
                <w:rFonts w:ascii="Arial" w:hAnsi="Arial" w:cs="Arial"/>
                <w:b/>
                <w:sz w:val="16"/>
                <w:szCs w:val="16"/>
              </w:rPr>
              <w:t>Pupils should be taught to indicate grammatical and other features by:</w:t>
            </w:r>
          </w:p>
        </w:tc>
        <w:tc>
          <w:tcPr>
            <w:tcW w:w="11841" w:type="dxa"/>
            <w:gridSpan w:val="12"/>
            <w:shd w:val="clear" w:color="auto" w:fill="D0CECE" w:themeFill="background2" w:themeFillShade="E6"/>
          </w:tcPr>
          <w:p w14:paraId="43BF63ED" w14:textId="77777777" w:rsidR="005B48D8" w:rsidRDefault="005B48D8" w:rsidP="00907538">
            <w:pPr>
              <w:jc w:val="center"/>
              <w:rPr>
                <w:rFonts w:ascii="Arial" w:hAnsi="Arial" w:cs="Arial"/>
              </w:rPr>
            </w:pPr>
          </w:p>
        </w:tc>
      </w:tr>
      <w:tr w:rsidR="00907538" w:rsidRPr="0027662F" w14:paraId="0F6B2340" w14:textId="77777777" w:rsidTr="00907538">
        <w:tc>
          <w:tcPr>
            <w:tcW w:w="2805" w:type="dxa"/>
          </w:tcPr>
          <w:p w14:paraId="6CC9DC32" w14:textId="3B47DA33" w:rsidR="00907538" w:rsidRPr="0027662F" w:rsidRDefault="005B48D8" w:rsidP="00907538">
            <w:pPr>
              <w:rPr>
                <w:rFonts w:ascii="Arial" w:hAnsi="Arial" w:cs="Arial"/>
                <w:sz w:val="16"/>
                <w:szCs w:val="16"/>
              </w:rPr>
            </w:pPr>
            <w:r w:rsidRPr="005B48D8">
              <w:rPr>
                <w:rFonts w:ascii="Arial" w:hAnsi="Arial" w:cs="Arial"/>
                <w:sz w:val="16"/>
                <w:szCs w:val="16"/>
              </w:rPr>
              <w:t>using commas to clarify meaning or avoid ambiguity in writing</w:t>
            </w:r>
          </w:p>
        </w:tc>
        <w:tc>
          <w:tcPr>
            <w:tcW w:w="992" w:type="dxa"/>
          </w:tcPr>
          <w:p w14:paraId="17115072" w14:textId="77777777" w:rsidR="00907538" w:rsidRDefault="00907538" w:rsidP="00907538">
            <w:pPr>
              <w:jc w:val="center"/>
              <w:rPr>
                <w:rFonts w:ascii="Arial" w:hAnsi="Arial" w:cs="Arial"/>
              </w:rPr>
            </w:pPr>
          </w:p>
        </w:tc>
        <w:tc>
          <w:tcPr>
            <w:tcW w:w="769" w:type="dxa"/>
          </w:tcPr>
          <w:p w14:paraId="0E47D6A5" w14:textId="77777777" w:rsidR="00907538" w:rsidRDefault="00907538" w:rsidP="00907538">
            <w:pPr>
              <w:jc w:val="center"/>
              <w:rPr>
                <w:rFonts w:ascii="Arial" w:hAnsi="Arial" w:cs="Arial"/>
              </w:rPr>
            </w:pPr>
          </w:p>
        </w:tc>
        <w:tc>
          <w:tcPr>
            <w:tcW w:w="900" w:type="dxa"/>
          </w:tcPr>
          <w:p w14:paraId="4FCBCDBB" w14:textId="77777777" w:rsidR="00011D2B" w:rsidRDefault="00011D2B" w:rsidP="00011D2B">
            <w:pPr>
              <w:rPr>
                <w:rFonts w:ascii="Arial" w:hAnsi="Arial" w:cs="Arial"/>
              </w:rPr>
            </w:pPr>
            <w:r>
              <w:rPr>
                <w:rFonts w:ascii="Arial" w:hAnsi="Arial" w:cs="Arial"/>
              </w:rPr>
              <w:sym w:font="Wingdings" w:char="F0FC"/>
            </w:r>
          </w:p>
          <w:p w14:paraId="75023860" w14:textId="77777777" w:rsidR="00907538" w:rsidRDefault="00907538" w:rsidP="00907538">
            <w:pPr>
              <w:jc w:val="center"/>
              <w:rPr>
                <w:rFonts w:ascii="Arial" w:hAnsi="Arial" w:cs="Arial"/>
              </w:rPr>
            </w:pPr>
          </w:p>
        </w:tc>
        <w:tc>
          <w:tcPr>
            <w:tcW w:w="900" w:type="dxa"/>
          </w:tcPr>
          <w:p w14:paraId="7139C32B" w14:textId="77777777" w:rsidR="00907538" w:rsidRDefault="00907538" w:rsidP="00907538">
            <w:pPr>
              <w:jc w:val="center"/>
              <w:rPr>
                <w:rFonts w:ascii="Arial" w:hAnsi="Arial" w:cs="Arial"/>
              </w:rPr>
            </w:pPr>
          </w:p>
        </w:tc>
        <w:tc>
          <w:tcPr>
            <w:tcW w:w="1080" w:type="dxa"/>
          </w:tcPr>
          <w:p w14:paraId="5001320B" w14:textId="77777777" w:rsidR="00907538" w:rsidRDefault="00907538" w:rsidP="00907538">
            <w:pPr>
              <w:jc w:val="center"/>
              <w:rPr>
                <w:rFonts w:ascii="Arial" w:hAnsi="Arial" w:cs="Arial"/>
              </w:rPr>
            </w:pPr>
          </w:p>
        </w:tc>
        <w:tc>
          <w:tcPr>
            <w:tcW w:w="1080" w:type="dxa"/>
          </w:tcPr>
          <w:p w14:paraId="58E9BFB7" w14:textId="77777777" w:rsidR="00907538" w:rsidRDefault="00907538" w:rsidP="00907538">
            <w:pPr>
              <w:jc w:val="center"/>
              <w:rPr>
                <w:rFonts w:ascii="Arial" w:hAnsi="Arial" w:cs="Arial"/>
              </w:rPr>
            </w:pPr>
          </w:p>
        </w:tc>
        <w:tc>
          <w:tcPr>
            <w:tcW w:w="1170" w:type="dxa"/>
          </w:tcPr>
          <w:p w14:paraId="58A06E5A" w14:textId="77777777" w:rsidR="00011D2B" w:rsidRDefault="00011D2B" w:rsidP="00011D2B">
            <w:pPr>
              <w:rPr>
                <w:rFonts w:ascii="Arial" w:hAnsi="Arial" w:cs="Arial"/>
              </w:rPr>
            </w:pPr>
            <w:r>
              <w:rPr>
                <w:rFonts w:ascii="Arial" w:hAnsi="Arial" w:cs="Arial"/>
              </w:rPr>
              <w:sym w:font="Wingdings" w:char="F0FC"/>
            </w:r>
          </w:p>
          <w:p w14:paraId="1A6CA2A7" w14:textId="77777777" w:rsidR="00907538" w:rsidRDefault="00907538" w:rsidP="00907538">
            <w:pPr>
              <w:jc w:val="center"/>
              <w:rPr>
                <w:rFonts w:ascii="Arial" w:hAnsi="Arial" w:cs="Arial"/>
              </w:rPr>
            </w:pPr>
          </w:p>
        </w:tc>
        <w:tc>
          <w:tcPr>
            <w:tcW w:w="1080" w:type="dxa"/>
          </w:tcPr>
          <w:p w14:paraId="54A8ABF8" w14:textId="77777777" w:rsidR="00907538" w:rsidRDefault="00907538" w:rsidP="00907538">
            <w:pPr>
              <w:jc w:val="center"/>
              <w:rPr>
                <w:rFonts w:ascii="Arial" w:hAnsi="Arial" w:cs="Arial"/>
              </w:rPr>
            </w:pPr>
          </w:p>
        </w:tc>
        <w:tc>
          <w:tcPr>
            <w:tcW w:w="990" w:type="dxa"/>
          </w:tcPr>
          <w:p w14:paraId="65DA37FC" w14:textId="77777777" w:rsidR="00907538" w:rsidRDefault="00907538" w:rsidP="00907538">
            <w:pPr>
              <w:jc w:val="center"/>
              <w:rPr>
                <w:rFonts w:ascii="Arial" w:hAnsi="Arial" w:cs="Arial"/>
              </w:rPr>
            </w:pPr>
          </w:p>
        </w:tc>
        <w:tc>
          <w:tcPr>
            <w:tcW w:w="810" w:type="dxa"/>
          </w:tcPr>
          <w:p w14:paraId="1DB6505C" w14:textId="77777777" w:rsidR="00011D2B" w:rsidRDefault="00011D2B" w:rsidP="00011D2B">
            <w:pPr>
              <w:rPr>
                <w:rFonts w:ascii="Arial" w:hAnsi="Arial" w:cs="Arial"/>
              </w:rPr>
            </w:pPr>
            <w:r>
              <w:rPr>
                <w:rFonts w:ascii="Arial" w:hAnsi="Arial" w:cs="Arial"/>
              </w:rPr>
              <w:sym w:font="Wingdings" w:char="F0FC"/>
            </w:r>
          </w:p>
          <w:p w14:paraId="7FA2B827" w14:textId="77777777" w:rsidR="00907538" w:rsidRDefault="00907538" w:rsidP="00907538">
            <w:pPr>
              <w:jc w:val="center"/>
              <w:rPr>
                <w:rFonts w:ascii="Arial" w:hAnsi="Arial" w:cs="Arial"/>
              </w:rPr>
            </w:pPr>
          </w:p>
        </w:tc>
        <w:tc>
          <w:tcPr>
            <w:tcW w:w="900" w:type="dxa"/>
          </w:tcPr>
          <w:p w14:paraId="207FA8CE" w14:textId="77777777" w:rsidR="00907538" w:rsidRDefault="00907538" w:rsidP="00907538">
            <w:pPr>
              <w:jc w:val="center"/>
              <w:rPr>
                <w:rFonts w:ascii="Arial" w:hAnsi="Arial" w:cs="Arial"/>
              </w:rPr>
            </w:pPr>
          </w:p>
        </w:tc>
        <w:tc>
          <w:tcPr>
            <w:tcW w:w="1170" w:type="dxa"/>
          </w:tcPr>
          <w:p w14:paraId="5C7BAB65" w14:textId="77777777" w:rsidR="00907538" w:rsidRDefault="00907538" w:rsidP="00907538">
            <w:pPr>
              <w:jc w:val="center"/>
              <w:rPr>
                <w:rFonts w:ascii="Arial" w:hAnsi="Arial" w:cs="Arial"/>
              </w:rPr>
            </w:pPr>
          </w:p>
        </w:tc>
      </w:tr>
      <w:tr w:rsidR="00907538" w:rsidRPr="0027662F" w14:paraId="15284574" w14:textId="77777777" w:rsidTr="00907538">
        <w:tc>
          <w:tcPr>
            <w:tcW w:w="2805" w:type="dxa"/>
          </w:tcPr>
          <w:p w14:paraId="1C3414C3" w14:textId="5E2F49E3" w:rsidR="00907538" w:rsidRPr="0027662F" w:rsidRDefault="005B48D8" w:rsidP="00907538">
            <w:pPr>
              <w:rPr>
                <w:rFonts w:ascii="Arial" w:hAnsi="Arial" w:cs="Arial"/>
                <w:sz w:val="16"/>
                <w:szCs w:val="16"/>
              </w:rPr>
            </w:pPr>
            <w:r w:rsidRPr="005B48D8">
              <w:rPr>
                <w:rFonts w:ascii="Arial" w:hAnsi="Arial" w:cs="Arial"/>
                <w:sz w:val="16"/>
                <w:szCs w:val="16"/>
              </w:rPr>
              <w:t>using hyphens to avoid ambiguity</w:t>
            </w:r>
          </w:p>
        </w:tc>
        <w:tc>
          <w:tcPr>
            <w:tcW w:w="992" w:type="dxa"/>
          </w:tcPr>
          <w:p w14:paraId="150D2D65" w14:textId="77777777" w:rsidR="00907538" w:rsidRDefault="00907538" w:rsidP="00907538">
            <w:pPr>
              <w:jc w:val="center"/>
              <w:rPr>
                <w:rFonts w:ascii="Arial" w:hAnsi="Arial" w:cs="Arial"/>
              </w:rPr>
            </w:pPr>
          </w:p>
        </w:tc>
        <w:tc>
          <w:tcPr>
            <w:tcW w:w="769" w:type="dxa"/>
          </w:tcPr>
          <w:p w14:paraId="35934A24" w14:textId="77777777" w:rsidR="00907538" w:rsidRDefault="00907538" w:rsidP="00907538">
            <w:pPr>
              <w:jc w:val="center"/>
              <w:rPr>
                <w:rFonts w:ascii="Arial" w:hAnsi="Arial" w:cs="Arial"/>
              </w:rPr>
            </w:pPr>
          </w:p>
        </w:tc>
        <w:tc>
          <w:tcPr>
            <w:tcW w:w="900" w:type="dxa"/>
          </w:tcPr>
          <w:p w14:paraId="6E9027BC" w14:textId="77777777" w:rsidR="00907538" w:rsidRDefault="00907538" w:rsidP="00907538">
            <w:pPr>
              <w:jc w:val="center"/>
              <w:rPr>
                <w:rFonts w:ascii="Arial" w:hAnsi="Arial" w:cs="Arial"/>
              </w:rPr>
            </w:pPr>
          </w:p>
        </w:tc>
        <w:tc>
          <w:tcPr>
            <w:tcW w:w="900" w:type="dxa"/>
          </w:tcPr>
          <w:p w14:paraId="2B513D47" w14:textId="77777777" w:rsidR="00907538" w:rsidRDefault="00907538" w:rsidP="00907538">
            <w:pPr>
              <w:jc w:val="center"/>
              <w:rPr>
                <w:rFonts w:ascii="Arial" w:hAnsi="Arial" w:cs="Arial"/>
              </w:rPr>
            </w:pPr>
          </w:p>
        </w:tc>
        <w:tc>
          <w:tcPr>
            <w:tcW w:w="1080" w:type="dxa"/>
          </w:tcPr>
          <w:p w14:paraId="66A88882" w14:textId="77777777" w:rsidR="00907538" w:rsidRDefault="00907538" w:rsidP="00907538">
            <w:pPr>
              <w:jc w:val="center"/>
              <w:rPr>
                <w:rFonts w:ascii="Arial" w:hAnsi="Arial" w:cs="Arial"/>
              </w:rPr>
            </w:pPr>
          </w:p>
        </w:tc>
        <w:tc>
          <w:tcPr>
            <w:tcW w:w="1080" w:type="dxa"/>
          </w:tcPr>
          <w:p w14:paraId="6A89DA83" w14:textId="77777777" w:rsidR="00907538" w:rsidRDefault="00907538" w:rsidP="00907538">
            <w:pPr>
              <w:jc w:val="center"/>
              <w:rPr>
                <w:rFonts w:ascii="Arial" w:hAnsi="Arial" w:cs="Arial"/>
              </w:rPr>
            </w:pPr>
          </w:p>
        </w:tc>
        <w:tc>
          <w:tcPr>
            <w:tcW w:w="1170" w:type="dxa"/>
          </w:tcPr>
          <w:p w14:paraId="4590B406" w14:textId="77777777" w:rsidR="00907538" w:rsidRDefault="00907538" w:rsidP="00907538">
            <w:pPr>
              <w:jc w:val="center"/>
              <w:rPr>
                <w:rFonts w:ascii="Arial" w:hAnsi="Arial" w:cs="Arial"/>
              </w:rPr>
            </w:pPr>
          </w:p>
        </w:tc>
        <w:tc>
          <w:tcPr>
            <w:tcW w:w="1080" w:type="dxa"/>
          </w:tcPr>
          <w:p w14:paraId="5B571B40" w14:textId="77777777" w:rsidR="00907538" w:rsidRDefault="00907538" w:rsidP="00907538">
            <w:pPr>
              <w:jc w:val="center"/>
              <w:rPr>
                <w:rFonts w:ascii="Arial" w:hAnsi="Arial" w:cs="Arial"/>
              </w:rPr>
            </w:pPr>
          </w:p>
        </w:tc>
        <w:tc>
          <w:tcPr>
            <w:tcW w:w="990" w:type="dxa"/>
          </w:tcPr>
          <w:p w14:paraId="37BD549F" w14:textId="77777777" w:rsidR="00907538" w:rsidRDefault="00907538" w:rsidP="00907538">
            <w:pPr>
              <w:jc w:val="center"/>
              <w:rPr>
                <w:rFonts w:ascii="Arial" w:hAnsi="Arial" w:cs="Arial"/>
              </w:rPr>
            </w:pPr>
          </w:p>
        </w:tc>
        <w:tc>
          <w:tcPr>
            <w:tcW w:w="810" w:type="dxa"/>
          </w:tcPr>
          <w:p w14:paraId="75642097" w14:textId="77777777" w:rsidR="00907538" w:rsidRDefault="00907538" w:rsidP="00907538">
            <w:pPr>
              <w:jc w:val="center"/>
              <w:rPr>
                <w:rFonts w:ascii="Arial" w:hAnsi="Arial" w:cs="Arial"/>
              </w:rPr>
            </w:pPr>
          </w:p>
        </w:tc>
        <w:tc>
          <w:tcPr>
            <w:tcW w:w="900" w:type="dxa"/>
          </w:tcPr>
          <w:p w14:paraId="1D432FFA" w14:textId="77777777" w:rsidR="00907538" w:rsidRDefault="00907538" w:rsidP="00907538">
            <w:pPr>
              <w:jc w:val="center"/>
              <w:rPr>
                <w:rFonts w:ascii="Arial" w:hAnsi="Arial" w:cs="Arial"/>
              </w:rPr>
            </w:pPr>
          </w:p>
        </w:tc>
        <w:tc>
          <w:tcPr>
            <w:tcW w:w="1170" w:type="dxa"/>
          </w:tcPr>
          <w:p w14:paraId="35944BAF" w14:textId="77777777" w:rsidR="00907538" w:rsidRDefault="00907538" w:rsidP="00907538">
            <w:pPr>
              <w:jc w:val="center"/>
              <w:rPr>
                <w:rFonts w:ascii="Arial" w:hAnsi="Arial" w:cs="Arial"/>
              </w:rPr>
            </w:pPr>
          </w:p>
        </w:tc>
      </w:tr>
      <w:tr w:rsidR="005B48D8" w:rsidRPr="0027662F" w14:paraId="48CB3191" w14:textId="77777777" w:rsidTr="00907538">
        <w:tc>
          <w:tcPr>
            <w:tcW w:w="2805" w:type="dxa"/>
          </w:tcPr>
          <w:p w14:paraId="286C8147" w14:textId="4EA26FC7" w:rsidR="005B48D8" w:rsidRPr="005B48D8" w:rsidRDefault="005B48D8" w:rsidP="00907538">
            <w:pPr>
              <w:rPr>
                <w:rFonts w:ascii="Arial" w:hAnsi="Arial" w:cs="Arial"/>
                <w:sz w:val="16"/>
                <w:szCs w:val="16"/>
              </w:rPr>
            </w:pPr>
            <w:r w:rsidRPr="005B48D8">
              <w:rPr>
                <w:rFonts w:ascii="Arial" w:hAnsi="Arial" w:cs="Arial"/>
                <w:sz w:val="16"/>
                <w:szCs w:val="16"/>
              </w:rPr>
              <w:t>using brackets, dashes or commas to indicate parenthesis</w:t>
            </w:r>
          </w:p>
        </w:tc>
        <w:tc>
          <w:tcPr>
            <w:tcW w:w="992" w:type="dxa"/>
          </w:tcPr>
          <w:p w14:paraId="65A8583B" w14:textId="77777777" w:rsidR="005B48D8" w:rsidRDefault="005B48D8" w:rsidP="00907538">
            <w:pPr>
              <w:jc w:val="center"/>
              <w:rPr>
                <w:rFonts w:ascii="Arial" w:hAnsi="Arial" w:cs="Arial"/>
              </w:rPr>
            </w:pPr>
          </w:p>
        </w:tc>
        <w:tc>
          <w:tcPr>
            <w:tcW w:w="769" w:type="dxa"/>
          </w:tcPr>
          <w:p w14:paraId="064DCEAA" w14:textId="77777777" w:rsidR="005B48D8" w:rsidRDefault="005B48D8" w:rsidP="00907538">
            <w:pPr>
              <w:jc w:val="center"/>
              <w:rPr>
                <w:rFonts w:ascii="Arial" w:hAnsi="Arial" w:cs="Arial"/>
              </w:rPr>
            </w:pPr>
          </w:p>
        </w:tc>
        <w:tc>
          <w:tcPr>
            <w:tcW w:w="900" w:type="dxa"/>
          </w:tcPr>
          <w:p w14:paraId="22B9DFCF" w14:textId="77777777" w:rsidR="00011D2B" w:rsidRDefault="00011D2B" w:rsidP="00011D2B">
            <w:pPr>
              <w:rPr>
                <w:rFonts w:ascii="Arial" w:hAnsi="Arial" w:cs="Arial"/>
              </w:rPr>
            </w:pPr>
            <w:r>
              <w:rPr>
                <w:rFonts w:ascii="Arial" w:hAnsi="Arial" w:cs="Arial"/>
              </w:rPr>
              <w:sym w:font="Wingdings" w:char="F0FC"/>
            </w:r>
          </w:p>
          <w:p w14:paraId="71FE1391" w14:textId="77777777" w:rsidR="005B48D8" w:rsidRDefault="005B48D8" w:rsidP="00907538">
            <w:pPr>
              <w:jc w:val="center"/>
              <w:rPr>
                <w:rFonts w:ascii="Arial" w:hAnsi="Arial" w:cs="Arial"/>
              </w:rPr>
            </w:pPr>
          </w:p>
        </w:tc>
        <w:tc>
          <w:tcPr>
            <w:tcW w:w="900" w:type="dxa"/>
          </w:tcPr>
          <w:p w14:paraId="3B418A47" w14:textId="77777777" w:rsidR="005B48D8" w:rsidRDefault="005B48D8" w:rsidP="00907538">
            <w:pPr>
              <w:jc w:val="center"/>
              <w:rPr>
                <w:rFonts w:ascii="Arial" w:hAnsi="Arial" w:cs="Arial"/>
              </w:rPr>
            </w:pPr>
          </w:p>
        </w:tc>
        <w:tc>
          <w:tcPr>
            <w:tcW w:w="1080" w:type="dxa"/>
          </w:tcPr>
          <w:p w14:paraId="5C628F25" w14:textId="77777777" w:rsidR="005B48D8" w:rsidRDefault="005B48D8" w:rsidP="00907538">
            <w:pPr>
              <w:jc w:val="center"/>
              <w:rPr>
                <w:rFonts w:ascii="Arial" w:hAnsi="Arial" w:cs="Arial"/>
              </w:rPr>
            </w:pPr>
          </w:p>
        </w:tc>
        <w:tc>
          <w:tcPr>
            <w:tcW w:w="1080" w:type="dxa"/>
          </w:tcPr>
          <w:p w14:paraId="4C1A77FA" w14:textId="77777777" w:rsidR="005B48D8" w:rsidRDefault="005B48D8" w:rsidP="00907538">
            <w:pPr>
              <w:jc w:val="center"/>
              <w:rPr>
                <w:rFonts w:ascii="Arial" w:hAnsi="Arial" w:cs="Arial"/>
              </w:rPr>
            </w:pPr>
          </w:p>
        </w:tc>
        <w:tc>
          <w:tcPr>
            <w:tcW w:w="1170" w:type="dxa"/>
          </w:tcPr>
          <w:p w14:paraId="2E797D20" w14:textId="77777777" w:rsidR="005B48D8" w:rsidRDefault="005B48D8" w:rsidP="00907538">
            <w:pPr>
              <w:jc w:val="center"/>
              <w:rPr>
                <w:rFonts w:ascii="Arial" w:hAnsi="Arial" w:cs="Arial"/>
              </w:rPr>
            </w:pPr>
          </w:p>
        </w:tc>
        <w:tc>
          <w:tcPr>
            <w:tcW w:w="1080" w:type="dxa"/>
          </w:tcPr>
          <w:p w14:paraId="05C1FD29" w14:textId="77777777" w:rsidR="005B48D8" w:rsidRDefault="005B48D8" w:rsidP="00907538">
            <w:pPr>
              <w:jc w:val="center"/>
              <w:rPr>
                <w:rFonts w:ascii="Arial" w:hAnsi="Arial" w:cs="Arial"/>
              </w:rPr>
            </w:pPr>
          </w:p>
        </w:tc>
        <w:tc>
          <w:tcPr>
            <w:tcW w:w="990" w:type="dxa"/>
          </w:tcPr>
          <w:p w14:paraId="7E19BAC6" w14:textId="77777777" w:rsidR="005B48D8" w:rsidRDefault="005B48D8" w:rsidP="00907538">
            <w:pPr>
              <w:jc w:val="center"/>
              <w:rPr>
                <w:rFonts w:ascii="Arial" w:hAnsi="Arial" w:cs="Arial"/>
              </w:rPr>
            </w:pPr>
          </w:p>
        </w:tc>
        <w:tc>
          <w:tcPr>
            <w:tcW w:w="810" w:type="dxa"/>
          </w:tcPr>
          <w:p w14:paraId="3C1F3691" w14:textId="77777777" w:rsidR="005B48D8" w:rsidRDefault="005B48D8" w:rsidP="00907538">
            <w:pPr>
              <w:jc w:val="center"/>
              <w:rPr>
                <w:rFonts w:ascii="Arial" w:hAnsi="Arial" w:cs="Arial"/>
              </w:rPr>
            </w:pPr>
          </w:p>
        </w:tc>
        <w:tc>
          <w:tcPr>
            <w:tcW w:w="900" w:type="dxa"/>
          </w:tcPr>
          <w:p w14:paraId="147D1D3D" w14:textId="77777777" w:rsidR="005B48D8" w:rsidRDefault="005B48D8" w:rsidP="00907538">
            <w:pPr>
              <w:jc w:val="center"/>
              <w:rPr>
                <w:rFonts w:ascii="Arial" w:hAnsi="Arial" w:cs="Arial"/>
              </w:rPr>
            </w:pPr>
          </w:p>
        </w:tc>
        <w:tc>
          <w:tcPr>
            <w:tcW w:w="1170" w:type="dxa"/>
          </w:tcPr>
          <w:p w14:paraId="1ED7685B" w14:textId="77777777" w:rsidR="005B48D8" w:rsidRDefault="005B48D8" w:rsidP="00907538">
            <w:pPr>
              <w:jc w:val="center"/>
              <w:rPr>
                <w:rFonts w:ascii="Arial" w:hAnsi="Arial" w:cs="Arial"/>
              </w:rPr>
            </w:pPr>
          </w:p>
        </w:tc>
      </w:tr>
      <w:tr w:rsidR="005B48D8" w:rsidRPr="0027662F" w14:paraId="4CD3AA73" w14:textId="77777777" w:rsidTr="00907538">
        <w:tc>
          <w:tcPr>
            <w:tcW w:w="2805" w:type="dxa"/>
          </w:tcPr>
          <w:p w14:paraId="2505A03E" w14:textId="7264120D" w:rsidR="005B48D8" w:rsidRPr="005B48D8" w:rsidRDefault="005B48D8" w:rsidP="00907538">
            <w:pPr>
              <w:rPr>
                <w:rFonts w:ascii="Arial" w:hAnsi="Arial" w:cs="Arial"/>
                <w:sz w:val="16"/>
                <w:szCs w:val="16"/>
              </w:rPr>
            </w:pPr>
            <w:r>
              <w:rPr>
                <w:rFonts w:ascii="Arial" w:hAnsi="Arial" w:cs="Arial"/>
                <w:sz w:val="16"/>
                <w:szCs w:val="16"/>
              </w:rPr>
              <w:t>u</w:t>
            </w:r>
            <w:r w:rsidRPr="005B48D8">
              <w:rPr>
                <w:rFonts w:ascii="Arial" w:hAnsi="Arial" w:cs="Arial"/>
                <w:sz w:val="16"/>
                <w:szCs w:val="16"/>
              </w:rPr>
              <w:t>sing semi-colons, colons or dashes to mark boundaries between independent clauses</w:t>
            </w:r>
          </w:p>
        </w:tc>
        <w:tc>
          <w:tcPr>
            <w:tcW w:w="992" w:type="dxa"/>
          </w:tcPr>
          <w:p w14:paraId="63E11F45" w14:textId="77777777" w:rsidR="005B48D8" w:rsidRDefault="005B48D8" w:rsidP="00907538">
            <w:pPr>
              <w:jc w:val="center"/>
              <w:rPr>
                <w:rFonts w:ascii="Arial" w:hAnsi="Arial" w:cs="Arial"/>
              </w:rPr>
            </w:pPr>
          </w:p>
        </w:tc>
        <w:tc>
          <w:tcPr>
            <w:tcW w:w="769" w:type="dxa"/>
          </w:tcPr>
          <w:p w14:paraId="4E799579" w14:textId="77777777" w:rsidR="005B48D8" w:rsidRDefault="005B48D8" w:rsidP="00907538">
            <w:pPr>
              <w:jc w:val="center"/>
              <w:rPr>
                <w:rFonts w:ascii="Arial" w:hAnsi="Arial" w:cs="Arial"/>
              </w:rPr>
            </w:pPr>
          </w:p>
        </w:tc>
        <w:tc>
          <w:tcPr>
            <w:tcW w:w="900" w:type="dxa"/>
          </w:tcPr>
          <w:p w14:paraId="29682304" w14:textId="77777777" w:rsidR="005B48D8" w:rsidRDefault="005B48D8" w:rsidP="00907538">
            <w:pPr>
              <w:jc w:val="center"/>
              <w:rPr>
                <w:rFonts w:ascii="Arial" w:hAnsi="Arial" w:cs="Arial"/>
              </w:rPr>
            </w:pPr>
          </w:p>
        </w:tc>
        <w:tc>
          <w:tcPr>
            <w:tcW w:w="900" w:type="dxa"/>
          </w:tcPr>
          <w:p w14:paraId="1B14250D" w14:textId="77777777" w:rsidR="005B48D8" w:rsidRDefault="005B48D8" w:rsidP="00907538">
            <w:pPr>
              <w:jc w:val="center"/>
              <w:rPr>
                <w:rFonts w:ascii="Arial" w:hAnsi="Arial" w:cs="Arial"/>
              </w:rPr>
            </w:pPr>
          </w:p>
        </w:tc>
        <w:tc>
          <w:tcPr>
            <w:tcW w:w="1080" w:type="dxa"/>
          </w:tcPr>
          <w:p w14:paraId="6EDE19F8" w14:textId="77777777" w:rsidR="005B48D8" w:rsidRDefault="005B48D8" w:rsidP="00907538">
            <w:pPr>
              <w:jc w:val="center"/>
              <w:rPr>
                <w:rFonts w:ascii="Arial" w:hAnsi="Arial" w:cs="Arial"/>
              </w:rPr>
            </w:pPr>
          </w:p>
        </w:tc>
        <w:tc>
          <w:tcPr>
            <w:tcW w:w="1080" w:type="dxa"/>
          </w:tcPr>
          <w:p w14:paraId="59972C6A" w14:textId="77777777" w:rsidR="005B48D8" w:rsidRDefault="005B48D8" w:rsidP="00907538">
            <w:pPr>
              <w:jc w:val="center"/>
              <w:rPr>
                <w:rFonts w:ascii="Arial" w:hAnsi="Arial" w:cs="Arial"/>
              </w:rPr>
            </w:pPr>
          </w:p>
        </w:tc>
        <w:tc>
          <w:tcPr>
            <w:tcW w:w="1170" w:type="dxa"/>
          </w:tcPr>
          <w:p w14:paraId="178FB8F3" w14:textId="77777777" w:rsidR="005B48D8" w:rsidRDefault="005B48D8" w:rsidP="00907538">
            <w:pPr>
              <w:jc w:val="center"/>
              <w:rPr>
                <w:rFonts w:ascii="Arial" w:hAnsi="Arial" w:cs="Arial"/>
              </w:rPr>
            </w:pPr>
          </w:p>
        </w:tc>
        <w:tc>
          <w:tcPr>
            <w:tcW w:w="1080" w:type="dxa"/>
          </w:tcPr>
          <w:p w14:paraId="7FB6FEF7" w14:textId="77777777" w:rsidR="005B48D8" w:rsidRDefault="005B48D8" w:rsidP="00907538">
            <w:pPr>
              <w:jc w:val="center"/>
              <w:rPr>
                <w:rFonts w:ascii="Arial" w:hAnsi="Arial" w:cs="Arial"/>
              </w:rPr>
            </w:pPr>
          </w:p>
        </w:tc>
        <w:tc>
          <w:tcPr>
            <w:tcW w:w="990" w:type="dxa"/>
          </w:tcPr>
          <w:p w14:paraId="2A604EE1" w14:textId="77777777" w:rsidR="005B48D8" w:rsidRDefault="005B48D8" w:rsidP="00907538">
            <w:pPr>
              <w:jc w:val="center"/>
              <w:rPr>
                <w:rFonts w:ascii="Arial" w:hAnsi="Arial" w:cs="Arial"/>
              </w:rPr>
            </w:pPr>
          </w:p>
        </w:tc>
        <w:tc>
          <w:tcPr>
            <w:tcW w:w="810" w:type="dxa"/>
          </w:tcPr>
          <w:p w14:paraId="4BBEDF09" w14:textId="77777777" w:rsidR="005B48D8" w:rsidRDefault="005B48D8" w:rsidP="00907538">
            <w:pPr>
              <w:jc w:val="center"/>
              <w:rPr>
                <w:rFonts w:ascii="Arial" w:hAnsi="Arial" w:cs="Arial"/>
              </w:rPr>
            </w:pPr>
          </w:p>
        </w:tc>
        <w:tc>
          <w:tcPr>
            <w:tcW w:w="900" w:type="dxa"/>
          </w:tcPr>
          <w:p w14:paraId="747F392E" w14:textId="77777777" w:rsidR="005B48D8" w:rsidRDefault="005B48D8" w:rsidP="00907538">
            <w:pPr>
              <w:jc w:val="center"/>
              <w:rPr>
                <w:rFonts w:ascii="Arial" w:hAnsi="Arial" w:cs="Arial"/>
              </w:rPr>
            </w:pPr>
          </w:p>
        </w:tc>
        <w:tc>
          <w:tcPr>
            <w:tcW w:w="1170" w:type="dxa"/>
          </w:tcPr>
          <w:p w14:paraId="4FC17C8A" w14:textId="77777777" w:rsidR="005B48D8" w:rsidRDefault="005B48D8" w:rsidP="00907538">
            <w:pPr>
              <w:jc w:val="center"/>
              <w:rPr>
                <w:rFonts w:ascii="Arial" w:hAnsi="Arial" w:cs="Arial"/>
              </w:rPr>
            </w:pPr>
          </w:p>
        </w:tc>
      </w:tr>
      <w:tr w:rsidR="005B48D8" w:rsidRPr="0027662F" w14:paraId="10AE7C4B" w14:textId="77777777" w:rsidTr="00907538">
        <w:tc>
          <w:tcPr>
            <w:tcW w:w="2805" w:type="dxa"/>
          </w:tcPr>
          <w:p w14:paraId="2D39F452" w14:textId="5DBDDC99" w:rsidR="005B48D8" w:rsidRPr="005B48D8" w:rsidRDefault="005B48D8" w:rsidP="00907538">
            <w:pPr>
              <w:rPr>
                <w:rFonts w:ascii="Arial" w:hAnsi="Arial" w:cs="Arial"/>
                <w:sz w:val="16"/>
                <w:szCs w:val="16"/>
              </w:rPr>
            </w:pPr>
            <w:r w:rsidRPr="005B48D8">
              <w:rPr>
                <w:rFonts w:ascii="Arial" w:hAnsi="Arial" w:cs="Arial"/>
                <w:sz w:val="16"/>
                <w:szCs w:val="16"/>
              </w:rPr>
              <w:t>using a colon to introduce a list</w:t>
            </w:r>
          </w:p>
        </w:tc>
        <w:tc>
          <w:tcPr>
            <w:tcW w:w="992" w:type="dxa"/>
          </w:tcPr>
          <w:p w14:paraId="235EB340" w14:textId="77777777" w:rsidR="005B48D8" w:rsidRDefault="005B48D8" w:rsidP="00907538">
            <w:pPr>
              <w:jc w:val="center"/>
              <w:rPr>
                <w:rFonts w:ascii="Arial" w:hAnsi="Arial" w:cs="Arial"/>
              </w:rPr>
            </w:pPr>
          </w:p>
        </w:tc>
        <w:tc>
          <w:tcPr>
            <w:tcW w:w="769" w:type="dxa"/>
          </w:tcPr>
          <w:p w14:paraId="030F6057" w14:textId="77777777" w:rsidR="005B48D8" w:rsidRDefault="005B48D8" w:rsidP="00907538">
            <w:pPr>
              <w:jc w:val="center"/>
              <w:rPr>
                <w:rFonts w:ascii="Arial" w:hAnsi="Arial" w:cs="Arial"/>
              </w:rPr>
            </w:pPr>
          </w:p>
        </w:tc>
        <w:tc>
          <w:tcPr>
            <w:tcW w:w="900" w:type="dxa"/>
          </w:tcPr>
          <w:p w14:paraId="7FEFA505" w14:textId="77777777" w:rsidR="005B48D8" w:rsidRDefault="005B48D8" w:rsidP="00907538">
            <w:pPr>
              <w:jc w:val="center"/>
              <w:rPr>
                <w:rFonts w:ascii="Arial" w:hAnsi="Arial" w:cs="Arial"/>
              </w:rPr>
            </w:pPr>
          </w:p>
        </w:tc>
        <w:tc>
          <w:tcPr>
            <w:tcW w:w="900" w:type="dxa"/>
          </w:tcPr>
          <w:p w14:paraId="279AB299" w14:textId="77777777" w:rsidR="005B48D8" w:rsidRDefault="005B48D8" w:rsidP="00907538">
            <w:pPr>
              <w:jc w:val="center"/>
              <w:rPr>
                <w:rFonts w:ascii="Arial" w:hAnsi="Arial" w:cs="Arial"/>
              </w:rPr>
            </w:pPr>
          </w:p>
        </w:tc>
        <w:tc>
          <w:tcPr>
            <w:tcW w:w="1080" w:type="dxa"/>
          </w:tcPr>
          <w:p w14:paraId="74C252D9" w14:textId="77777777" w:rsidR="005B48D8" w:rsidRDefault="005B48D8" w:rsidP="00907538">
            <w:pPr>
              <w:jc w:val="center"/>
              <w:rPr>
                <w:rFonts w:ascii="Arial" w:hAnsi="Arial" w:cs="Arial"/>
              </w:rPr>
            </w:pPr>
          </w:p>
        </w:tc>
        <w:tc>
          <w:tcPr>
            <w:tcW w:w="1080" w:type="dxa"/>
          </w:tcPr>
          <w:p w14:paraId="5DF142AB" w14:textId="77777777" w:rsidR="005B48D8" w:rsidRDefault="005B48D8" w:rsidP="00907538">
            <w:pPr>
              <w:jc w:val="center"/>
              <w:rPr>
                <w:rFonts w:ascii="Arial" w:hAnsi="Arial" w:cs="Arial"/>
              </w:rPr>
            </w:pPr>
          </w:p>
        </w:tc>
        <w:tc>
          <w:tcPr>
            <w:tcW w:w="1170" w:type="dxa"/>
          </w:tcPr>
          <w:p w14:paraId="0B97936F" w14:textId="77777777" w:rsidR="005B48D8" w:rsidRDefault="005B48D8" w:rsidP="00907538">
            <w:pPr>
              <w:jc w:val="center"/>
              <w:rPr>
                <w:rFonts w:ascii="Arial" w:hAnsi="Arial" w:cs="Arial"/>
              </w:rPr>
            </w:pPr>
          </w:p>
        </w:tc>
        <w:tc>
          <w:tcPr>
            <w:tcW w:w="1080" w:type="dxa"/>
          </w:tcPr>
          <w:p w14:paraId="50FFBFB9" w14:textId="77777777" w:rsidR="005B48D8" w:rsidRDefault="005B48D8" w:rsidP="00907538">
            <w:pPr>
              <w:jc w:val="center"/>
              <w:rPr>
                <w:rFonts w:ascii="Arial" w:hAnsi="Arial" w:cs="Arial"/>
              </w:rPr>
            </w:pPr>
          </w:p>
        </w:tc>
        <w:tc>
          <w:tcPr>
            <w:tcW w:w="990" w:type="dxa"/>
          </w:tcPr>
          <w:p w14:paraId="7E6AF119" w14:textId="77777777" w:rsidR="005B48D8" w:rsidRDefault="005B48D8" w:rsidP="00907538">
            <w:pPr>
              <w:jc w:val="center"/>
              <w:rPr>
                <w:rFonts w:ascii="Arial" w:hAnsi="Arial" w:cs="Arial"/>
              </w:rPr>
            </w:pPr>
          </w:p>
        </w:tc>
        <w:tc>
          <w:tcPr>
            <w:tcW w:w="810" w:type="dxa"/>
          </w:tcPr>
          <w:p w14:paraId="67B04491" w14:textId="77777777" w:rsidR="005B48D8" w:rsidRDefault="005B48D8" w:rsidP="00907538">
            <w:pPr>
              <w:jc w:val="center"/>
              <w:rPr>
                <w:rFonts w:ascii="Arial" w:hAnsi="Arial" w:cs="Arial"/>
              </w:rPr>
            </w:pPr>
          </w:p>
        </w:tc>
        <w:tc>
          <w:tcPr>
            <w:tcW w:w="900" w:type="dxa"/>
          </w:tcPr>
          <w:p w14:paraId="70434B82" w14:textId="77777777" w:rsidR="005B48D8" w:rsidRDefault="005B48D8" w:rsidP="00907538">
            <w:pPr>
              <w:jc w:val="center"/>
              <w:rPr>
                <w:rFonts w:ascii="Arial" w:hAnsi="Arial" w:cs="Arial"/>
              </w:rPr>
            </w:pPr>
          </w:p>
        </w:tc>
        <w:tc>
          <w:tcPr>
            <w:tcW w:w="1170" w:type="dxa"/>
          </w:tcPr>
          <w:p w14:paraId="60B4BC73" w14:textId="77777777" w:rsidR="005B48D8" w:rsidRDefault="005B48D8" w:rsidP="00907538">
            <w:pPr>
              <w:jc w:val="center"/>
              <w:rPr>
                <w:rFonts w:ascii="Arial" w:hAnsi="Arial" w:cs="Arial"/>
              </w:rPr>
            </w:pPr>
          </w:p>
        </w:tc>
      </w:tr>
      <w:tr w:rsidR="005B48D8" w:rsidRPr="0027662F" w14:paraId="6C152335" w14:textId="77777777" w:rsidTr="00907538">
        <w:tc>
          <w:tcPr>
            <w:tcW w:w="2805" w:type="dxa"/>
          </w:tcPr>
          <w:p w14:paraId="2B4860DD" w14:textId="2A94AD9E" w:rsidR="005B48D8" w:rsidRPr="005B48D8" w:rsidRDefault="005B48D8" w:rsidP="00907538">
            <w:pPr>
              <w:rPr>
                <w:rFonts w:ascii="Arial" w:hAnsi="Arial" w:cs="Arial"/>
                <w:sz w:val="16"/>
                <w:szCs w:val="16"/>
              </w:rPr>
            </w:pPr>
            <w:r w:rsidRPr="005B48D8">
              <w:rPr>
                <w:rFonts w:ascii="Arial" w:hAnsi="Arial" w:cs="Arial"/>
                <w:sz w:val="16"/>
                <w:szCs w:val="16"/>
              </w:rPr>
              <w:t>punctuating bullet points consistently</w:t>
            </w:r>
          </w:p>
        </w:tc>
        <w:tc>
          <w:tcPr>
            <w:tcW w:w="992" w:type="dxa"/>
          </w:tcPr>
          <w:p w14:paraId="12B8C758" w14:textId="77777777" w:rsidR="005B48D8" w:rsidRDefault="005B48D8" w:rsidP="00907538">
            <w:pPr>
              <w:jc w:val="center"/>
              <w:rPr>
                <w:rFonts w:ascii="Arial" w:hAnsi="Arial" w:cs="Arial"/>
              </w:rPr>
            </w:pPr>
          </w:p>
        </w:tc>
        <w:tc>
          <w:tcPr>
            <w:tcW w:w="769" w:type="dxa"/>
          </w:tcPr>
          <w:p w14:paraId="55C43244" w14:textId="77777777" w:rsidR="005B48D8" w:rsidRDefault="005B48D8" w:rsidP="00907538">
            <w:pPr>
              <w:jc w:val="center"/>
              <w:rPr>
                <w:rFonts w:ascii="Arial" w:hAnsi="Arial" w:cs="Arial"/>
              </w:rPr>
            </w:pPr>
          </w:p>
        </w:tc>
        <w:tc>
          <w:tcPr>
            <w:tcW w:w="900" w:type="dxa"/>
          </w:tcPr>
          <w:p w14:paraId="69D7FF4F" w14:textId="77777777" w:rsidR="005B48D8" w:rsidRDefault="005B48D8" w:rsidP="005B48D8">
            <w:pPr>
              <w:rPr>
                <w:rFonts w:ascii="Arial" w:hAnsi="Arial" w:cs="Arial"/>
              </w:rPr>
            </w:pPr>
            <w:r>
              <w:rPr>
                <w:rFonts w:ascii="Arial" w:hAnsi="Arial" w:cs="Arial"/>
              </w:rPr>
              <w:sym w:font="Wingdings" w:char="F0FC"/>
            </w:r>
          </w:p>
          <w:p w14:paraId="62C9367D" w14:textId="77777777" w:rsidR="005B48D8" w:rsidRDefault="005B48D8" w:rsidP="00907538">
            <w:pPr>
              <w:jc w:val="center"/>
              <w:rPr>
                <w:rFonts w:ascii="Arial" w:hAnsi="Arial" w:cs="Arial"/>
              </w:rPr>
            </w:pPr>
          </w:p>
        </w:tc>
        <w:tc>
          <w:tcPr>
            <w:tcW w:w="900" w:type="dxa"/>
          </w:tcPr>
          <w:p w14:paraId="5C3C46CE" w14:textId="77777777" w:rsidR="005B48D8" w:rsidRDefault="005B48D8" w:rsidP="00907538">
            <w:pPr>
              <w:jc w:val="center"/>
              <w:rPr>
                <w:rFonts w:ascii="Arial" w:hAnsi="Arial" w:cs="Arial"/>
              </w:rPr>
            </w:pPr>
          </w:p>
        </w:tc>
        <w:tc>
          <w:tcPr>
            <w:tcW w:w="1080" w:type="dxa"/>
          </w:tcPr>
          <w:p w14:paraId="0F752E2C" w14:textId="77777777" w:rsidR="005B48D8" w:rsidRDefault="005B48D8" w:rsidP="00907538">
            <w:pPr>
              <w:jc w:val="center"/>
              <w:rPr>
                <w:rFonts w:ascii="Arial" w:hAnsi="Arial" w:cs="Arial"/>
              </w:rPr>
            </w:pPr>
          </w:p>
        </w:tc>
        <w:tc>
          <w:tcPr>
            <w:tcW w:w="1080" w:type="dxa"/>
          </w:tcPr>
          <w:p w14:paraId="1D78FF97" w14:textId="77777777" w:rsidR="005B48D8" w:rsidRDefault="005B48D8" w:rsidP="00907538">
            <w:pPr>
              <w:jc w:val="center"/>
              <w:rPr>
                <w:rFonts w:ascii="Arial" w:hAnsi="Arial" w:cs="Arial"/>
              </w:rPr>
            </w:pPr>
          </w:p>
        </w:tc>
        <w:tc>
          <w:tcPr>
            <w:tcW w:w="1170" w:type="dxa"/>
          </w:tcPr>
          <w:p w14:paraId="45F200C6" w14:textId="77777777" w:rsidR="005B48D8" w:rsidRDefault="005B48D8" w:rsidP="00907538">
            <w:pPr>
              <w:jc w:val="center"/>
              <w:rPr>
                <w:rFonts w:ascii="Arial" w:hAnsi="Arial" w:cs="Arial"/>
              </w:rPr>
            </w:pPr>
          </w:p>
        </w:tc>
        <w:tc>
          <w:tcPr>
            <w:tcW w:w="1080" w:type="dxa"/>
          </w:tcPr>
          <w:p w14:paraId="70147941" w14:textId="77777777" w:rsidR="005B48D8" w:rsidRDefault="005B48D8" w:rsidP="00907538">
            <w:pPr>
              <w:jc w:val="center"/>
              <w:rPr>
                <w:rFonts w:ascii="Arial" w:hAnsi="Arial" w:cs="Arial"/>
              </w:rPr>
            </w:pPr>
          </w:p>
        </w:tc>
        <w:tc>
          <w:tcPr>
            <w:tcW w:w="990" w:type="dxa"/>
          </w:tcPr>
          <w:p w14:paraId="5C7C9DD6" w14:textId="77777777" w:rsidR="005B48D8" w:rsidRDefault="005B48D8" w:rsidP="00907538">
            <w:pPr>
              <w:jc w:val="center"/>
              <w:rPr>
                <w:rFonts w:ascii="Arial" w:hAnsi="Arial" w:cs="Arial"/>
              </w:rPr>
            </w:pPr>
          </w:p>
        </w:tc>
        <w:tc>
          <w:tcPr>
            <w:tcW w:w="810" w:type="dxa"/>
          </w:tcPr>
          <w:p w14:paraId="33BFF1E3" w14:textId="77777777" w:rsidR="005B48D8" w:rsidRDefault="005B48D8" w:rsidP="00907538">
            <w:pPr>
              <w:jc w:val="center"/>
              <w:rPr>
                <w:rFonts w:ascii="Arial" w:hAnsi="Arial" w:cs="Arial"/>
              </w:rPr>
            </w:pPr>
          </w:p>
        </w:tc>
        <w:tc>
          <w:tcPr>
            <w:tcW w:w="900" w:type="dxa"/>
          </w:tcPr>
          <w:p w14:paraId="65AF4E74" w14:textId="77777777" w:rsidR="005B48D8" w:rsidRDefault="005B48D8" w:rsidP="00907538">
            <w:pPr>
              <w:jc w:val="center"/>
              <w:rPr>
                <w:rFonts w:ascii="Arial" w:hAnsi="Arial" w:cs="Arial"/>
              </w:rPr>
            </w:pPr>
          </w:p>
        </w:tc>
        <w:tc>
          <w:tcPr>
            <w:tcW w:w="1170" w:type="dxa"/>
          </w:tcPr>
          <w:p w14:paraId="1E6A7123" w14:textId="77777777" w:rsidR="005B48D8" w:rsidRDefault="005B48D8" w:rsidP="005B48D8">
            <w:pPr>
              <w:rPr>
                <w:rFonts w:ascii="Arial" w:hAnsi="Arial" w:cs="Arial"/>
              </w:rPr>
            </w:pPr>
            <w:r>
              <w:rPr>
                <w:rFonts w:ascii="Arial" w:hAnsi="Arial" w:cs="Arial"/>
              </w:rPr>
              <w:sym w:font="Wingdings" w:char="F0FC"/>
            </w:r>
          </w:p>
          <w:p w14:paraId="1161B2CD" w14:textId="77777777" w:rsidR="005B48D8" w:rsidRDefault="005B48D8" w:rsidP="00907538">
            <w:pPr>
              <w:jc w:val="center"/>
              <w:rPr>
                <w:rFonts w:ascii="Arial" w:hAnsi="Arial" w:cs="Arial"/>
              </w:rPr>
            </w:pPr>
          </w:p>
        </w:tc>
      </w:tr>
      <w:tr w:rsidR="005B48D8" w:rsidRPr="0027662F" w14:paraId="1970C1CE" w14:textId="77777777" w:rsidTr="00907538">
        <w:tc>
          <w:tcPr>
            <w:tcW w:w="2805" w:type="dxa"/>
          </w:tcPr>
          <w:p w14:paraId="642FAA28" w14:textId="31161EFD" w:rsidR="005B48D8" w:rsidRPr="005B48D8" w:rsidRDefault="005B48D8" w:rsidP="00907538">
            <w:pPr>
              <w:rPr>
                <w:rFonts w:ascii="Arial" w:hAnsi="Arial" w:cs="Arial"/>
                <w:b/>
                <w:sz w:val="16"/>
                <w:szCs w:val="16"/>
              </w:rPr>
            </w:pPr>
            <w:r w:rsidRPr="005B48D8">
              <w:rPr>
                <w:rFonts w:ascii="Arial" w:hAnsi="Arial" w:cs="Arial"/>
                <w:b/>
                <w:sz w:val="16"/>
                <w:szCs w:val="16"/>
              </w:rPr>
              <w:t>Pupils should be taught to use and understand the grammatical terminology in English Appendix 2 accurately and appropriately in discussing their writing and reading</w:t>
            </w:r>
          </w:p>
        </w:tc>
        <w:tc>
          <w:tcPr>
            <w:tcW w:w="992" w:type="dxa"/>
          </w:tcPr>
          <w:p w14:paraId="139F9FFE" w14:textId="77777777" w:rsidR="005B48D8" w:rsidRDefault="005B48D8" w:rsidP="00907538">
            <w:pPr>
              <w:jc w:val="center"/>
              <w:rPr>
                <w:rFonts w:ascii="Arial" w:hAnsi="Arial" w:cs="Arial"/>
              </w:rPr>
            </w:pPr>
          </w:p>
        </w:tc>
        <w:tc>
          <w:tcPr>
            <w:tcW w:w="769" w:type="dxa"/>
          </w:tcPr>
          <w:p w14:paraId="6DC9967B" w14:textId="77777777" w:rsidR="005B48D8" w:rsidRDefault="005B48D8" w:rsidP="00907538">
            <w:pPr>
              <w:jc w:val="center"/>
              <w:rPr>
                <w:rFonts w:ascii="Arial" w:hAnsi="Arial" w:cs="Arial"/>
              </w:rPr>
            </w:pPr>
          </w:p>
        </w:tc>
        <w:tc>
          <w:tcPr>
            <w:tcW w:w="900" w:type="dxa"/>
          </w:tcPr>
          <w:p w14:paraId="699EEA43" w14:textId="77777777" w:rsidR="005B48D8" w:rsidRDefault="005B48D8" w:rsidP="00907538">
            <w:pPr>
              <w:jc w:val="center"/>
              <w:rPr>
                <w:rFonts w:ascii="Arial" w:hAnsi="Arial" w:cs="Arial"/>
              </w:rPr>
            </w:pPr>
          </w:p>
        </w:tc>
        <w:tc>
          <w:tcPr>
            <w:tcW w:w="900" w:type="dxa"/>
          </w:tcPr>
          <w:p w14:paraId="108DF6AB" w14:textId="77777777" w:rsidR="005B48D8" w:rsidRDefault="005B48D8" w:rsidP="00907538">
            <w:pPr>
              <w:jc w:val="center"/>
              <w:rPr>
                <w:rFonts w:ascii="Arial" w:hAnsi="Arial" w:cs="Arial"/>
              </w:rPr>
            </w:pPr>
          </w:p>
        </w:tc>
        <w:tc>
          <w:tcPr>
            <w:tcW w:w="1080" w:type="dxa"/>
          </w:tcPr>
          <w:p w14:paraId="52EB5D47" w14:textId="77777777" w:rsidR="005B48D8" w:rsidRDefault="005B48D8" w:rsidP="005B48D8">
            <w:pPr>
              <w:rPr>
                <w:rFonts w:ascii="Arial" w:hAnsi="Arial" w:cs="Arial"/>
              </w:rPr>
            </w:pPr>
            <w:r>
              <w:rPr>
                <w:rFonts w:ascii="Arial" w:hAnsi="Arial" w:cs="Arial"/>
              </w:rPr>
              <w:sym w:font="Wingdings" w:char="F0FC"/>
            </w:r>
          </w:p>
          <w:p w14:paraId="313CA7EF" w14:textId="77777777" w:rsidR="005B48D8" w:rsidRDefault="005B48D8" w:rsidP="00907538">
            <w:pPr>
              <w:jc w:val="center"/>
              <w:rPr>
                <w:rFonts w:ascii="Arial" w:hAnsi="Arial" w:cs="Arial"/>
              </w:rPr>
            </w:pPr>
          </w:p>
        </w:tc>
        <w:tc>
          <w:tcPr>
            <w:tcW w:w="1080" w:type="dxa"/>
          </w:tcPr>
          <w:p w14:paraId="7F033CEF" w14:textId="77777777" w:rsidR="005B48D8" w:rsidRDefault="005B48D8" w:rsidP="00907538">
            <w:pPr>
              <w:jc w:val="center"/>
              <w:rPr>
                <w:rFonts w:ascii="Arial" w:hAnsi="Arial" w:cs="Arial"/>
              </w:rPr>
            </w:pPr>
          </w:p>
        </w:tc>
        <w:tc>
          <w:tcPr>
            <w:tcW w:w="1170" w:type="dxa"/>
          </w:tcPr>
          <w:p w14:paraId="3A45971C" w14:textId="77777777" w:rsidR="005B48D8" w:rsidRDefault="005B48D8" w:rsidP="00907538">
            <w:pPr>
              <w:jc w:val="center"/>
              <w:rPr>
                <w:rFonts w:ascii="Arial" w:hAnsi="Arial" w:cs="Arial"/>
              </w:rPr>
            </w:pPr>
          </w:p>
        </w:tc>
        <w:tc>
          <w:tcPr>
            <w:tcW w:w="1080" w:type="dxa"/>
          </w:tcPr>
          <w:p w14:paraId="1AC2D16F" w14:textId="77777777" w:rsidR="005B48D8" w:rsidRDefault="005B48D8" w:rsidP="00907538">
            <w:pPr>
              <w:jc w:val="center"/>
              <w:rPr>
                <w:rFonts w:ascii="Arial" w:hAnsi="Arial" w:cs="Arial"/>
              </w:rPr>
            </w:pPr>
          </w:p>
        </w:tc>
        <w:tc>
          <w:tcPr>
            <w:tcW w:w="990" w:type="dxa"/>
          </w:tcPr>
          <w:p w14:paraId="2A665A31" w14:textId="77777777" w:rsidR="005B48D8" w:rsidRDefault="005B48D8" w:rsidP="005B48D8">
            <w:pPr>
              <w:rPr>
                <w:rFonts w:ascii="Arial" w:hAnsi="Arial" w:cs="Arial"/>
              </w:rPr>
            </w:pPr>
            <w:r>
              <w:rPr>
                <w:rFonts w:ascii="Arial" w:hAnsi="Arial" w:cs="Arial"/>
              </w:rPr>
              <w:sym w:font="Wingdings" w:char="F0FC"/>
            </w:r>
          </w:p>
          <w:p w14:paraId="3EE95502" w14:textId="77777777" w:rsidR="005B48D8" w:rsidRDefault="005B48D8" w:rsidP="00907538">
            <w:pPr>
              <w:jc w:val="center"/>
              <w:rPr>
                <w:rFonts w:ascii="Arial" w:hAnsi="Arial" w:cs="Arial"/>
              </w:rPr>
            </w:pPr>
          </w:p>
        </w:tc>
        <w:tc>
          <w:tcPr>
            <w:tcW w:w="810" w:type="dxa"/>
          </w:tcPr>
          <w:p w14:paraId="339EC4C5" w14:textId="77777777" w:rsidR="005B48D8" w:rsidRDefault="005B48D8" w:rsidP="005B48D8">
            <w:pPr>
              <w:rPr>
                <w:rFonts w:ascii="Arial" w:hAnsi="Arial" w:cs="Arial"/>
              </w:rPr>
            </w:pPr>
            <w:r>
              <w:rPr>
                <w:rFonts w:ascii="Arial" w:hAnsi="Arial" w:cs="Arial"/>
              </w:rPr>
              <w:sym w:font="Wingdings" w:char="F0FC"/>
            </w:r>
          </w:p>
          <w:p w14:paraId="186F04B9" w14:textId="77777777" w:rsidR="005B48D8" w:rsidRDefault="005B48D8" w:rsidP="00907538">
            <w:pPr>
              <w:jc w:val="center"/>
              <w:rPr>
                <w:rFonts w:ascii="Arial" w:hAnsi="Arial" w:cs="Arial"/>
              </w:rPr>
            </w:pPr>
          </w:p>
        </w:tc>
        <w:tc>
          <w:tcPr>
            <w:tcW w:w="900" w:type="dxa"/>
          </w:tcPr>
          <w:p w14:paraId="7614DC42" w14:textId="77777777" w:rsidR="005B48D8" w:rsidRDefault="005B48D8" w:rsidP="00907538">
            <w:pPr>
              <w:jc w:val="center"/>
              <w:rPr>
                <w:rFonts w:ascii="Arial" w:hAnsi="Arial" w:cs="Arial"/>
              </w:rPr>
            </w:pPr>
          </w:p>
        </w:tc>
        <w:tc>
          <w:tcPr>
            <w:tcW w:w="1170" w:type="dxa"/>
          </w:tcPr>
          <w:p w14:paraId="6CEF9188" w14:textId="77777777" w:rsidR="005B48D8" w:rsidRDefault="005B48D8" w:rsidP="005B48D8">
            <w:pPr>
              <w:rPr>
                <w:rFonts w:ascii="Arial" w:hAnsi="Arial" w:cs="Arial"/>
              </w:rPr>
            </w:pPr>
            <w:r>
              <w:rPr>
                <w:rFonts w:ascii="Arial" w:hAnsi="Arial" w:cs="Arial"/>
              </w:rPr>
              <w:sym w:font="Wingdings" w:char="F0FC"/>
            </w:r>
          </w:p>
          <w:p w14:paraId="1952D2E1" w14:textId="77777777" w:rsidR="005B48D8" w:rsidRDefault="005B48D8" w:rsidP="00907538">
            <w:pPr>
              <w:jc w:val="center"/>
              <w:rPr>
                <w:rFonts w:ascii="Arial" w:hAnsi="Arial" w:cs="Arial"/>
              </w:rPr>
            </w:pPr>
          </w:p>
        </w:tc>
      </w:tr>
    </w:tbl>
    <w:p w14:paraId="5AB1E8AF" w14:textId="77777777" w:rsidR="00BE49BF" w:rsidRDefault="00BE49BF"/>
    <w:tbl>
      <w:tblPr>
        <w:tblStyle w:val="TableGrid"/>
        <w:tblW w:w="14646" w:type="dxa"/>
        <w:tblInd w:w="-431" w:type="dxa"/>
        <w:tblLayout w:type="fixed"/>
        <w:tblLook w:val="04A0" w:firstRow="1" w:lastRow="0" w:firstColumn="1" w:lastColumn="0" w:noHBand="0" w:noVBand="1"/>
      </w:tblPr>
      <w:tblGrid>
        <w:gridCol w:w="2805"/>
        <w:gridCol w:w="992"/>
        <w:gridCol w:w="769"/>
        <w:gridCol w:w="900"/>
        <w:gridCol w:w="900"/>
        <w:gridCol w:w="1080"/>
        <w:gridCol w:w="1080"/>
        <w:gridCol w:w="1170"/>
        <w:gridCol w:w="1080"/>
        <w:gridCol w:w="990"/>
        <w:gridCol w:w="810"/>
        <w:gridCol w:w="900"/>
        <w:gridCol w:w="1170"/>
      </w:tblGrid>
      <w:tr w:rsidR="00BE49BF" w:rsidRPr="00D72E0C" w14:paraId="46F9831E" w14:textId="77777777" w:rsidTr="00913F58">
        <w:tc>
          <w:tcPr>
            <w:tcW w:w="2805" w:type="dxa"/>
            <w:shd w:val="clear" w:color="auto" w:fill="AEAAAA" w:themeFill="background2" w:themeFillShade="BF"/>
          </w:tcPr>
          <w:p w14:paraId="763866F3" w14:textId="6BBAB1B0" w:rsidR="00BE49BF" w:rsidRPr="006822EC" w:rsidRDefault="00907538" w:rsidP="00907538">
            <w:pPr>
              <w:rPr>
                <w:rFonts w:ascii="Arial" w:hAnsi="Arial" w:cs="Arial"/>
                <w:b/>
                <w:sz w:val="20"/>
                <w:szCs w:val="20"/>
              </w:rPr>
            </w:pPr>
            <w:r>
              <w:rPr>
                <w:rFonts w:ascii="Arial" w:hAnsi="Arial" w:cs="Arial"/>
                <w:b/>
                <w:sz w:val="20"/>
                <w:szCs w:val="20"/>
              </w:rPr>
              <w:t>Writing –Transcription Spelling</w:t>
            </w:r>
          </w:p>
        </w:tc>
        <w:tc>
          <w:tcPr>
            <w:tcW w:w="992" w:type="dxa"/>
            <w:shd w:val="clear" w:color="auto" w:fill="AEAAAA" w:themeFill="background2" w:themeFillShade="BF"/>
          </w:tcPr>
          <w:p w14:paraId="6CD26F43" w14:textId="77777777" w:rsidR="00BE49BF" w:rsidRDefault="00BE49BF" w:rsidP="00907538">
            <w:pPr>
              <w:rPr>
                <w:rFonts w:ascii="Arial" w:hAnsi="Arial" w:cs="Arial"/>
                <w:b/>
                <w:sz w:val="16"/>
                <w:szCs w:val="16"/>
              </w:rPr>
            </w:pPr>
            <w:r>
              <w:rPr>
                <w:rFonts w:ascii="Arial" w:hAnsi="Arial" w:cs="Arial"/>
                <w:b/>
                <w:sz w:val="16"/>
                <w:szCs w:val="16"/>
              </w:rPr>
              <w:t>‘Poets Voices’</w:t>
            </w:r>
          </w:p>
          <w:p w14:paraId="60034843" w14:textId="77777777" w:rsidR="00BE49BF" w:rsidRPr="00D72E0C" w:rsidRDefault="00BE49BF" w:rsidP="00907538">
            <w:pPr>
              <w:rPr>
                <w:rFonts w:ascii="Arial" w:hAnsi="Arial" w:cs="Arial"/>
                <w:b/>
                <w:sz w:val="16"/>
                <w:szCs w:val="16"/>
              </w:rPr>
            </w:pPr>
            <w:r>
              <w:rPr>
                <w:rFonts w:ascii="Arial" w:hAnsi="Arial" w:cs="Arial"/>
                <w:b/>
                <w:sz w:val="16"/>
                <w:szCs w:val="16"/>
              </w:rPr>
              <w:t>Poetry 5.1</w:t>
            </w:r>
          </w:p>
          <w:p w14:paraId="78F813F8" w14:textId="77777777" w:rsidR="00BE49BF" w:rsidRPr="00D72E0C" w:rsidRDefault="00BE49BF" w:rsidP="00907538">
            <w:pPr>
              <w:rPr>
                <w:rFonts w:ascii="Arial" w:hAnsi="Arial" w:cs="Arial"/>
                <w:b/>
                <w:sz w:val="16"/>
                <w:szCs w:val="16"/>
              </w:rPr>
            </w:pPr>
          </w:p>
        </w:tc>
        <w:tc>
          <w:tcPr>
            <w:tcW w:w="769" w:type="dxa"/>
            <w:shd w:val="clear" w:color="auto" w:fill="AEAAAA" w:themeFill="background2" w:themeFillShade="BF"/>
          </w:tcPr>
          <w:p w14:paraId="602304EE" w14:textId="77777777" w:rsidR="00BE49BF" w:rsidRDefault="00BE49BF" w:rsidP="00907538">
            <w:pPr>
              <w:rPr>
                <w:rFonts w:ascii="Arial" w:hAnsi="Arial" w:cs="Arial"/>
                <w:b/>
                <w:sz w:val="16"/>
                <w:szCs w:val="16"/>
              </w:rPr>
            </w:pPr>
            <w:r>
              <w:rPr>
                <w:rFonts w:ascii="Arial" w:hAnsi="Arial" w:cs="Arial"/>
                <w:b/>
                <w:sz w:val="16"/>
                <w:szCs w:val="16"/>
              </w:rPr>
              <w:t>‘Friend or Foe’</w:t>
            </w:r>
          </w:p>
          <w:p w14:paraId="3A8117C5" w14:textId="77777777" w:rsidR="00BE49BF" w:rsidRPr="00D72E0C" w:rsidRDefault="00BE49BF" w:rsidP="00907538">
            <w:pPr>
              <w:rPr>
                <w:rFonts w:ascii="Arial" w:hAnsi="Arial" w:cs="Arial"/>
                <w:b/>
                <w:sz w:val="16"/>
                <w:szCs w:val="16"/>
              </w:rPr>
            </w:pPr>
            <w:r>
              <w:rPr>
                <w:rFonts w:ascii="Arial" w:hAnsi="Arial" w:cs="Arial"/>
                <w:b/>
                <w:sz w:val="16"/>
                <w:szCs w:val="16"/>
              </w:rPr>
              <w:t>Fiction 5.1</w:t>
            </w:r>
          </w:p>
        </w:tc>
        <w:tc>
          <w:tcPr>
            <w:tcW w:w="900" w:type="dxa"/>
            <w:shd w:val="clear" w:color="auto" w:fill="AEAAAA" w:themeFill="background2" w:themeFillShade="BF"/>
          </w:tcPr>
          <w:p w14:paraId="0579BD55" w14:textId="77777777" w:rsidR="00BE49BF" w:rsidRPr="00D72E0C" w:rsidRDefault="00BE49BF" w:rsidP="00907538">
            <w:pPr>
              <w:rPr>
                <w:rFonts w:ascii="Arial" w:hAnsi="Arial" w:cs="Arial"/>
                <w:b/>
                <w:sz w:val="16"/>
                <w:szCs w:val="16"/>
              </w:rPr>
            </w:pPr>
            <w:r>
              <w:rPr>
                <w:rFonts w:ascii="Arial" w:hAnsi="Arial" w:cs="Arial"/>
                <w:b/>
                <w:sz w:val="16"/>
                <w:szCs w:val="16"/>
              </w:rPr>
              <w:t>‘Animals on the Move’</w:t>
            </w:r>
          </w:p>
          <w:p w14:paraId="2A611469" w14:textId="77777777" w:rsidR="00BE49BF" w:rsidRPr="00D72E0C" w:rsidRDefault="00BE49BF" w:rsidP="00907538">
            <w:pPr>
              <w:rPr>
                <w:rFonts w:ascii="Arial" w:hAnsi="Arial" w:cs="Arial"/>
                <w:b/>
                <w:sz w:val="16"/>
                <w:szCs w:val="16"/>
              </w:rPr>
            </w:pPr>
            <w:r>
              <w:rPr>
                <w:rFonts w:ascii="Arial" w:hAnsi="Arial" w:cs="Arial"/>
                <w:b/>
                <w:sz w:val="16"/>
                <w:szCs w:val="16"/>
              </w:rPr>
              <w:t>Non-Fiction Unit 5</w:t>
            </w:r>
            <w:r w:rsidRPr="00D72E0C">
              <w:rPr>
                <w:rFonts w:ascii="Arial" w:hAnsi="Arial" w:cs="Arial"/>
                <w:b/>
                <w:sz w:val="16"/>
                <w:szCs w:val="16"/>
              </w:rPr>
              <w:t>.1</w:t>
            </w:r>
          </w:p>
          <w:p w14:paraId="6958D244" w14:textId="77777777" w:rsidR="00BE49BF" w:rsidRPr="00D72E0C" w:rsidRDefault="00BE49BF" w:rsidP="00907538">
            <w:pPr>
              <w:rPr>
                <w:rFonts w:ascii="Arial" w:hAnsi="Arial" w:cs="Arial"/>
                <w:b/>
                <w:sz w:val="16"/>
                <w:szCs w:val="16"/>
              </w:rPr>
            </w:pPr>
          </w:p>
        </w:tc>
        <w:tc>
          <w:tcPr>
            <w:tcW w:w="900" w:type="dxa"/>
            <w:shd w:val="clear" w:color="auto" w:fill="AEAAAA" w:themeFill="background2" w:themeFillShade="BF"/>
          </w:tcPr>
          <w:p w14:paraId="0F87578B" w14:textId="77777777" w:rsidR="00BE49BF" w:rsidRPr="00D72E0C" w:rsidRDefault="00BE49BF" w:rsidP="00907538">
            <w:pPr>
              <w:rPr>
                <w:rFonts w:ascii="Arial" w:hAnsi="Arial" w:cs="Arial"/>
                <w:b/>
                <w:sz w:val="16"/>
                <w:szCs w:val="16"/>
              </w:rPr>
            </w:pPr>
            <w:r>
              <w:rPr>
                <w:rFonts w:ascii="Arial" w:hAnsi="Arial" w:cs="Arial"/>
                <w:b/>
                <w:sz w:val="16"/>
                <w:szCs w:val="16"/>
              </w:rPr>
              <w:t>‘Ultimate Rap’ Live unit 5.1</w:t>
            </w:r>
          </w:p>
        </w:tc>
        <w:tc>
          <w:tcPr>
            <w:tcW w:w="1080" w:type="dxa"/>
            <w:shd w:val="clear" w:color="auto" w:fill="AEAAAA" w:themeFill="background2" w:themeFillShade="BF"/>
          </w:tcPr>
          <w:p w14:paraId="563624FE" w14:textId="77777777" w:rsidR="00BE49BF" w:rsidRDefault="00BE49BF" w:rsidP="00907538">
            <w:pPr>
              <w:rPr>
                <w:rFonts w:ascii="Arial" w:hAnsi="Arial" w:cs="Arial"/>
                <w:b/>
                <w:sz w:val="16"/>
                <w:szCs w:val="16"/>
              </w:rPr>
            </w:pPr>
            <w:r>
              <w:rPr>
                <w:rFonts w:ascii="Arial" w:hAnsi="Arial" w:cs="Arial"/>
                <w:b/>
                <w:sz w:val="16"/>
                <w:szCs w:val="16"/>
              </w:rPr>
              <w:t>‘Tell me a story’</w:t>
            </w:r>
          </w:p>
          <w:p w14:paraId="763618A2" w14:textId="77777777" w:rsidR="00BE49BF" w:rsidRPr="00D72E0C" w:rsidRDefault="00BE49BF" w:rsidP="00907538">
            <w:pPr>
              <w:rPr>
                <w:rFonts w:ascii="Arial" w:hAnsi="Arial" w:cs="Arial"/>
                <w:b/>
                <w:sz w:val="16"/>
                <w:szCs w:val="16"/>
              </w:rPr>
            </w:pPr>
            <w:r>
              <w:rPr>
                <w:rFonts w:ascii="Arial" w:hAnsi="Arial" w:cs="Arial"/>
                <w:b/>
                <w:sz w:val="16"/>
                <w:szCs w:val="16"/>
              </w:rPr>
              <w:t>Poetry 5.2</w:t>
            </w:r>
          </w:p>
        </w:tc>
        <w:tc>
          <w:tcPr>
            <w:tcW w:w="1080" w:type="dxa"/>
            <w:shd w:val="clear" w:color="auto" w:fill="AEAAAA" w:themeFill="background2" w:themeFillShade="BF"/>
          </w:tcPr>
          <w:p w14:paraId="145C026E" w14:textId="77777777" w:rsidR="00BE49BF" w:rsidRDefault="00BE49BF"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Oranges in no man’s land’</w:t>
            </w:r>
          </w:p>
          <w:p w14:paraId="28D5E7F1" w14:textId="77777777" w:rsidR="00BE49BF" w:rsidRPr="00D72E0C" w:rsidRDefault="00BE49BF" w:rsidP="00907538">
            <w:pPr>
              <w:rPr>
                <w:rFonts w:ascii="Arial" w:hAnsi="Arial" w:cs="Arial"/>
                <w:b/>
                <w:sz w:val="16"/>
                <w:szCs w:val="16"/>
              </w:rPr>
            </w:pPr>
            <w:r>
              <w:rPr>
                <w:rFonts w:ascii="Arial" w:hAnsi="Arial" w:cs="Arial"/>
                <w:b/>
                <w:sz w:val="16"/>
                <w:szCs w:val="16"/>
              </w:rPr>
              <w:t>Fiction 5.2</w:t>
            </w:r>
          </w:p>
          <w:p w14:paraId="312FC1F2" w14:textId="77777777" w:rsidR="00BE49BF" w:rsidRPr="00D72E0C" w:rsidRDefault="00BE49BF" w:rsidP="00907538">
            <w:pPr>
              <w:rPr>
                <w:rFonts w:ascii="Arial" w:hAnsi="Arial" w:cs="Arial"/>
                <w:b/>
                <w:sz w:val="16"/>
                <w:szCs w:val="16"/>
              </w:rPr>
            </w:pPr>
          </w:p>
        </w:tc>
        <w:tc>
          <w:tcPr>
            <w:tcW w:w="1170" w:type="dxa"/>
            <w:shd w:val="clear" w:color="auto" w:fill="AEAAAA" w:themeFill="background2" w:themeFillShade="BF"/>
          </w:tcPr>
          <w:p w14:paraId="10304000" w14:textId="77777777" w:rsidR="00BE49BF" w:rsidRDefault="00BE49BF"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Inside the museum of…’</w:t>
            </w:r>
          </w:p>
          <w:p w14:paraId="261406BC" w14:textId="77777777" w:rsidR="00BE49BF" w:rsidRPr="00D72E0C" w:rsidRDefault="00BE49BF" w:rsidP="00907538">
            <w:pPr>
              <w:rPr>
                <w:rFonts w:ascii="Arial" w:hAnsi="Arial" w:cs="Arial"/>
                <w:b/>
                <w:sz w:val="16"/>
                <w:szCs w:val="16"/>
              </w:rPr>
            </w:pPr>
            <w:r>
              <w:rPr>
                <w:rFonts w:ascii="Arial" w:hAnsi="Arial" w:cs="Arial"/>
                <w:b/>
                <w:sz w:val="16"/>
                <w:szCs w:val="16"/>
              </w:rPr>
              <w:t>Non- fiction 5.2</w:t>
            </w:r>
          </w:p>
          <w:p w14:paraId="69531FC1" w14:textId="77777777" w:rsidR="00BE49BF" w:rsidRPr="00D72E0C" w:rsidRDefault="00BE49BF" w:rsidP="00907538">
            <w:pPr>
              <w:rPr>
                <w:rFonts w:ascii="Arial" w:hAnsi="Arial" w:cs="Arial"/>
                <w:b/>
                <w:sz w:val="16"/>
                <w:szCs w:val="16"/>
              </w:rPr>
            </w:pPr>
          </w:p>
        </w:tc>
        <w:tc>
          <w:tcPr>
            <w:tcW w:w="1080" w:type="dxa"/>
            <w:shd w:val="clear" w:color="auto" w:fill="AEAAAA" w:themeFill="background2" w:themeFillShade="BF"/>
          </w:tcPr>
          <w:p w14:paraId="34F61790" w14:textId="77777777" w:rsidR="00BE49BF" w:rsidRPr="00D72E0C" w:rsidRDefault="00BE49BF" w:rsidP="00907538">
            <w:pPr>
              <w:rPr>
                <w:rFonts w:ascii="Arial" w:hAnsi="Arial" w:cs="Arial"/>
                <w:b/>
                <w:sz w:val="16"/>
                <w:szCs w:val="16"/>
              </w:rPr>
            </w:pPr>
            <w:r>
              <w:rPr>
                <w:rFonts w:ascii="Arial" w:hAnsi="Arial" w:cs="Arial"/>
                <w:b/>
                <w:sz w:val="16"/>
                <w:szCs w:val="16"/>
              </w:rPr>
              <w:t>Word Detectives 5</w:t>
            </w:r>
          </w:p>
        </w:tc>
        <w:tc>
          <w:tcPr>
            <w:tcW w:w="990" w:type="dxa"/>
            <w:shd w:val="clear" w:color="auto" w:fill="AEAAAA" w:themeFill="background2" w:themeFillShade="BF"/>
          </w:tcPr>
          <w:p w14:paraId="5FF2D118" w14:textId="77777777" w:rsidR="00BE49BF" w:rsidRPr="00D72E0C" w:rsidRDefault="00BE49BF" w:rsidP="00907538">
            <w:pPr>
              <w:rPr>
                <w:rFonts w:ascii="Arial" w:hAnsi="Arial" w:cs="Arial"/>
                <w:b/>
                <w:sz w:val="16"/>
                <w:szCs w:val="16"/>
              </w:rPr>
            </w:pPr>
            <w:r w:rsidRPr="00D72E0C">
              <w:rPr>
                <w:rFonts w:ascii="Arial" w:hAnsi="Arial" w:cs="Arial"/>
                <w:b/>
                <w:sz w:val="16"/>
                <w:szCs w:val="16"/>
              </w:rPr>
              <w:t>‘</w:t>
            </w:r>
            <w:r>
              <w:rPr>
                <w:rFonts w:ascii="Arial" w:hAnsi="Arial" w:cs="Arial"/>
                <w:b/>
                <w:sz w:val="16"/>
                <w:szCs w:val="16"/>
              </w:rPr>
              <w:t>Compare and Perform’</w:t>
            </w:r>
          </w:p>
          <w:p w14:paraId="014C6123" w14:textId="77777777" w:rsidR="00BE49BF" w:rsidRPr="00D72E0C" w:rsidRDefault="00BE49BF" w:rsidP="00907538">
            <w:pPr>
              <w:rPr>
                <w:rFonts w:ascii="Arial" w:hAnsi="Arial" w:cs="Arial"/>
                <w:b/>
                <w:sz w:val="16"/>
                <w:szCs w:val="16"/>
              </w:rPr>
            </w:pPr>
            <w:r>
              <w:rPr>
                <w:rFonts w:ascii="Arial" w:hAnsi="Arial" w:cs="Arial"/>
                <w:b/>
                <w:sz w:val="16"/>
                <w:szCs w:val="16"/>
              </w:rPr>
              <w:t>Poetry 5</w:t>
            </w:r>
            <w:r w:rsidRPr="00D72E0C">
              <w:rPr>
                <w:rFonts w:ascii="Arial" w:hAnsi="Arial" w:cs="Arial"/>
                <w:b/>
                <w:sz w:val="16"/>
                <w:szCs w:val="16"/>
              </w:rPr>
              <w:t>.2</w:t>
            </w:r>
          </w:p>
          <w:p w14:paraId="6A371FE7" w14:textId="77777777" w:rsidR="00BE49BF" w:rsidRPr="00D72E0C" w:rsidRDefault="00BE49BF" w:rsidP="00907538">
            <w:pPr>
              <w:rPr>
                <w:rFonts w:ascii="Arial" w:hAnsi="Arial" w:cs="Arial"/>
                <w:b/>
                <w:sz w:val="16"/>
                <w:szCs w:val="16"/>
              </w:rPr>
            </w:pPr>
          </w:p>
        </w:tc>
        <w:tc>
          <w:tcPr>
            <w:tcW w:w="810" w:type="dxa"/>
            <w:shd w:val="clear" w:color="auto" w:fill="AEAAAA" w:themeFill="background2" w:themeFillShade="BF"/>
          </w:tcPr>
          <w:p w14:paraId="5FCFD6DB" w14:textId="77777777" w:rsidR="00BE49BF" w:rsidRDefault="00BE49BF" w:rsidP="00907538">
            <w:pPr>
              <w:rPr>
                <w:rFonts w:ascii="Arial" w:hAnsi="Arial" w:cs="Arial"/>
                <w:b/>
                <w:sz w:val="16"/>
                <w:szCs w:val="16"/>
              </w:rPr>
            </w:pPr>
            <w:r>
              <w:rPr>
                <w:rFonts w:ascii="Arial" w:hAnsi="Arial" w:cs="Arial"/>
                <w:b/>
                <w:sz w:val="16"/>
                <w:szCs w:val="16"/>
              </w:rPr>
              <w:t xml:space="preserve">‘Greek Myths’ </w:t>
            </w:r>
          </w:p>
          <w:p w14:paraId="4372711E" w14:textId="77777777" w:rsidR="00BE49BF" w:rsidRPr="00D72E0C" w:rsidRDefault="00BE49BF" w:rsidP="00907538">
            <w:pPr>
              <w:rPr>
                <w:rFonts w:ascii="Arial" w:hAnsi="Arial" w:cs="Arial"/>
                <w:b/>
                <w:sz w:val="16"/>
                <w:szCs w:val="16"/>
              </w:rPr>
            </w:pPr>
            <w:r>
              <w:rPr>
                <w:rFonts w:ascii="Arial" w:hAnsi="Arial" w:cs="Arial"/>
                <w:b/>
                <w:sz w:val="16"/>
                <w:szCs w:val="16"/>
              </w:rPr>
              <w:t>Fiction 5.2</w:t>
            </w:r>
          </w:p>
          <w:p w14:paraId="186A5269" w14:textId="77777777" w:rsidR="00BE49BF" w:rsidRPr="00D72E0C" w:rsidRDefault="00BE49BF" w:rsidP="00907538">
            <w:pPr>
              <w:rPr>
                <w:rFonts w:ascii="Arial" w:hAnsi="Arial" w:cs="Arial"/>
                <w:b/>
                <w:sz w:val="16"/>
                <w:szCs w:val="16"/>
              </w:rPr>
            </w:pPr>
          </w:p>
        </w:tc>
        <w:tc>
          <w:tcPr>
            <w:tcW w:w="900" w:type="dxa"/>
            <w:shd w:val="clear" w:color="auto" w:fill="AEAAAA" w:themeFill="background2" w:themeFillShade="BF"/>
          </w:tcPr>
          <w:p w14:paraId="41E836B3" w14:textId="77777777" w:rsidR="00BE49BF" w:rsidRDefault="00BE49BF" w:rsidP="00907538">
            <w:pPr>
              <w:rPr>
                <w:rFonts w:ascii="Arial" w:hAnsi="Arial" w:cs="Arial"/>
                <w:b/>
                <w:sz w:val="16"/>
                <w:szCs w:val="16"/>
              </w:rPr>
            </w:pPr>
            <w:r>
              <w:rPr>
                <w:rFonts w:ascii="Arial" w:hAnsi="Arial" w:cs="Arial"/>
                <w:b/>
                <w:sz w:val="16"/>
                <w:szCs w:val="16"/>
              </w:rPr>
              <w:t>‘Pitch it’</w:t>
            </w:r>
          </w:p>
          <w:p w14:paraId="04873F7B" w14:textId="77777777" w:rsidR="00BE49BF" w:rsidRPr="00D72E0C" w:rsidRDefault="00BE49BF" w:rsidP="00907538">
            <w:pPr>
              <w:rPr>
                <w:rFonts w:ascii="Arial" w:hAnsi="Arial" w:cs="Arial"/>
                <w:b/>
                <w:sz w:val="16"/>
                <w:szCs w:val="16"/>
              </w:rPr>
            </w:pPr>
            <w:r>
              <w:rPr>
                <w:rFonts w:ascii="Arial" w:hAnsi="Arial" w:cs="Arial"/>
                <w:b/>
                <w:sz w:val="16"/>
                <w:szCs w:val="16"/>
              </w:rPr>
              <w:t>Live Unit 5.2</w:t>
            </w:r>
          </w:p>
        </w:tc>
        <w:tc>
          <w:tcPr>
            <w:tcW w:w="1170" w:type="dxa"/>
            <w:shd w:val="clear" w:color="auto" w:fill="AEAAAA" w:themeFill="background2" w:themeFillShade="BF"/>
          </w:tcPr>
          <w:p w14:paraId="539B0BFA" w14:textId="77777777" w:rsidR="00BE49BF" w:rsidRDefault="00BE49BF" w:rsidP="00907538">
            <w:pPr>
              <w:rPr>
                <w:rFonts w:ascii="Arial" w:hAnsi="Arial" w:cs="Arial"/>
                <w:b/>
                <w:sz w:val="16"/>
                <w:szCs w:val="16"/>
              </w:rPr>
            </w:pPr>
            <w:r>
              <w:rPr>
                <w:rFonts w:ascii="Arial" w:hAnsi="Arial" w:cs="Arial"/>
                <w:b/>
                <w:sz w:val="16"/>
                <w:szCs w:val="16"/>
              </w:rPr>
              <w:t>‘Ultimate Explorers’</w:t>
            </w:r>
          </w:p>
          <w:p w14:paraId="7E275BCB" w14:textId="77777777" w:rsidR="00BE49BF" w:rsidRPr="00D72E0C" w:rsidRDefault="00BE49BF" w:rsidP="00907538">
            <w:pPr>
              <w:rPr>
                <w:rFonts w:ascii="Arial" w:hAnsi="Arial" w:cs="Arial"/>
                <w:b/>
                <w:sz w:val="16"/>
                <w:szCs w:val="16"/>
              </w:rPr>
            </w:pPr>
            <w:r>
              <w:rPr>
                <w:rFonts w:ascii="Arial" w:hAnsi="Arial" w:cs="Arial"/>
                <w:b/>
                <w:sz w:val="16"/>
                <w:szCs w:val="16"/>
              </w:rPr>
              <w:t>Non-fiction 5.3</w:t>
            </w:r>
          </w:p>
        </w:tc>
      </w:tr>
      <w:tr w:rsidR="005B48D8" w:rsidRPr="0027662F" w14:paraId="6EC3C0D9" w14:textId="77777777" w:rsidTr="00913F58">
        <w:tc>
          <w:tcPr>
            <w:tcW w:w="2805" w:type="dxa"/>
          </w:tcPr>
          <w:p w14:paraId="10C68FB3" w14:textId="0DDD7AA5" w:rsidR="005B48D8" w:rsidRPr="005B48D8" w:rsidRDefault="005B48D8" w:rsidP="00907538">
            <w:pPr>
              <w:rPr>
                <w:rFonts w:ascii="Arial" w:hAnsi="Arial" w:cs="Arial"/>
                <w:b/>
                <w:sz w:val="16"/>
                <w:szCs w:val="16"/>
              </w:rPr>
            </w:pPr>
            <w:r w:rsidRPr="005B48D8">
              <w:rPr>
                <w:rFonts w:ascii="Arial" w:hAnsi="Arial" w:cs="Arial"/>
                <w:b/>
                <w:sz w:val="16"/>
                <w:szCs w:val="16"/>
              </w:rPr>
              <w:t>Pupils should be taught to:</w:t>
            </w:r>
          </w:p>
        </w:tc>
        <w:tc>
          <w:tcPr>
            <w:tcW w:w="11841" w:type="dxa"/>
            <w:gridSpan w:val="12"/>
            <w:shd w:val="clear" w:color="auto" w:fill="D0CECE" w:themeFill="background2" w:themeFillShade="E6"/>
          </w:tcPr>
          <w:p w14:paraId="512ADB47" w14:textId="4E636629" w:rsidR="005B48D8" w:rsidRDefault="005B48D8" w:rsidP="00907538">
            <w:pPr>
              <w:rPr>
                <w:rFonts w:ascii="Arial" w:hAnsi="Arial" w:cs="Arial"/>
              </w:rPr>
            </w:pPr>
          </w:p>
          <w:p w14:paraId="550653A5" w14:textId="77777777" w:rsidR="005B48D8" w:rsidRDefault="005B48D8" w:rsidP="00907538">
            <w:pPr>
              <w:jc w:val="center"/>
              <w:rPr>
                <w:rFonts w:ascii="Arial" w:hAnsi="Arial" w:cs="Arial"/>
              </w:rPr>
            </w:pPr>
          </w:p>
        </w:tc>
      </w:tr>
      <w:tr w:rsidR="00BE49BF" w:rsidRPr="0027662F" w14:paraId="62D4D2D0" w14:textId="77777777" w:rsidTr="00907538">
        <w:tc>
          <w:tcPr>
            <w:tcW w:w="2805" w:type="dxa"/>
          </w:tcPr>
          <w:p w14:paraId="66CA31DA" w14:textId="186FF9EA" w:rsidR="00BE49BF" w:rsidRPr="0027662F" w:rsidRDefault="005B48D8" w:rsidP="00907538">
            <w:pPr>
              <w:rPr>
                <w:rFonts w:ascii="Arial" w:hAnsi="Arial" w:cs="Arial"/>
                <w:sz w:val="16"/>
                <w:szCs w:val="16"/>
              </w:rPr>
            </w:pPr>
            <w:r w:rsidRPr="005B48D8">
              <w:rPr>
                <w:rFonts w:ascii="Arial" w:hAnsi="Arial" w:cs="Arial"/>
                <w:sz w:val="16"/>
                <w:szCs w:val="16"/>
              </w:rPr>
              <w:t>use further prefixes and suffixes and understand the guidance for adding them</w:t>
            </w:r>
          </w:p>
        </w:tc>
        <w:tc>
          <w:tcPr>
            <w:tcW w:w="992" w:type="dxa"/>
          </w:tcPr>
          <w:p w14:paraId="75E75D1F" w14:textId="77777777" w:rsidR="00BE49BF" w:rsidRDefault="00BE49BF" w:rsidP="00907538">
            <w:pPr>
              <w:jc w:val="center"/>
              <w:rPr>
                <w:rFonts w:ascii="Arial" w:hAnsi="Arial" w:cs="Arial"/>
              </w:rPr>
            </w:pPr>
          </w:p>
        </w:tc>
        <w:tc>
          <w:tcPr>
            <w:tcW w:w="769" w:type="dxa"/>
          </w:tcPr>
          <w:p w14:paraId="47EC61CD" w14:textId="77777777" w:rsidR="00BE49BF" w:rsidRDefault="00BE49BF" w:rsidP="00907538">
            <w:pPr>
              <w:jc w:val="center"/>
              <w:rPr>
                <w:rFonts w:ascii="Arial" w:hAnsi="Arial" w:cs="Arial"/>
              </w:rPr>
            </w:pPr>
          </w:p>
        </w:tc>
        <w:tc>
          <w:tcPr>
            <w:tcW w:w="900" w:type="dxa"/>
          </w:tcPr>
          <w:p w14:paraId="62522A08" w14:textId="77777777" w:rsidR="005B48D8" w:rsidRDefault="005B48D8" w:rsidP="005B48D8">
            <w:pPr>
              <w:rPr>
                <w:rFonts w:ascii="Arial" w:hAnsi="Arial" w:cs="Arial"/>
              </w:rPr>
            </w:pPr>
            <w:r>
              <w:rPr>
                <w:rFonts w:ascii="Arial" w:hAnsi="Arial" w:cs="Arial"/>
              </w:rPr>
              <w:sym w:font="Wingdings" w:char="F0FC"/>
            </w:r>
          </w:p>
          <w:p w14:paraId="5270D2E8" w14:textId="77777777" w:rsidR="00BE49BF" w:rsidRDefault="00BE49BF" w:rsidP="00907538">
            <w:pPr>
              <w:jc w:val="center"/>
              <w:rPr>
                <w:rFonts w:ascii="Arial" w:hAnsi="Arial" w:cs="Arial"/>
              </w:rPr>
            </w:pPr>
          </w:p>
        </w:tc>
        <w:tc>
          <w:tcPr>
            <w:tcW w:w="900" w:type="dxa"/>
          </w:tcPr>
          <w:p w14:paraId="4D57FB87" w14:textId="77777777" w:rsidR="00BE49BF" w:rsidRDefault="00BE49BF" w:rsidP="00907538">
            <w:pPr>
              <w:jc w:val="center"/>
              <w:rPr>
                <w:rFonts w:ascii="Arial" w:hAnsi="Arial" w:cs="Arial"/>
              </w:rPr>
            </w:pPr>
          </w:p>
        </w:tc>
        <w:tc>
          <w:tcPr>
            <w:tcW w:w="1080" w:type="dxa"/>
          </w:tcPr>
          <w:p w14:paraId="43593D70" w14:textId="77777777" w:rsidR="00BE49BF" w:rsidRDefault="00BE49BF" w:rsidP="00907538">
            <w:pPr>
              <w:jc w:val="center"/>
              <w:rPr>
                <w:rFonts w:ascii="Arial" w:hAnsi="Arial" w:cs="Arial"/>
              </w:rPr>
            </w:pPr>
          </w:p>
        </w:tc>
        <w:tc>
          <w:tcPr>
            <w:tcW w:w="1080" w:type="dxa"/>
          </w:tcPr>
          <w:p w14:paraId="5196D1E5" w14:textId="77777777" w:rsidR="00BE49BF" w:rsidRDefault="00BE49BF" w:rsidP="00907538">
            <w:pPr>
              <w:jc w:val="center"/>
              <w:rPr>
                <w:rFonts w:ascii="Arial" w:hAnsi="Arial" w:cs="Arial"/>
              </w:rPr>
            </w:pPr>
          </w:p>
        </w:tc>
        <w:tc>
          <w:tcPr>
            <w:tcW w:w="1170" w:type="dxa"/>
          </w:tcPr>
          <w:p w14:paraId="21FF20B9" w14:textId="77777777" w:rsidR="00BE49BF" w:rsidRDefault="00BE49BF" w:rsidP="00907538">
            <w:pPr>
              <w:jc w:val="center"/>
              <w:rPr>
                <w:rFonts w:ascii="Arial" w:hAnsi="Arial" w:cs="Arial"/>
              </w:rPr>
            </w:pPr>
          </w:p>
        </w:tc>
        <w:tc>
          <w:tcPr>
            <w:tcW w:w="1080" w:type="dxa"/>
          </w:tcPr>
          <w:p w14:paraId="6545B3FB" w14:textId="77777777" w:rsidR="005B48D8" w:rsidRDefault="005B48D8" w:rsidP="005B48D8">
            <w:pPr>
              <w:rPr>
                <w:rFonts w:ascii="Arial" w:hAnsi="Arial" w:cs="Arial"/>
              </w:rPr>
            </w:pPr>
            <w:r>
              <w:rPr>
                <w:rFonts w:ascii="Arial" w:hAnsi="Arial" w:cs="Arial"/>
              </w:rPr>
              <w:sym w:font="Wingdings" w:char="F0FC"/>
            </w:r>
          </w:p>
          <w:p w14:paraId="53972D93" w14:textId="77777777" w:rsidR="00BE49BF" w:rsidRDefault="00BE49BF" w:rsidP="00907538">
            <w:pPr>
              <w:jc w:val="center"/>
              <w:rPr>
                <w:rFonts w:ascii="Arial" w:hAnsi="Arial" w:cs="Arial"/>
              </w:rPr>
            </w:pPr>
          </w:p>
        </w:tc>
        <w:tc>
          <w:tcPr>
            <w:tcW w:w="990" w:type="dxa"/>
          </w:tcPr>
          <w:p w14:paraId="69BC4E78" w14:textId="77777777" w:rsidR="00BE49BF" w:rsidRDefault="00BE49BF" w:rsidP="00907538">
            <w:pPr>
              <w:jc w:val="center"/>
              <w:rPr>
                <w:rFonts w:ascii="Arial" w:hAnsi="Arial" w:cs="Arial"/>
              </w:rPr>
            </w:pPr>
          </w:p>
        </w:tc>
        <w:tc>
          <w:tcPr>
            <w:tcW w:w="810" w:type="dxa"/>
          </w:tcPr>
          <w:p w14:paraId="781B4B46" w14:textId="77777777" w:rsidR="00BE49BF" w:rsidRDefault="00BE49BF" w:rsidP="00907538">
            <w:pPr>
              <w:jc w:val="center"/>
              <w:rPr>
                <w:rFonts w:ascii="Arial" w:hAnsi="Arial" w:cs="Arial"/>
              </w:rPr>
            </w:pPr>
          </w:p>
        </w:tc>
        <w:tc>
          <w:tcPr>
            <w:tcW w:w="900" w:type="dxa"/>
          </w:tcPr>
          <w:p w14:paraId="4A23BC08" w14:textId="77777777" w:rsidR="00BE49BF" w:rsidRDefault="00BE49BF" w:rsidP="00907538">
            <w:pPr>
              <w:jc w:val="center"/>
              <w:rPr>
                <w:rFonts w:ascii="Arial" w:hAnsi="Arial" w:cs="Arial"/>
              </w:rPr>
            </w:pPr>
          </w:p>
        </w:tc>
        <w:tc>
          <w:tcPr>
            <w:tcW w:w="1170" w:type="dxa"/>
          </w:tcPr>
          <w:p w14:paraId="57F165A2" w14:textId="77777777" w:rsidR="00BE49BF" w:rsidRDefault="00BE49BF" w:rsidP="00907538">
            <w:pPr>
              <w:jc w:val="center"/>
              <w:rPr>
                <w:rFonts w:ascii="Arial" w:hAnsi="Arial" w:cs="Arial"/>
              </w:rPr>
            </w:pPr>
          </w:p>
        </w:tc>
      </w:tr>
      <w:tr w:rsidR="00BE49BF" w:rsidRPr="0027662F" w14:paraId="2BD5230B" w14:textId="77777777" w:rsidTr="00907538">
        <w:tc>
          <w:tcPr>
            <w:tcW w:w="2805" w:type="dxa"/>
          </w:tcPr>
          <w:p w14:paraId="19A86309" w14:textId="1DA8CFAD" w:rsidR="00BE49BF" w:rsidRPr="0027662F" w:rsidRDefault="005B48D8" w:rsidP="00907538">
            <w:pPr>
              <w:rPr>
                <w:rFonts w:ascii="Arial" w:hAnsi="Arial" w:cs="Arial"/>
                <w:sz w:val="16"/>
                <w:szCs w:val="16"/>
              </w:rPr>
            </w:pPr>
            <w:r w:rsidRPr="005B48D8">
              <w:rPr>
                <w:rFonts w:ascii="Arial" w:hAnsi="Arial" w:cs="Arial"/>
                <w:sz w:val="16"/>
                <w:szCs w:val="16"/>
              </w:rPr>
              <w:t>continue to distinguish between homophones and other words which are often confuse</w:t>
            </w:r>
          </w:p>
        </w:tc>
        <w:tc>
          <w:tcPr>
            <w:tcW w:w="992" w:type="dxa"/>
          </w:tcPr>
          <w:p w14:paraId="6BEC1234" w14:textId="77777777" w:rsidR="00BE49BF" w:rsidRDefault="00BE49BF" w:rsidP="00907538">
            <w:pPr>
              <w:jc w:val="center"/>
              <w:rPr>
                <w:rFonts w:ascii="Arial" w:hAnsi="Arial" w:cs="Arial"/>
              </w:rPr>
            </w:pPr>
          </w:p>
        </w:tc>
        <w:tc>
          <w:tcPr>
            <w:tcW w:w="769" w:type="dxa"/>
          </w:tcPr>
          <w:p w14:paraId="4A25A66E" w14:textId="77777777" w:rsidR="005B48D8" w:rsidRDefault="005B48D8" w:rsidP="005B48D8">
            <w:pPr>
              <w:rPr>
                <w:rFonts w:ascii="Arial" w:hAnsi="Arial" w:cs="Arial"/>
              </w:rPr>
            </w:pPr>
            <w:r>
              <w:rPr>
                <w:rFonts w:ascii="Arial" w:hAnsi="Arial" w:cs="Arial"/>
              </w:rPr>
              <w:sym w:font="Wingdings" w:char="F0FC"/>
            </w:r>
          </w:p>
          <w:p w14:paraId="5A834F19" w14:textId="77777777" w:rsidR="00BE49BF" w:rsidRDefault="00BE49BF" w:rsidP="00907538">
            <w:pPr>
              <w:jc w:val="center"/>
              <w:rPr>
                <w:rFonts w:ascii="Arial" w:hAnsi="Arial" w:cs="Arial"/>
              </w:rPr>
            </w:pPr>
          </w:p>
        </w:tc>
        <w:tc>
          <w:tcPr>
            <w:tcW w:w="900" w:type="dxa"/>
          </w:tcPr>
          <w:p w14:paraId="7A7E55CF" w14:textId="77777777" w:rsidR="00BE49BF" w:rsidRDefault="00BE49BF" w:rsidP="00907538">
            <w:pPr>
              <w:jc w:val="center"/>
              <w:rPr>
                <w:rFonts w:ascii="Arial" w:hAnsi="Arial" w:cs="Arial"/>
              </w:rPr>
            </w:pPr>
          </w:p>
        </w:tc>
        <w:tc>
          <w:tcPr>
            <w:tcW w:w="900" w:type="dxa"/>
          </w:tcPr>
          <w:p w14:paraId="5BAEDD55" w14:textId="77777777" w:rsidR="00BE49BF" w:rsidRDefault="00BE49BF" w:rsidP="00907538">
            <w:pPr>
              <w:jc w:val="center"/>
              <w:rPr>
                <w:rFonts w:ascii="Arial" w:hAnsi="Arial" w:cs="Arial"/>
              </w:rPr>
            </w:pPr>
          </w:p>
        </w:tc>
        <w:tc>
          <w:tcPr>
            <w:tcW w:w="1080" w:type="dxa"/>
          </w:tcPr>
          <w:p w14:paraId="5E6DFEE3" w14:textId="77777777" w:rsidR="00BE49BF" w:rsidRDefault="00BE49BF" w:rsidP="00907538">
            <w:pPr>
              <w:jc w:val="center"/>
              <w:rPr>
                <w:rFonts w:ascii="Arial" w:hAnsi="Arial" w:cs="Arial"/>
              </w:rPr>
            </w:pPr>
          </w:p>
        </w:tc>
        <w:tc>
          <w:tcPr>
            <w:tcW w:w="1080" w:type="dxa"/>
          </w:tcPr>
          <w:p w14:paraId="64263F87" w14:textId="77777777" w:rsidR="005B48D8" w:rsidRDefault="005B48D8" w:rsidP="005B48D8">
            <w:pPr>
              <w:rPr>
                <w:rFonts w:ascii="Arial" w:hAnsi="Arial" w:cs="Arial"/>
              </w:rPr>
            </w:pPr>
            <w:r>
              <w:rPr>
                <w:rFonts w:ascii="Arial" w:hAnsi="Arial" w:cs="Arial"/>
              </w:rPr>
              <w:sym w:font="Wingdings" w:char="F0FC"/>
            </w:r>
          </w:p>
          <w:p w14:paraId="3CD831B7" w14:textId="77777777" w:rsidR="00BE49BF" w:rsidRDefault="00BE49BF" w:rsidP="00907538">
            <w:pPr>
              <w:jc w:val="center"/>
              <w:rPr>
                <w:rFonts w:ascii="Arial" w:hAnsi="Arial" w:cs="Arial"/>
              </w:rPr>
            </w:pPr>
          </w:p>
        </w:tc>
        <w:tc>
          <w:tcPr>
            <w:tcW w:w="1170" w:type="dxa"/>
          </w:tcPr>
          <w:p w14:paraId="4CF81EDC" w14:textId="77777777" w:rsidR="00BE49BF" w:rsidRDefault="00BE49BF" w:rsidP="00907538">
            <w:pPr>
              <w:jc w:val="center"/>
              <w:rPr>
                <w:rFonts w:ascii="Arial" w:hAnsi="Arial" w:cs="Arial"/>
              </w:rPr>
            </w:pPr>
          </w:p>
        </w:tc>
        <w:tc>
          <w:tcPr>
            <w:tcW w:w="1080" w:type="dxa"/>
          </w:tcPr>
          <w:p w14:paraId="30AC2ECD" w14:textId="77777777" w:rsidR="005B48D8" w:rsidRDefault="005B48D8" w:rsidP="005B48D8">
            <w:pPr>
              <w:rPr>
                <w:rFonts w:ascii="Arial" w:hAnsi="Arial" w:cs="Arial"/>
              </w:rPr>
            </w:pPr>
            <w:r>
              <w:rPr>
                <w:rFonts w:ascii="Arial" w:hAnsi="Arial" w:cs="Arial"/>
              </w:rPr>
              <w:sym w:font="Wingdings" w:char="F0FC"/>
            </w:r>
          </w:p>
          <w:p w14:paraId="65C4AE8B" w14:textId="77777777" w:rsidR="00BE49BF" w:rsidRDefault="00BE49BF" w:rsidP="00907538">
            <w:pPr>
              <w:jc w:val="center"/>
              <w:rPr>
                <w:rFonts w:ascii="Arial" w:hAnsi="Arial" w:cs="Arial"/>
              </w:rPr>
            </w:pPr>
          </w:p>
        </w:tc>
        <w:tc>
          <w:tcPr>
            <w:tcW w:w="990" w:type="dxa"/>
          </w:tcPr>
          <w:p w14:paraId="4568F56B" w14:textId="77777777" w:rsidR="00BE49BF" w:rsidRDefault="00BE49BF" w:rsidP="00907538">
            <w:pPr>
              <w:jc w:val="center"/>
              <w:rPr>
                <w:rFonts w:ascii="Arial" w:hAnsi="Arial" w:cs="Arial"/>
              </w:rPr>
            </w:pPr>
          </w:p>
        </w:tc>
        <w:tc>
          <w:tcPr>
            <w:tcW w:w="810" w:type="dxa"/>
          </w:tcPr>
          <w:p w14:paraId="669BEB6D" w14:textId="77777777" w:rsidR="00BE49BF" w:rsidRDefault="00BE49BF" w:rsidP="00907538">
            <w:pPr>
              <w:jc w:val="center"/>
              <w:rPr>
                <w:rFonts w:ascii="Arial" w:hAnsi="Arial" w:cs="Arial"/>
              </w:rPr>
            </w:pPr>
          </w:p>
        </w:tc>
        <w:tc>
          <w:tcPr>
            <w:tcW w:w="900" w:type="dxa"/>
          </w:tcPr>
          <w:p w14:paraId="06A3A179" w14:textId="77777777" w:rsidR="00BE49BF" w:rsidRDefault="00BE49BF" w:rsidP="00907538">
            <w:pPr>
              <w:jc w:val="center"/>
              <w:rPr>
                <w:rFonts w:ascii="Arial" w:hAnsi="Arial" w:cs="Arial"/>
              </w:rPr>
            </w:pPr>
          </w:p>
        </w:tc>
        <w:tc>
          <w:tcPr>
            <w:tcW w:w="1170" w:type="dxa"/>
          </w:tcPr>
          <w:p w14:paraId="4E764F83" w14:textId="77777777" w:rsidR="00BE49BF" w:rsidRDefault="00BE49BF" w:rsidP="00907538">
            <w:pPr>
              <w:jc w:val="center"/>
              <w:rPr>
                <w:rFonts w:ascii="Arial" w:hAnsi="Arial" w:cs="Arial"/>
              </w:rPr>
            </w:pPr>
          </w:p>
        </w:tc>
      </w:tr>
    </w:tbl>
    <w:p w14:paraId="7026F117" w14:textId="035FAE7B" w:rsidR="00BE49BF" w:rsidRDefault="00BE49BF"/>
    <w:p w14:paraId="31BD6167" w14:textId="77777777" w:rsidR="007358A6" w:rsidRPr="00AB2EFC" w:rsidRDefault="007358A6" w:rsidP="007358A6">
      <w:pPr>
        <w:rPr>
          <w:rFonts w:ascii="Arial" w:hAnsi="Arial" w:cs="Arial"/>
          <w:b/>
          <w:u w:val="single"/>
        </w:rPr>
      </w:pPr>
      <w:r w:rsidRPr="00AB2EFC">
        <w:rPr>
          <w:rFonts w:ascii="Arial" w:hAnsi="Arial" w:cs="Arial"/>
          <w:b/>
          <w:u w:val="single"/>
        </w:rPr>
        <w:t xml:space="preserve">Appendix 1 </w:t>
      </w:r>
    </w:p>
    <w:p w14:paraId="494E7B8B" w14:textId="77777777" w:rsidR="007358A6" w:rsidRPr="00AB2EFC" w:rsidRDefault="007358A6" w:rsidP="007358A6">
      <w:pPr>
        <w:rPr>
          <w:rFonts w:ascii="Arial" w:hAnsi="Arial" w:cs="Arial"/>
          <w:b/>
          <w:u w:val="single"/>
        </w:rPr>
      </w:pPr>
      <w:r>
        <w:rPr>
          <w:rFonts w:ascii="Arial" w:hAnsi="Arial" w:cs="Arial"/>
          <w:b/>
          <w:u w:val="single"/>
        </w:rPr>
        <w:t>Spelling – work for years 5 and 6</w:t>
      </w:r>
    </w:p>
    <w:tbl>
      <w:tblPr>
        <w:tblStyle w:val="TableGrid2"/>
        <w:tblW w:w="0" w:type="auto"/>
        <w:tblLook w:val="04A0" w:firstRow="1" w:lastRow="0" w:firstColumn="1" w:lastColumn="0" w:noHBand="0" w:noVBand="1"/>
      </w:tblPr>
      <w:tblGrid>
        <w:gridCol w:w="13948"/>
      </w:tblGrid>
      <w:tr w:rsidR="007358A6" w:rsidRPr="00AB2EFC" w14:paraId="76DC2AD0" w14:textId="77777777" w:rsidTr="00913F58">
        <w:tc>
          <w:tcPr>
            <w:tcW w:w="13948" w:type="dxa"/>
            <w:shd w:val="clear" w:color="auto" w:fill="AEAAAA" w:themeFill="background2" w:themeFillShade="BF"/>
          </w:tcPr>
          <w:p w14:paraId="62E65624" w14:textId="77777777" w:rsidR="007358A6" w:rsidRPr="00AB2EFC" w:rsidRDefault="007358A6" w:rsidP="00AD3CE6">
            <w:pPr>
              <w:ind w:left="780"/>
              <w:contextualSpacing/>
              <w:rPr>
                <w:rFonts w:ascii="Arial" w:hAnsi="Arial" w:cs="Arial"/>
                <w:b/>
              </w:rPr>
            </w:pPr>
            <w:r w:rsidRPr="00AB2EFC">
              <w:rPr>
                <w:rFonts w:ascii="Arial" w:hAnsi="Arial" w:cs="Arial"/>
                <w:b/>
              </w:rPr>
              <w:t>Rev</w:t>
            </w:r>
            <w:r>
              <w:rPr>
                <w:rFonts w:ascii="Arial" w:hAnsi="Arial" w:cs="Arial"/>
                <w:b/>
              </w:rPr>
              <w:t>ise all work done in previous years</w:t>
            </w:r>
          </w:p>
          <w:p w14:paraId="39838A54" w14:textId="77777777" w:rsidR="007358A6" w:rsidRPr="00AB2EFC" w:rsidRDefault="007358A6" w:rsidP="00913F58">
            <w:pPr>
              <w:shd w:val="clear" w:color="auto" w:fill="AEAAAA" w:themeFill="background2" w:themeFillShade="BF"/>
              <w:ind w:left="780"/>
              <w:contextualSpacing/>
              <w:rPr>
                <w:rFonts w:ascii="Arial" w:hAnsi="Arial" w:cs="Arial"/>
                <w:b/>
              </w:rPr>
            </w:pPr>
          </w:p>
          <w:p w14:paraId="065E9DE6" w14:textId="77777777" w:rsidR="007358A6" w:rsidRPr="00AB2EFC" w:rsidRDefault="007358A6" w:rsidP="00AD3CE6">
            <w:pPr>
              <w:ind w:left="780"/>
              <w:contextualSpacing/>
              <w:rPr>
                <w:rFonts w:ascii="Arial" w:hAnsi="Arial" w:cs="Arial"/>
              </w:rPr>
            </w:pPr>
          </w:p>
        </w:tc>
      </w:tr>
    </w:tbl>
    <w:p w14:paraId="7763587B" w14:textId="77777777" w:rsidR="007358A6" w:rsidRPr="00AB2EFC" w:rsidRDefault="007358A6" w:rsidP="007358A6">
      <w:pPr>
        <w:rPr>
          <w:rFonts w:ascii="Arial" w:hAnsi="Arial" w:cs="Arial"/>
        </w:rPr>
      </w:pPr>
    </w:p>
    <w:tbl>
      <w:tblPr>
        <w:tblStyle w:val="TableGrid2"/>
        <w:tblW w:w="0" w:type="auto"/>
        <w:tblLook w:val="04A0" w:firstRow="1" w:lastRow="0" w:firstColumn="1" w:lastColumn="0" w:noHBand="0" w:noVBand="1"/>
      </w:tblPr>
      <w:tblGrid>
        <w:gridCol w:w="4649"/>
        <w:gridCol w:w="4649"/>
        <w:gridCol w:w="4650"/>
      </w:tblGrid>
      <w:tr w:rsidR="007358A6" w:rsidRPr="00AB2EFC" w14:paraId="5E10D6C3" w14:textId="77777777" w:rsidTr="00913F58">
        <w:tc>
          <w:tcPr>
            <w:tcW w:w="13948" w:type="dxa"/>
            <w:gridSpan w:val="3"/>
            <w:shd w:val="clear" w:color="auto" w:fill="D0CECE" w:themeFill="background2" w:themeFillShade="E6"/>
          </w:tcPr>
          <w:p w14:paraId="39466EAE" w14:textId="77777777" w:rsidR="007358A6" w:rsidRPr="00AB2EFC" w:rsidRDefault="007358A6" w:rsidP="00AD3CE6">
            <w:pPr>
              <w:rPr>
                <w:rFonts w:ascii="Arial" w:hAnsi="Arial" w:cs="Arial"/>
                <w:b/>
              </w:rPr>
            </w:pPr>
            <w:r>
              <w:rPr>
                <w:rFonts w:ascii="Arial" w:hAnsi="Arial" w:cs="Arial"/>
                <w:b/>
              </w:rPr>
              <w:t>New work for years 5 and 6</w:t>
            </w:r>
          </w:p>
        </w:tc>
      </w:tr>
      <w:tr w:rsidR="007358A6" w:rsidRPr="00AB2EFC" w14:paraId="188DEECC" w14:textId="77777777" w:rsidTr="00913F58">
        <w:tc>
          <w:tcPr>
            <w:tcW w:w="4649" w:type="dxa"/>
            <w:shd w:val="clear" w:color="auto" w:fill="D0CECE" w:themeFill="background2" w:themeFillShade="E6"/>
          </w:tcPr>
          <w:p w14:paraId="470BD09B" w14:textId="77777777" w:rsidR="007358A6" w:rsidRPr="00AB2EFC" w:rsidRDefault="007358A6" w:rsidP="00AD3CE6">
            <w:pPr>
              <w:rPr>
                <w:rFonts w:ascii="Arial" w:hAnsi="Arial" w:cs="Arial"/>
                <w:b/>
              </w:rPr>
            </w:pPr>
            <w:r w:rsidRPr="00AB2EFC">
              <w:rPr>
                <w:rFonts w:ascii="Arial" w:hAnsi="Arial" w:cs="Arial"/>
                <w:b/>
              </w:rPr>
              <w:t>Statutory requirements</w:t>
            </w:r>
          </w:p>
        </w:tc>
        <w:tc>
          <w:tcPr>
            <w:tcW w:w="4649" w:type="dxa"/>
            <w:shd w:val="clear" w:color="auto" w:fill="D0CECE" w:themeFill="background2" w:themeFillShade="E6"/>
          </w:tcPr>
          <w:p w14:paraId="2B4E9504" w14:textId="77777777" w:rsidR="007358A6" w:rsidRPr="00AB2EFC" w:rsidRDefault="007358A6" w:rsidP="00AD3CE6">
            <w:pPr>
              <w:rPr>
                <w:rFonts w:ascii="Arial" w:hAnsi="Arial" w:cs="Arial"/>
                <w:b/>
              </w:rPr>
            </w:pPr>
            <w:r w:rsidRPr="00AB2EFC">
              <w:rPr>
                <w:rFonts w:ascii="Arial" w:hAnsi="Arial" w:cs="Arial"/>
                <w:b/>
              </w:rPr>
              <w:t>Rules and guidance (non-statutory)</w:t>
            </w:r>
          </w:p>
        </w:tc>
        <w:tc>
          <w:tcPr>
            <w:tcW w:w="4650" w:type="dxa"/>
            <w:shd w:val="clear" w:color="auto" w:fill="D0CECE" w:themeFill="background2" w:themeFillShade="E6"/>
          </w:tcPr>
          <w:p w14:paraId="00B7719B" w14:textId="77777777" w:rsidR="007358A6" w:rsidRPr="00AB2EFC" w:rsidRDefault="007358A6" w:rsidP="00AD3CE6">
            <w:pPr>
              <w:rPr>
                <w:rFonts w:ascii="Arial" w:hAnsi="Arial" w:cs="Arial"/>
                <w:b/>
              </w:rPr>
            </w:pPr>
            <w:r w:rsidRPr="00AB2EFC">
              <w:rPr>
                <w:rFonts w:ascii="Arial" w:hAnsi="Arial" w:cs="Arial"/>
                <w:b/>
              </w:rPr>
              <w:t>Example words (non-statutory)</w:t>
            </w:r>
          </w:p>
        </w:tc>
      </w:tr>
      <w:tr w:rsidR="007358A6" w:rsidRPr="00AB2EFC" w14:paraId="705B503C" w14:textId="77777777" w:rsidTr="00AD3CE6">
        <w:tc>
          <w:tcPr>
            <w:tcW w:w="4649" w:type="dxa"/>
          </w:tcPr>
          <w:p w14:paraId="180ED763" w14:textId="77777777" w:rsidR="007358A6" w:rsidRPr="00AB2EFC" w:rsidRDefault="007358A6" w:rsidP="00AD3CE6">
            <w:pPr>
              <w:rPr>
                <w:rFonts w:ascii="Arial" w:hAnsi="Arial" w:cs="Arial"/>
              </w:rPr>
            </w:pPr>
            <w:r w:rsidRPr="00B17660">
              <w:rPr>
                <w:rFonts w:ascii="Arial" w:hAnsi="Arial" w:cs="Arial"/>
              </w:rPr>
              <w:t xml:space="preserve">Endings which sound like / </w:t>
            </w:r>
            <w:proofErr w:type="spellStart"/>
            <w:r w:rsidRPr="00B17660">
              <w:rPr>
                <w:rFonts w:ascii="Arial" w:hAnsi="Arial" w:cs="Arial"/>
              </w:rPr>
              <w:t>əs</w:t>
            </w:r>
            <w:proofErr w:type="spellEnd"/>
            <w:r w:rsidRPr="00B17660">
              <w:rPr>
                <w:rFonts w:ascii="Arial" w:hAnsi="Arial" w:cs="Arial"/>
              </w:rPr>
              <w:t>/ ʃ spelt –</w:t>
            </w:r>
            <w:proofErr w:type="spellStart"/>
            <w:r w:rsidRPr="00B17660">
              <w:rPr>
                <w:rFonts w:ascii="Arial" w:hAnsi="Arial" w:cs="Arial"/>
              </w:rPr>
              <w:t>cious</w:t>
            </w:r>
            <w:proofErr w:type="spellEnd"/>
            <w:r w:rsidRPr="00B17660">
              <w:rPr>
                <w:rFonts w:ascii="Arial" w:hAnsi="Arial" w:cs="Arial"/>
              </w:rPr>
              <w:t xml:space="preserve"> or –</w:t>
            </w:r>
            <w:proofErr w:type="spellStart"/>
            <w:r w:rsidRPr="00B17660">
              <w:rPr>
                <w:rFonts w:ascii="Arial" w:hAnsi="Arial" w:cs="Arial"/>
              </w:rPr>
              <w:t>tious</w:t>
            </w:r>
            <w:proofErr w:type="spellEnd"/>
          </w:p>
        </w:tc>
        <w:tc>
          <w:tcPr>
            <w:tcW w:w="4649" w:type="dxa"/>
          </w:tcPr>
          <w:p w14:paraId="0C69B6B0" w14:textId="77777777" w:rsidR="007358A6" w:rsidRDefault="007358A6" w:rsidP="00AD3CE6">
            <w:pPr>
              <w:rPr>
                <w:rFonts w:ascii="Arial" w:hAnsi="Arial" w:cs="Arial"/>
              </w:rPr>
            </w:pPr>
            <w:r w:rsidRPr="00B17660">
              <w:rPr>
                <w:rFonts w:ascii="Arial" w:hAnsi="Arial" w:cs="Arial"/>
              </w:rPr>
              <w:t xml:space="preserve">Not many common words end like this. </w:t>
            </w:r>
          </w:p>
          <w:p w14:paraId="4E92453B" w14:textId="77777777" w:rsidR="007358A6" w:rsidRDefault="007358A6" w:rsidP="00AD3CE6">
            <w:pPr>
              <w:rPr>
                <w:rFonts w:ascii="Arial" w:hAnsi="Arial" w:cs="Arial"/>
              </w:rPr>
            </w:pPr>
            <w:r w:rsidRPr="00B17660">
              <w:rPr>
                <w:rFonts w:ascii="Arial" w:hAnsi="Arial" w:cs="Arial"/>
              </w:rPr>
              <w:t xml:space="preserve">If the root word ends in </w:t>
            </w:r>
            <w:r w:rsidRPr="00131C21">
              <w:rPr>
                <w:rFonts w:ascii="Arial" w:hAnsi="Arial" w:cs="Arial"/>
                <w:b/>
              </w:rPr>
              <w:t>–</w:t>
            </w:r>
            <w:proofErr w:type="spellStart"/>
            <w:r w:rsidRPr="00131C21">
              <w:rPr>
                <w:rFonts w:ascii="Arial" w:hAnsi="Arial" w:cs="Arial"/>
                <w:b/>
              </w:rPr>
              <w:t>ce</w:t>
            </w:r>
            <w:proofErr w:type="spellEnd"/>
            <w:r w:rsidRPr="00131C21">
              <w:rPr>
                <w:rFonts w:ascii="Arial" w:hAnsi="Arial" w:cs="Arial"/>
                <w:b/>
              </w:rPr>
              <w:t>,</w:t>
            </w:r>
            <w:r w:rsidRPr="00B17660">
              <w:rPr>
                <w:rFonts w:ascii="Arial" w:hAnsi="Arial" w:cs="Arial"/>
              </w:rPr>
              <w:t xml:space="preserve"> the /ʃ/ sound is usually spelt as </w:t>
            </w:r>
            <w:r w:rsidRPr="00131C21">
              <w:rPr>
                <w:rFonts w:ascii="Arial" w:hAnsi="Arial" w:cs="Arial"/>
                <w:b/>
              </w:rPr>
              <w:t xml:space="preserve">c </w:t>
            </w:r>
            <w:r w:rsidRPr="00B17660">
              <w:rPr>
                <w:rFonts w:ascii="Arial" w:hAnsi="Arial" w:cs="Arial"/>
              </w:rPr>
              <w:t xml:space="preserve">– e.g. vice – vicious, grace – gracious, space – spacious, malice – malicious. </w:t>
            </w:r>
          </w:p>
          <w:p w14:paraId="5C76CEF9" w14:textId="77777777" w:rsidR="007358A6" w:rsidRPr="00AB2EFC" w:rsidRDefault="007358A6" w:rsidP="00AD3CE6">
            <w:pPr>
              <w:rPr>
                <w:rFonts w:ascii="Arial" w:hAnsi="Arial" w:cs="Arial"/>
              </w:rPr>
            </w:pPr>
            <w:r w:rsidRPr="00131C21">
              <w:rPr>
                <w:rFonts w:ascii="Arial" w:hAnsi="Arial" w:cs="Arial"/>
                <w:b/>
              </w:rPr>
              <w:t>Exception</w:t>
            </w:r>
            <w:r w:rsidRPr="00B17660">
              <w:rPr>
                <w:rFonts w:ascii="Arial" w:hAnsi="Arial" w:cs="Arial"/>
              </w:rPr>
              <w:t>: anxious.</w:t>
            </w:r>
          </w:p>
        </w:tc>
        <w:tc>
          <w:tcPr>
            <w:tcW w:w="4650" w:type="dxa"/>
          </w:tcPr>
          <w:p w14:paraId="54EF0338" w14:textId="77777777" w:rsidR="007358A6" w:rsidRPr="00AB2EFC" w:rsidRDefault="007358A6" w:rsidP="00AD3CE6">
            <w:pPr>
              <w:rPr>
                <w:rFonts w:ascii="Arial" w:hAnsi="Arial" w:cs="Arial"/>
              </w:rPr>
            </w:pPr>
            <w:r w:rsidRPr="00131C21">
              <w:rPr>
                <w:rFonts w:ascii="Arial" w:hAnsi="Arial" w:cs="Arial"/>
              </w:rPr>
              <w:t>vicious, precious, conscious, delicious, malicious, suspicious ambitious, cautious, fictitious, infectious, nutritious</w:t>
            </w:r>
          </w:p>
        </w:tc>
      </w:tr>
      <w:tr w:rsidR="007358A6" w:rsidRPr="00AB2EFC" w14:paraId="0D537FBC" w14:textId="77777777" w:rsidTr="00AD3CE6">
        <w:tc>
          <w:tcPr>
            <w:tcW w:w="4649" w:type="dxa"/>
          </w:tcPr>
          <w:p w14:paraId="7A220647" w14:textId="77777777" w:rsidR="007358A6" w:rsidRPr="00AB2EFC" w:rsidRDefault="007358A6" w:rsidP="00AD3CE6">
            <w:pPr>
              <w:rPr>
                <w:rFonts w:ascii="Arial" w:hAnsi="Arial" w:cs="Arial"/>
              </w:rPr>
            </w:pPr>
            <w:r w:rsidRPr="00131C21">
              <w:rPr>
                <w:rFonts w:ascii="Arial" w:hAnsi="Arial" w:cs="Arial"/>
              </w:rPr>
              <w:t>Endings which sound like /</w:t>
            </w:r>
            <w:proofErr w:type="spellStart"/>
            <w:r w:rsidRPr="00131C21">
              <w:rPr>
                <w:rFonts w:ascii="Arial" w:hAnsi="Arial" w:cs="Arial"/>
              </w:rPr>
              <w:t>ʃəl</w:t>
            </w:r>
            <w:proofErr w:type="spellEnd"/>
            <w:r w:rsidRPr="00131C21">
              <w:rPr>
                <w:rFonts w:ascii="Arial" w:hAnsi="Arial" w:cs="Arial"/>
              </w:rPr>
              <w:t>/</w:t>
            </w:r>
          </w:p>
        </w:tc>
        <w:tc>
          <w:tcPr>
            <w:tcW w:w="4649" w:type="dxa"/>
          </w:tcPr>
          <w:p w14:paraId="0657D4FF" w14:textId="77777777" w:rsidR="007358A6" w:rsidRDefault="007358A6" w:rsidP="00AD3CE6">
            <w:pPr>
              <w:rPr>
                <w:rFonts w:ascii="Arial" w:hAnsi="Arial" w:cs="Arial"/>
              </w:rPr>
            </w:pPr>
            <w:r w:rsidRPr="00131C21">
              <w:rPr>
                <w:rFonts w:ascii="Arial" w:hAnsi="Arial" w:cs="Arial"/>
                <w:b/>
              </w:rPr>
              <w:t>–</w:t>
            </w:r>
            <w:proofErr w:type="spellStart"/>
            <w:r w:rsidRPr="00131C21">
              <w:rPr>
                <w:rFonts w:ascii="Arial" w:hAnsi="Arial" w:cs="Arial"/>
                <w:b/>
              </w:rPr>
              <w:t>cial</w:t>
            </w:r>
            <w:proofErr w:type="spellEnd"/>
            <w:r w:rsidRPr="00131C21">
              <w:rPr>
                <w:rFonts w:ascii="Arial" w:hAnsi="Arial" w:cs="Arial"/>
              </w:rPr>
              <w:t xml:space="preserve"> is common after a vowel letter and </w:t>
            </w:r>
            <w:r w:rsidRPr="00131C21">
              <w:rPr>
                <w:rFonts w:ascii="Arial" w:hAnsi="Arial" w:cs="Arial"/>
                <w:b/>
              </w:rPr>
              <w:t>–</w:t>
            </w:r>
            <w:proofErr w:type="spellStart"/>
            <w:r w:rsidRPr="00131C21">
              <w:rPr>
                <w:rFonts w:ascii="Arial" w:hAnsi="Arial" w:cs="Arial"/>
                <w:b/>
              </w:rPr>
              <w:t>tial</w:t>
            </w:r>
            <w:proofErr w:type="spellEnd"/>
            <w:r w:rsidRPr="00131C21">
              <w:rPr>
                <w:rFonts w:ascii="Arial" w:hAnsi="Arial" w:cs="Arial"/>
              </w:rPr>
              <w:t xml:space="preserve"> after a consonant letter, but there are some exceptions. </w:t>
            </w:r>
          </w:p>
          <w:p w14:paraId="7292F035" w14:textId="77777777" w:rsidR="007358A6" w:rsidRPr="00AB2EFC" w:rsidRDefault="007358A6" w:rsidP="00AD3CE6">
            <w:pPr>
              <w:rPr>
                <w:rFonts w:ascii="Arial" w:hAnsi="Arial" w:cs="Arial"/>
              </w:rPr>
            </w:pPr>
            <w:r w:rsidRPr="00131C21">
              <w:rPr>
                <w:rFonts w:ascii="Arial" w:hAnsi="Arial" w:cs="Arial"/>
                <w:b/>
              </w:rPr>
              <w:t>Exceptions</w:t>
            </w:r>
            <w:r w:rsidRPr="00131C21">
              <w:rPr>
                <w:rFonts w:ascii="Arial" w:hAnsi="Arial" w:cs="Arial"/>
              </w:rPr>
              <w:t>: initial, financial, commercial, provincial (the spelling of the last three is clearly related to finance, commerce and province).</w:t>
            </w:r>
          </w:p>
        </w:tc>
        <w:tc>
          <w:tcPr>
            <w:tcW w:w="4650" w:type="dxa"/>
          </w:tcPr>
          <w:p w14:paraId="0A161C97" w14:textId="77777777" w:rsidR="007358A6" w:rsidRPr="00AB2EFC" w:rsidRDefault="007358A6" w:rsidP="00AD3CE6">
            <w:pPr>
              <w:rPr>
                <w:rFonts w:ascii="Arial" w:hAnsi="Arial" w:cs="Arial"/>
              </w:rPr>
            </w:pPr>
            <w:r w:rsidRPr="00131C21">
              <w:rPr>
                <w:rFonts w:ascii="Arial" w:hAnsi="Arial" w:cs="Arial"/>
              </w:rPr>
              <w:t>official, special, artificial, partial, confidential, essential</w:t>
            </w:r>
          </w:p>
        </w:tc>
      </w:tr>
      <w:tr w:rsidR="007358A6" w:rsidRPr="00AB2EFC" w14:paraId="1AF717A2" w14:textId="77777777" w:rsidTr="00AD3CE6">
        <w:tc>
          <w:tcPr>
            <w:tcW w:w="4649" w:type="dxa"/>
          </w:tcPr>
          <w:p w14:paraId="57580F96" w14:textId="77777777" w:rsidR="007358A6" w:rsidRPr="00AB2EFC" w:rsidRDefault="007358A6" w:rsidP="00AD3CE6">
            <w:pPr>
              <w:rPr>
                <w:rFonts w:ascii="Arial" w:hAnsi="Arial" w:cs="Arial"/>
              </w:rPr>
            </w:pPr>
            <w:r w:rsidRPr="00131C21">
              <w:rPr>
                <w:rFonts w:ascii="Arial" w:hAnsi="Arial" w:cs="Arial"/>
              </w:rPr>
              <w:t>Words ending in –ant,  –</w:t>
            </w:r>
            <w:proofErr w:type="spellStart"/>
            <w:r w:rsidRPr="00131C21">
              <w:rPr>
                <w:rFonts w:ascii="Arial" w:hAnsi="Arial" w:cs="Arial"/>
              </w:rPr>
              <w:t>ance</w:t>
            </w:r>
            <w:proofErr w:type="spellEnd"/>
            <w:r w:rsidRPr="00131C21">
              <w:rPr>
                <w:rFonts w:ascii="Arial" w:hAnsi="Arial" w:cs="Arial"/>
              </w:rPr>
              <w:t>/–</w:t>
            </w:r>
            <w:proofErr w:type="spellStart"/>
            <w:r w:rsidRPr="00131C21">
              <w:rPr>
                <w:rFonts w:ascii="Arial" w:hAnsi="Arial" w:cs="Arial"/>
              </w:rPr>
              <w:t>ancy</w:t>
            </w:r>
            <w:proofErr w:type="spellEnd"/>
            <w:r w:rsidRPr="00131C21">
              <w:rPr>
                <w:rFonts w:ascii="Arial" w:hAnsi="Arial" w:cs="Arial"/>
              </w:rPr>
              <w:t>,  –</w:t>
            </w:r>
            <w:proofErr w:type="spellStart"/>
            <w:r w:rsidRPr="00131C21">
              <w:rPr>
                <w:rFonts w:ascii="Arial" w:hAnsi="Arial" w:cs="Arial"/>
              </w:rPr>
              <w:t>ent</w:t>
            </w:r>
            <w:proofErr w:type="spellEnd"/>
            <w:r w:rsidRPr="00131C21">
              <w:rPr>
                <w:rFonts w:ascii="Arial" w:hAnsi="Arial" w:cs="Arial"/>
              </w:rPr>
              <w:t>,  –</w:t>
            </w:r>
            <w:proofErr w:type="spellStart"/>
            <w:r w:rsidRPr="00131C21">
              <w:rPr>
                <w:rFonts w:ascii="Arial" w:hAnsi="Arial" w:cs="Arial"/>
              </w:rPr>
              <w:t>ence</w:t>
            </w:r>
            <w:proofErr w:type="spellEnd"/>
            <w:r w:rsidRPr="00131C21">
              <w:rPr>
                <w:rFonts w:ascii="Arial" w:hAnsi="Arial" w:cs="Arial"/>
              </w:rPr>
              <w:t>/–</w:t>
            </w:r>
            <w:proofErr w:type="spellStart"/>
            <w:r w:rsidRPr="00131C21">
              <w:rPr>
                <w:rFonts w:ascii="Arial" w:hAnsi="Arial" w:cs="Arial"/>
              </w:rPr>
              <w:t>ency</w:t>
            </w:r>
            <w:proofErr w:type="spellEnd"/>
          </w:p>
        </w:tc>
        <w:tc>
          <w:tcPr>
            <w:tcW w:w="4649" w:type="dxa"/>
          </w:tcPr>
          <w:p w14:paraId="685AC17C" w14:textId="77777777" w:rsidR="007358A6" w:rsidRDefault="007358A6" w:rsidP="00AD3CE6">
            <w:pPr>
              <w:rPr>
                <w:rFonts w:ascii="Arial" w:hAnsi="Arial" w:cs="Arial"/>
              </w:rPr>
            </w:pPr>
            <w:r w:rsidRPr="00131C21">
              <w:rPr>
                <w:rFonts w:ascii="Arial" w:hAnsi="Arial" w:cs="Arial"/>
              </w:rPr>
              <w:t xml:space="preserve">Use </w:t>
            </w:r>
            <w:r w:rsidRPr="00131C21">
              <w:rPr>
                <w:rFonts w:ascii="Arial" w:hAnsi="Arial" w:cs="Arial"/>
                <w:b/>
              </w:rPr>
              <w:t>–ant</w:t>
            </w:r>
            <w:r w:rsidRPr="00131C21">
              <w:rPr>
                <w:rFonts w:ascii="Arial" w:hAnsi="Arial" w:cs="Arial"/>
              </w:rPr>
              <w:t xml:space="preserve"> and </w:t>
            </w:r>
            <w:r w:rsidRPr="00131C21">
              <w:rPr>
                <w:rFonts w:ascii="Arial" w:hAnsi="Arial" w:cs="Arial"/>
                <w:b/>
              </w:rPr>
              <w:t>–</w:t>
            </w:r>
            <w:proofErr w:type="spellStart"/>
            <w:r w:rsidRPr="00131C21">
              <w:rPr>
                <w:rFonts w:ascii="Arial" w:hAnsi="Arial" w:cs="Arial"/>
                <w:b/>
              </w:rPr>
              <w:t>ance</w:t>
            </w:r>
            <w:proofErr w:type="spellEnd"/>
            <w:r w:rsidRPr="00131C21">
              <w:rPr>
                <w:rFonts w:ascii="Arial" w:hAnsi="Arial" w:cs="Arial"/>
                <w:b/>
              </w:rPr>
              <w:t>/–</w:t>
            </w:r>
            <w:proofErr w:type="spellStart"/>
            <w:r w:rsidRPr="00131C21">
              <w:rPr>
                <w:rFonts w:ascii="Arial" w:hAnsi="Arial" w:cs="Arial"/>
                <w:b/>
              </w:rPr>
              <w:t>ancy</w:t>
            </w:r>
            <w:proofErr w:type="spellEnd"/>
            <w:r w:rsidRPr="00131C21">
              <w:rPr>
                <w:rFonts w:ascii="Arial" w:hAnsi="Arial" w:cs="Arial"/>
              </w:rPr>
              <w:t xml:space="preserve"> if there is a related word with a /æ/ or /</w:t>
            </w:r>
            <w:proofErr w:type="spellStart"/>
            <w:r w:rsidRPr="00131C21">
              <w:rPr>
                <w:rFonts w:ascii="Arial" w:hAnsi="Arial" w:cs="Arial"/>
              </w:rPr>
              <w:t>eɪ</w:t>
            </w:r>
            <w:proofErr w:type="spellEnd"/>
            <w:r w:rsidRPr="00131C21">
              <w:rPr>
                <w:rFonts w:ascii="Arial" w:hAnsi="Arial" w:cs="Arial"/>
              </w:rPr>
              <w:t xml:space="preserve">/ sound in the right position; </w:t>
            </w:r>
            <w:r w:rsidRPr="00131C21">
              <w:rPr>
                <w:rFonts w:ascii="Arial" w:hAnsi="Arial" w:cs="Arial"/>
                <w:b/>
              </w:rPr>
              <w:t>–</w:t>
            </w:r>
            <w:proofErr w:type="spellStart"/>
            <w:r w:rsidRPr="00131C21">
              <w:rPr>
                <w:rFonts w:ascii="Arial" w:hAnsi="Arial" w:cs="Arial"/>
                <w:b/>
              </w:rPr>
              <w:t>ation</w:t>
            </w:r>
            <w:proofErr w:type="spellEnd"/>
            <w:r w:rsidRPr="00131C21">
              <w:rPr>
                <w:rFonts w:ascii="Arial" w:hAnsi="Arial" w:cs="Arial"/>
              </w:rPr>
              <w:t xml:space="preserve"> endings are often a clue.</w:t>
            </w:r>
          </w:p>
          <w:p w14:paraId="7CBDA3A3" w14:textId="77777777" w:rsidR="007358A6" w:rsidRDefault="007358A6" w:rsidP="00AD3CE6">
            <w:pPr>
              <w:rPr>
                <w:rFonts w:ascii="Arial" w:hAnsi="Arial" w:cs="Arial"/>
              </w:rPr>
            </w:pPr>
          </w:p>
          <w:p w14:paraId="123B8C25" w14:textId="77777777" w:rsidR="007358A6" w:rsidRPr="00131C21" w:rsidRDefault="007358A6" w:rsidP="00AD3CE6">
            <w:pPr>
              <w:rPr>
                <w:rFonts w:ascii="Arial" w:hAnsi="Arial" w:cs="Arial"/>
              </w:rPr>
            </w:pPr>
            <w:r w:rsidRPr="00131C21">
              <w:rPr>
                <w:rFonts w:ascii="Arial" w:hAnsi="Arial" w:cs="Arial"/>
              </w:rPr>
              <w:t xml:space="preserve">Use </w:t>
            </w:r>
            <w:r w:rsidRPr="00131C21">
              <w:rPr>
                <w:rFonts w:ascii="Arial" w:hAnsi="Arial" w:cs="Arial"/>
                <w:b/>
              </w:rPr>
              <w:t>–</w:t>
            </w:r>
            <w:proofErr w:type="spellStart"/>
            <w:r w:rsidRPr="00131C21">
              <w:rPr>
                <w:rFonts w:ascii="Arial" w:hAnsi="Arial" w:cs="Arial"/>
                <w:b/>
              </w:rPr>
              <w:t>ent</w:t>
            </w:r>
            <w:proofErr w:type="spellEnd"/>
            <w:r w:rsidRPr="00131C21">
              <w:rPr>
                <w:rFonts w:ascii="Arial" w:hAnsi="Arial" w:cs="Arial"/>
              </w:rPr>
              <w:t xml:space="preserve"> and </w:t>
            </w:r>
            <w:r w:rsidRPr="00131C21">
              <w:rPr>
                <w:rFonts w:ascii="Arial" w:hAnsi="Arial" w:cs="Arial"/>
                <w:b/>
              </w:rPr>
              <w:t>–</w:t>
            </w:r>
            <w:proofErr w:type="spellStart"/>
            <w:r w:rsidRPr="00131C21">
              <w:rPr>
                <w:rFonts w:ascii="Arial" w:hAnsi="Arial" w:cs="Arial"/>
                <w:b/>
              </w:rPr>
              <w:t>ence</w:t>
            </w:r>
            <w:proofErr w:type="spellEnd"/>
            <w:r w:rsidRPr="00131C21">
              <w:rPr>
                <w:rFonts w:ascii="Arial" w:hAnsi="Arial" w:cs="Arial"/>
                <w:b/>
              </w:rPr>
              <w:t>/–</w:t>
            </w:r>
            <w:proofErr w:type="spellStart"/>
            <w:r w:rsidRPr="00131C21">
              <w:rPr>
                <w:rFonts w:ascii="Arial" w:hAnsi="Arial" w:cs="Arial"/>
                <w:b/>
              </w:rPr>
              <w:t>ency</w:t>
            </w:r>
            <w:proofErr w:type="spellEnd"/>
            <w:r w:rsidRPr="00131C21">
              <w:rPr>
                <w:rFonts w:ascii="Arial" w:hAnsi="Arial" w:cs="Arial"/>
              </w:rPr>
              <w:t xml:space="preserve"> after soft c (/s/ sound), soft </w:t>
            </w:r>
            <w:r w:rsidRPr="00131C21">
              <w:rPr>
                <w:rFonts w:ascii="Arial" w:hAnsi="Arial" w:cs="Arial"/>
                <w:b/>
              </w:rPr>
              <w:t>g</w:t>
            </w:r>
            <w:r w:rsidRPr="00131C21">
              <w:rPr>
                <w:rFonts w:ascii="Arial" w:hAnsi="Arial" w:cs="Arial"/>
              </w:rPr>
              <w:t xml:space="preserve"> (/</w:t>
            </w:r>
            <w:proofErr w:type="spellStart"/>
            <w:r w:rsidRPr="00131C21">
              <w:rPr>
                <w:rFonts w:ascii="Arial" w:hAnsi="Arial" w:cs="Arial"/>
              </w:rPr>
              <w:t>dʒ</w:t>
            </w:r>
            <w:proofErr w:type="spellEnd"/>
            <w:r w:rsidRPr="00131C21">
              <w:rPr>
                <w:rFonts w:ascii="Arial" w:hAnsi="Arial" w:cs="Arial"/>
              </w:rPr>
              <w:t xml:space="preserve">/ sound) and </w:t>
            </w:r>
            <w:proofErr w:type="spellStart"/>
            <w:r w:rsidRPr="00131C21">
              <w:rPr>
                <w:rFonts w:ascii="Arial" w:hAnsi="Arial" w:cs="Arial"/>
                <w:b/>
              </w:rPr>
              <w:t>qu</w:t>
            </w:r>
            <w:proofErr w:type="spellEnd"/>
            <w:r w:rsidRPr="00131C21">
              <w:rPr>
                <w:rFonts w:ascii="Arial" w:hAnsi="Arial" w:cs="Arial"/>
              </w:rPr>
              <w:t xml:space="preserve">, or if there is a related word with a clear / / ɛ sound in the right position. There are many words, however, where the above guidance does not help. These words just have to be learnt. </w:t>
            </w:r>
          </w:p>
          <w:p w14:paraId="117C1886" w14:textId="77777777" w:rsidR="007358A6" w:rsidRPr="00AB2EFC" w:rsidRDefault="007358A6" w:rsidP="00AD3CE6">
            <w:pPr>
              <w:rPr>
                <w:rFonts w:ascii="Arial" w:hAnsi="Arial" w:cs="Arial"/>
              </w:rPr>
            </w:pPr>
            <w:r w:rsidRPr="00131C21">
              <w:rPr>
                <w:rFonts w:ascii="Arial" w:hAnsi="Arial" w:cs="Arial"/>
              </w:rPr>
              <w:t>observant</w:t>
            </w:r>
          </w:p>
        </w:tc>
        <w:tc>
          <w:tcPr>
            <w:tcW w:w="4650" w:type="dxa"/>
          </w:tcPr>
          <w:p w14:paraId="60C57F2E" w14:textId="77777777" w:rsidR="007358A6" w:rsidRDefault="007358A6" w:rsidP="00AD3CE6">
            <w:pPr>
              <w:rPr>
                <w:rFonts w:ascii="Arial" w:hAnsi="Arial" w:cs="Arial"/>
              </w:rPr>
            </w:pPr>
            <w:r w:rsidRPr="00131C21">
              <w:rPr>
                <w:rFonts w:ascii="Arial" w:hAnsi="Arial" w:cs="Arial"/>
              </w:rPr>
              <w:t>observant, observance, (observation), expectant (expectation), hesitant, hesitancy (hesitation), tolerant, tolerance (toleration), substance (substantial)</w:t>
            </w:r>
          </w:p>
          <w:p w14:paraId="13ACF1E3" w14:textId="77777777" w:rsidR="007358A6" w:rsidRDefault="007358A6" w:rsidP="00AD3CE6">
            <w:pPr>
              <w:rPr>
                <w:rFonts w:ascii="Arial" w:hAnsi="Arial" w:cs="Arial"/>
              </w:rPr>
            </w:pPr>
          </w:p>
          <w:p w14:paraId="6CC853B3" w14:textId="77777777" w:rsidR="007358A6" w:rsidRDefault="007358A6" w:rsidP="00AD3CE6">
            <w:pPr>
              <w:rPr>
                <w:rFonts w:ascii="Arial" w:hAnsi="Arial" w:cs="Arial"/>
              </w:rPr>
            </w:pPr>
            <w:r w:rsidRPr="00131C21">
              <w:rPr>
                <w:rFonts w:ascii="Arial" w:hAnsi="Arial" w:cs="Arial"/>
              </w:rPr>
              <w:t xml:space="preserve">innocent, innocence, decent, decency, frequent, frequency, confident, confidence (confidential) </w:t>
            </w:r>
          </w:p>
          <w:p w14:paraId="5C3FE9BE" w14:textId="77777777" w:rsidR="007358A6" w:rsidRPr="00AB2EFC" w:rsidRDefault="007358A6" w:rsidP="00AD3CE6">
            <w:pPr>
              <w:rPr>
                <w:rFonts w:ascii="Arial" w:hAnsi="Arial" w:cs="Arial"/>
              </w:rPr>
            </w:pPr>
            <w:r w:rsidRPr="00131C21">
              <w:rPr>
                <w:rFonts w:ascii="Arial" w:hAnsi="Arial" w:cs="Arial"/>
              </w:rPr>
              <w:t>assistant, assistance, obedient, obedience, independent, independence</w:t>
            </w:r>
          </w:p>
        </w:tc>
      </w:tr>
      <w:tr w:rsidR="007358A6" w:rsidRPr="00AB2EFC" w14:paraId="31DA368A" w14:textId="77777777" w:rsidTr="00AD3CE6">
        <w:trPr>
          <w:trHeight w:val="841"/>
        </w:trPr>
        <w:tc>
          <w:tcPr>
            <w:tcW w:w="4649" w:type="dxa"/>
          </w:tcPr>
          <w:p w14:paraId="14527420" w14:textId="77777777" w:rsidR="007358A6" w:rsidRPr="00AB2EFC" w:rsidRDefault="007358A6" w:rsidP="00AD3CE6">
            <w:pPr>
              <w:rPr>
                <w:rFonts w:ascii="Arial" w:hAnsi="Arial" w:cs="Arial"/>
              </w:rPr>
            </w:pPr>
            <w:r w:rsidRPr="00131C21">
              <w:rPr>
                <w:rFonts w:ascii="Arial" w:hAnsi="Arial" w:cs="Arial"/>
              </w:rPr>
              <w:t>Words ending in –able and  –</w:t>
            </w:r>
            <w:proofErr w:type="spellStart"/>
            <w:r w:rsidRPr="00131C21">
              <w:rPr>
                <w:rFonts w:ascii="Arial" w:hAnsi="Arial" w:cs="Arial"/>
              </w:rPr>
              <w:t>ible</w:t>
            </w:r>
            <w:proofErr w:type="spellEnd"/>
            <w:r w:rsidRPr="00131C21">
              <w:rPr>
                <w:rFonts w:ascii="Arial" w:hAnsi="Arial" w:cs="Arial"/>
              </w:rPr>
              <w:t xml:space="preserve"> Words ending in –ably and  –</w:t>
            </w:r>
            <w:proofErr w:type="spellStart"/>
            <w:r w:rsidRPr="00131C21">
              <w:rPr>
                <w:rFonts w:ascii="Arial" w:hAnsi="Arial" w:cs="Arial"/>
              </w:rPr>
              <w:t>ibly</w:t>
            </w:r>
            <w:proofErr w:type="spellEnd"/>
          </w:p>
        </w:tc>
        <w:tc>
          <w:tcPr>
            <w:tcW w:w="4649" w:type="dxa"/>
          </w:tcPr>
          <w:p w14:paraId="3A3DB409" w14:textId="77777777" w:rsidR="007358A6" w:rsidRDefault="007358A6" w:rsidP="00AD3CE6">
            <w:pPr>
              <w:rPr>
                <w:rFonts w:ascii="Arial" w:hAnsi="Arial" w:cs="Arial"/>
              </w:rPr>
            </w:pPr>
            <w:r w:rsidRPr="00131C21">
              <w:rPr>
                <w:rFonts w:ascii="Arial" w:hAnsi="Arial" w:cs="Arial"/>
              </w:rPr>
              <w:t xml:space="preserve">The </w:t>
            </w:r>
            <w:r w:rsidRPr="00131C21">
              <w:rPr>
                <w:rFonts w:ascii="Arial" w:hAnsi="Arial" w:cs="Arial"/>
                <w:b/>
              </w:rPr>
              <w:t>–able/–ably</w:t>
            </w:r>
            <w:r w:rsidRPr="00131C21">
              <w:rPr>
                <w:rFonts w:ascii="Arial" w:hAnsi="Arial" w:cs="Arial"/>
              </w:rPr>
              <w:t xml:space="preserve"> endings are far more common than the </w:t>
            </w:r>
            <w:r w:rsidRPr="00131C21">
              <w:rPr>
                <w:rFonts w:ascii="Arial" w:hAnsi="Arial" w:cs="Arial"/>
                <w:b/>
              </w:rPr>
              <w:t>–</w:t>
            </w:r>
            <w:proofErr w:type="spellStart"/>
            <w:r w:rsidRPr="00131C21">
              <w:rPr>
                <w:rFonts w:ascii="Arial" w:hAnsi="Arial" w:cs="Arial"/>
                <w:b/>
              </w:rPr>
              <w:t>ible</w:t>
            </w:r>
            <w:proofErr w:type="spellEnd"/>
            <w:r w:rsidRPr="00131C21">
              <w:rPr>
                <w:rFonts w:ascii="Arial" w:hAnsi="Arial" w:cs="Arial"/>
                <w:b/>
              </w:rPr>
              <w:t>/–</w:t>
            </w:r>
            <w:proofErr w:type="spellStart"/>
            <w:r w:rsidRPr="00131C21">
              <w:rPr>
                <w:rFonts w:ascii="Arial" w:hAnsi="Arial" w:cs="Arial"/>
                <w:b/>
              </w:rPr>
              <w:t>ibly</w:t>
            </w:r>
            <w:proofErr w:type="spellEnd"/>
            <w:r w:rsidRPr="00131C21">
              <w:rPr>
                <w:rFonts w:ascii="Arial" w:hAnsi="Arial" w:cs="Arial"/>
              </w:rPr>
              <w:t xml:space="preserve"> endings. As with </w:t>
            </w:r>
            <w:r w:rsidRPr="00131C21">
              <w:rPr>
                <w:rFonts w:ascii="Arial" w:hAnsi="Arial" w:cs="Arial"/>
                <w:b/>
              </w:rPr>
              <w:t>–ant</w:t>
            </w:r>
            <w:r w:rsidRPr="00131C21">
              <w:rPr>
                <w:rFonts w:ascii="Arial" w:hAnsi="Arial" w:cs="Arial"/>
              </w:rPr>
              <w:t xml:space="preserve"> and –</w:t>
            </w:r>
            <w:proofErr w:type="spellStart"/>
            <w:r w:rsidRPr="00131C21">
              <w:rPr>
                <w:rFonts w:ascii="Arial" w:hAnsi="Arial" w:cs="Arial"/>
                <w:b/>
              </w:rPr>
              <w:t>ance</w:t>
            </w:r>
            <w:proofErr w:type="spellEnd"/>
            <w:r w:rsidRPr="00131C21">
              <w:rPr>
                <w:rFonts w:ascii="Arial" w:hAnsi="Arial" w:cs="Arial"/>
                <w:b/>
              </w:rPr>
              <w:t>/–</w:t>
            </w:r>
            <w:proofErr w:type="spellStart"/>
            <w:r w:rsidRPr="00131C21">
              <w:rPr>
                <w:rFonts w:ascii="Arial" w:hAnsi="Arial" w:cs="Arial"/>
                <w:b/>
              </w:rPr>
              <w:t>ancy</w:t>
            </w:r>
            <w:proofErr w:type="spellEnd"/>
            <w:r w:rsidRPr="00131C21">
              <w:rPr>
                <w:rFonts w:ascii="Arial" w:hAnsi="Arial" w:cs="Arial"/>
              </w:rPr>
              <w:t xml:space="preserve">, the </w:t>
            </w:r>
            <w:r w:rsidRPr="00131C21">
              <w:rPr>
                <w:rFonts w:ascii="Arial" w:hAnsi="Arial" w:cs="Arial"/>
                <w:b/>
              </w:rPr>
              <w:t>– able</w:t>
            </w:r>
            <w:r w:rsidRPr="00131C21">
              <w:rPr>
                <w:rFonts w:ascii="Arial" w:hAnsi="Arial" w:cs="Arial"/>
              </w:rPr>
              <w:t xml:space="preserve"> ending is used if there is a related word ending in –</w:t>
            </w:r>
            <w:proofErr w:type="spellStart"/>
            <w:r w:rsidRPr="00131C21">
              <w:rPr>
                <w:rFonts w:ascii="Arial" w:hAnsi="Arial" w:cs="Arial"/>
                <w:b/>
              </w:rPr>
              <w:t>ation</w:t>
            </w:r>
            <w:proofErr w:type="spellEnd"/>
            <w:r w:rsidRPr="00131C21">
              <w:rPr>
                <w:rFonts w:ascii="Arial" w:hAnsi="Arial" w:cs="Arial"/>
                <w:b/>
              </w:rPr>
              <w:t>.</w:t>
            </w:r>
            <w:r w:rsidRPr="00131C21">
              <w:rPr>
                <w:rFonts w:ascii="Arial" w:hAnsi="Arial" w:cs="Arial"/>
              </w:rPr>
              <w:t xml:space="preserve">   </w:t>
            </w:r>
          </w:p>
          <w:p w14:paraId="6C3090E3" w14:textId="77777777" w:rsidR="007358A6" w:rsidRDefault="007358A6" w:rsidP="00AD3CE6">
            <w:pPr>
              <w:rPr>
                <w:rFonts w:ascii="Arial" w:hAnsi="Arial" w:cs="Arial"/>
              </w:rPr>
            </w:pPr>
          </w:p>
          <w:p w14:paraId="1E334995" w14:textId="77777777" w:rsidR="007358A6" w:rsidRDefault="007358A6" w:rsidP="00AD3CE6">
            <w:pPr>
              <w:rPr>
                <w:rFonts w:ascii="Arial" w:hAnsi="Arial" w:cs="Arial"/>
              </w:rPr>
            </w:pPr>
            <w:r w:rsidRPr="00131C21">
              <w:rPr>
                <w:rFonts w:ascii="Arial" w:hAnsi="Arial" w:cs="Arial"/>
              </w:rPr>
              <w:t xml:space="preserve">If the </w:t>
            </w:r>
            <w:r w:rsidRPr="00131C21">
              <w:rPr>
                <w:rFonts w:ascii="Arial" w:hAnsi="Arial" w:cs="Arial"/>
                <w:b/>
              </w:rPr>
              <w:t>–able</w:t>
            </w:r>
            <w:r w:rsidRPr="00131C21">
              <w:rPr>
                <w:rFonts w:ascii="Arial" w:hAnsi="Arial" w:cs="Arial"/>
              </w:rPr>
              <w:t xml:space="preserve"> ending is added to a word ending in </w:t>
            </w:r>
            <w:r w:rsidRPr="00131C21">
              <w:rPr>
                <w:rFonts w:ascii="Arial" w:hAnsi="Arial" w:cs="Arial"/>
                <w:b/>
              </w:rPr>
              <w:t>–</w:t>
            </w:r>
            <w:proofErr w:type="spellStart"/>
            <w:r w:rsidRPr="00131C21">
              <w:rPr>
                <w:rFonts w:ascii="Arial" w:hAnsi="Arial" w:cs="Arial"/>
                <w:b/>
              </w:rPr>
              <w:t>ce</w:t>
            </w:r>
            <w:proofErr w:type="spellEnd"/>
            <w:r w:rsidRPr="00131C21">
              <w:rPr>
                <w:rFonts w:ascii="Arial" w:hAnsi="Arial" w:cs="Arial"/>
              </w:rPr>
              <w:t xml:space="preserve"> or –</w:t>
            </w:r>
            <w:proofErr w:type="spellStart"/>
            <w:r w:rsidRPr="00131C21">
              <w:rPr>
                <w:rFonts w:ascii="Arial" w:hAnsi="Arial" w:cs="Arial"/>
                <w:b/>
              </w:rPr>
              <w:t>ge</w:t>
            </w:r>
            <w:proofErr w:type="spellEnd"/>
            <w:r w:rsidRPr="00131C21">
              <w:rPr>
                <w:rFonts w:ascii="Arial" w:hAnsi="Arial" w:cs="Arial"/>
              </w:rPr>
              <w:t>, the e after the c or g must be kept as those letters would otherwise have their ‘hard’ sounds (as in cap and gap) before the a of the –</w:t>
            </w:r>
            <w:r w:rsidRPr="00131C21">
              <w:rPr>
                <w:rFonts w:ascii="Arial" w:hAnsi="Arial" w:cs="Arial"/>
                <w:b/>
              </w:rPr>
              <w:t xml:space="preserve">able </w:t>
            </w:r>
            <w:r w:rsidRPr="00131C21">
              <w:rPr>
                <w:rFonts w:ascii="Arial" w:hAnsi="Arial" w:cs="Arial"/>
              </w:rPr>
              <w:t>ending.</w:t>
            </w:r>
          </w:p>
          <w:p w14:paraId="309A8902" w14:textId="77777777" w:rsidR="007358A6" w:rsidRDefault="007358A6" w:rsidP="00AD3CE6">
            <w:pPr>
              <w:rPr>
                <w:rFonts w:ascii="Arial" w:hAnsi="Arial" w:cs="Arial"/>
              </w:rPr>
            </w:pPr>
          </w:p>
          <w:p w14:paraId="3386EE30" w14:textId="77777777" w:rsidR="007358A6" w:rsidRDefault="007358A6" w:rsidP="00AD3CE6">
            <w:pPr>
              <w:rPr>
                <w:rFonts w:ascii="Arial" w:hAnsi="Arial" w:cs="Arial"/>
              </w:rPr>
            </w:pPr>
            <w:r w:rsidRPr="00131C21">
              <w:rPr>
                <w:rFonts w:ascii="Arial" w:hAnsi="Arial" w:cs="Arial"/>
              </w:rPr>
              <w:t>The –</w:t>
            </w:r>
            <w:r w:rsidRPr="00131C21">
              <w:rPr>
                <w:rFonts w:ascii="Arial" w:hAnsi="Arial" w:cs="Arial"/>
                <w:b/>
              </w:rPr>
              <w:t>able</w:t>
            </w:r>
            <w:r w:rsidRPr="00131C21">
              <w:rPr>
                <w:rFonts w:ascii="Arial" w:hAnsi="Arial" w:cs="Arial"/>
              </w:rPr>
              <w:t xml:space="preserve"> ending is usually but not always used if a complete root word can be heard before it, even if there is no related word ending in –</w:t>
            </w:r>
            <w:proofErr w:type="spellStart"/>
            <w:r w:rsidRPr="00131C21">
              <w:rPr>
                <w:rFonts w:ascii="Arial" w:hAnsi="Arial" w:cs="Arial"/>
                <w:b/>
              </w:rPr>
              <w:t>ation</w:t>
            </w:r>
            <w:proofErr w:type="spellEnd"/>
            <w:r w:rsidRPr="00131C21">
              <w:rPr>
                <w:rFonts w:ascii="Arial" w:hAnsi="Arial" w:cs="Arial"/>
                <w:b/>
              </w:rPr>
              <w:t>.</w:t>
            </w:r>
            <w:r w:rsidRPr="00131C21">
              <w:rPr>
                <w:rFonts w:ascii="Arial" w:hAnsi="Arial" w:cs="Arial"/>
              </w:rPr>
              <w:t xml:space="preserve"> The first five examples opposite are obvious; in reliable, the complete word rely is heard, but the </w:t>
            </w:r>
            <w:r w:rsidRPr="00131C21">
              <w:rPr>
                <w:rFonts w:ascii="Arial" w:hAnsi="Arial" w:cs="Arial"/>
                <w:b/>
              </w:rPr>
              <w:t>y</w:t>
            </w:r>
            <w:r w:rsidRPr="00131C21">
              <w:rPr>
                <w:rFonts w:ascii="Arial" w:hAnsi="Arial" w:cs="Arial"/>
              </w:rPr>
              <w:t xml:space="preserve"> changes to </w:t>
            </w:r>
            <w:proofErr w:type="spellStart"/>
            <w:r w:rsidRPr="00131C21">
              <w:rPr>
                <w:rFonts w:ascii="Arial" w:hAnsi="Arial" w:cs="Arial"/>
                <w:b/>
              </w:rPr>
              <w:t>i</w:t>
            </w:r>
            <w:proofErr w:type="spellEnd"/>
            <w:r w:rsidRPr="00131C21">
              <w:rPr>
                <w:rFonts w:ascii="Arial" w:hAnsi="Arial" w:cs="Arial"/>
                <w:b/>
              </w:rPr>
              <w:t xml:space="preserve"> </w:t>
            </w:r>
            <w:r w:rsidRPr="00131C21">
              <w:rPr>
                <w:rFonts w:ascii="Arial" w:hAnsi="Arial" w:cs="Arial"/>
              </w:rPr>
              <w:t>in accordance with the rule.</w:t>
            </w:r>
          </w:p>
          <w:p w14:paraId="5A6C86D2" w14:textId="77777777" w:rsidR="007358A6" w:rsidRDefault="007358A6" w:rsidP="00AD3CE6">
            <w:pPr>
              <w:rPr>
                <w:rFonts w:ascii="Arial" w:hAnsi="Arial" w:cs="Arial"/>
              </w:rPr>
            </w:pPr>
          </w:p>
          <w:p w14:paraId="107D08E6" w14:textId="77777777" w:rsidR="007358A6" w:rsidRPr="00AB2EFC" w:rsidRDefault="007358A6" w:rsidP="00AD3CE6">
            <w:pPr>
              <w:rPr>
                <w:rFonts w:ascii="Arial" w:hAnsi="Arial" w:cs="Arial"/>
              </w:rPr>
            </w:pPr>
            <w:r w:rsidRPr="00131C21">
              <w:rPr>
                <w:rFonts w:ascii="Arial" w:hAnsi="Arial" w:cs="Arial"/>
              </w:rPr>
              <w:t xml:space="preserve">The </w:t>
            </w:r>
            <w:r w:rsidRPr="00131C21">
              <w:rPr>
                <w:rFonts w:ascii="Arial" w:hAnsi="Arial" w:cs="Arial"/>
                <w:b/>
              </w:rPr>
              <w:t>–</w:t>
            </w:r>
            <w:proofErr w:type="spellStart"/>
            <w:r w:rsidRPr="00131C21">
              <w:rPr>
                <w:rFonts w:ascii="Arial" w:hAnsi="Arial" w:cs="Arial"/>
                <w:b/>
              </w:rPr>
              <w:t>ible</w:t>
            </w:r>
            <w:proofErr w:type="spellEnd"/>
            <w:r w:rsidRPr="00131C21">
              <w:rPr>
                <w:rFonts w:ascii="Arial" w:hAnsi="Arial" w:cs="Arial"/>
              </w:rPr>
              <w:t xml:space="preserve"> ending is common if a complete root word can’t be heard before it but it also sometimes occurs when a complete word can be heard (e.g. sensible).</w:t>
            </w:r>
          </w:p>
        </w:tc>
        <w:tc>
          <w:tcPr>
            <w:tcW w:w="4650" w:type="dxa"/>
          </w:tcPr>
          <w:p w14:paraId="27CB1488" w14:textId="77777777" w:rsidR="007358A6" w:rsidRDefault="007358A6" w:rsidP="00AD3CE6">
            <w:pPr>
              <w:rPr>
                <w:rFonts w:ascii="Arial" w:hAnsi="Arial" w:cs="Arial"/>
              </w:rPr>
            </w:pPr>
            <w:r w:rsidRPr="00131C21">
              <w:rPr>
                <w:rFonts w:ascii="Arial" w:hAnsi="Arial" w:cs="Arial"/>
              </w:rPr>
              <w:t>adorable/adorably (adoration), applicable/applicably (application), considerable/considerably (consideration), tolerable/tolerably (toleration</w:t>
            </w:r>
          </w:p>
          <w:p w14:paraId="34DF68FE" w14:textId="77777777" w:rsidR="007358A6" w:rsidRDefault="007358A6" w:rsidP="00AD3CE6">
            <w:pPr>
              <w:rPr>
                <w:rFonts w:ascii="Arial" w:hAnsi="Arial" w:cs="Arial"/>
              </w:rPr>
            </w:pPr>
          </w:p>
          <w:p w14:paraId="79CBABF7" w14:textId="77777777" w:rsidR="007358A6" w:rsidRDefault="007358A6" w:rsidP="00AD3CE6">
            <w:pPr>
              <w:rPr>
                <w:rFonts w:ascii="Arial" w:hAnsi="Arial" w:cs="Arial"/>
              </w:rPr>
            </w:pPr>
          </w:p>
          <w:p w14:paraId="15911ED1" w14:textId="77777777" w:rsidR="007358A6" w:rsidRDefault="007358A6" w:rsidP="00AD3CE6">
            <w:pPr>
              <w:rPr>
                <w:rFonts w:ascii="Arial" w:hAnsi="Arial" w:cs="Arial"/>
              </w:rPr>
            </w:pPr>
            <w:r w:rsidRPr="00131C21">
              <w:rPr>
                <w:rFonts w:ascii="Arial" w:hAnsi="Arial" w:cs="Arial"/>
              </w:rPr>
              <w:t xml:space="preserve">changeable, noticeable, forcible, legible   </w:t>
            </w:r>
          </w:p>
          <w:p w14:paraId="7B57E39B" w14:textId="77777777" w:rsidR="007358A6" w:rsidRDefault="007358A6" w:rsidP="00AD3CE6">
            <w:pPr>
              <w:rPr>
                <w:rFonts w:ascii="Arial" w:hAnsi="Arial" w:cs="Arial"/>
              </w:rPr>
            </w:pPr>
          </w:p>
          <w:p w14:paraId="75C3AD89" w14:textId="77777777" w:rsidR="007358A6" w:rsidRDefault="007358A6" w:rsidP="00AD3CE6">
            <w:pPr>
              <w:rPr>
                <w:rFonts w:ascii="Arial" w:hAnsi="Arial" w:cs="Arial"/>
              </w:rPr>
            </w:pPr>
          </w:p>
          <w:p w14:paraId="6EE56743" w14:textId="77777777" w:rsidR="007358A6" w:rsidRDefault="007358A6" w:rsidP="00AD3CE6">
            <w:pPr>
              <w:rPr>
                <w:rFonts w:ascii="Arial" w:hAnsi="Arial" w:cs="Arial"/>
              </w:rPr>
            </w:pPr>
          </w:p>
          <w:p w14:paraId="71B77756" w14:textId="77777777" w:rsidR="007358A6" w:rsidRDefault="007358A6" w:rsidP="00AD3CE6">
            <w:pPr>
              <w:rPr>
                <w:rFonts w:ascii="Arial" w:hAnsi="Arial" w:cs="Arial"/>
              </w:rPr>
            </w:pPr>
          </w:p>
          <w:p w14:paraId="266A2424" w14:textId="77777777" w:rsidR="007358A6" w:rsidRDefault="007358A6" w:rsidP="00AD3CE6">
            <w:pPr>
              <w:rPr>
                <w:rFonts w:ascii="Arial" w:hAnsi="Arial" w:cs="Arial"/>
              </w:rPr>
            </w:pPr>
          </w:p>
          <w:p w14:paraId="50F94355" w14:textId="77777777" w:rsidR="007358A6" w:rsidRDefault="007358A6" w:rsidP="00AD3CE6">
            <w:pPr>
              <w:rPr>
                <w:rFonts w:ascii="Arial" w:hAnsi="Arial" w:cs="Arial"/>
              </w:rPr>
            </w:pPr>
            <w:r w:rsidRPr="00131C21">
              <w:rPr>
                <w:rFonts w:ascii="Arial" w:hAnsi="Arial" w:cs="Arial"/>
              </w:rPr>
              <w:t>dependable, comfortable, understandable, reasonable, enjoyable, reliable</w:t>
            </w:r>
          </w:p>
          <w:p w14:paraId="0598EDF2" w14:textId="77777777" w:rsidR="007358A6" w:rsidRDefault="007358A6" w:rsidP="00AD3CE6">
            <w:pPr>
              <w:rPr>
                <w:rFonts w:ascii="Arial" w:hAnsi="Arial" w:cs="Arial"/>
              </w:rPr>
            </w:pPr>
          </w:p>
          <w:p w14:paraId="56ED1D20" w14:textId="77777777" w:rsidR="007358A6" w:rsidRDefault="007358A6" w:rsidP="00AD3CE6">
            <w:pPr>
              <w:rPr>
                <w:rFonts w:ascii="Arial" w:hAnsi="Arial" w:cs="Arial"/>
              </w:rPr>
            </w:pPr>
          </w:p>
          <w:p w14:paraId="61834803" w14:textId="77777777" w:rsidR="007358A6" w:rsidRDefault="007358A6" w:rsidP="00AD3CE6">
            <w:pPr>
              <w:rPr>
                <w:rFonts w:ascii="Arial" w:hAnsi="Arial" w:cs="Arial"/>
              </w:rPr>
            </w:pPr>
          </w:p>
          <w:p w14:paraId="046E90CE" w14:textId="77777777" w:rsidR="007358A6" w:rsidRDefault="007358A6" w:rsidP="00AD3CE6">
            <w:pPr>
              <w:rPr>
                <w:rFonts w:ascii="Arial" w:hAnsi="Arial" w:cs="Arial"/>
              </w:rPr>
            </w:pPr>
          </w:p>
          <w:p w14:paraId="20B5F007" w14:textId="77777777" w:rsidR="007358A6" w:rsidRDefault="007358A6" w:rsidP="00AD3CE6">
            <w:pPr>
              <w:rPr>
                <w:rFonts w:ascii="Arial" w:hAnsi="Arial" w:cs="Arial"/>
              </w:rPr>
            </w:pPr>
          </w:p>
          <w:p w14:paraId="7EC5F110" w14:textId="77777777" w:rsidR="007358A6" w:rsidRDefault="007358A6" w:rsidP="00AD3CE6">
            <w:pPr>
              <w:rPr>
                <w:rFonts w:ascii="Arial" w:hAnsi="Arial" w:cs="Arial"/>
              </w:rPr>
            </w:pPr>
          </w:p>
          <w:p w14:paraId="0ABDFFAE" w14:textId="77777777" w:rsidR="007358A6" w:rsidRDefault="007358A6" w:rsidP="00AD3CE6">
            <w:pPr>
              <w:rPr>
                <w:rFonts w:ascii="Arial" w:hAnsi="Arial" w:cs="Arial"/>
              </w:rPr>
            </w:pPr>
          </w:p>
          <w:p w14:paraId="36067C45" w14:textId="77777777" w:rsidR="007358A6" w:rsidRPr="00AB2EFC" w:rsidRDefault="007358A6" w:rsidP="00AD3CE6">
            <w:pPr>
              <w:rPr>
                <w:rFonts w:ascii="Arial" w:hAnsi="Arial" w:cs="Arial"/>
              </w:rPr>
            </w:pPr>
            <w:r w:rsidRPr="00131C21">
              <w:rPr>
                <w:rFonts w:ascii="Arial" w:hAnsi="Arial" w:cs="Arial"/>
              </w:rPr>
              <w:t>possible/possibly, horrible/horribly, terrible/terribly, visible/visibly, incredible/incredibly, sensible/sensibly</w:t>
            </w:r>
          </w:p>
        </w:tc>
      </w:tr>
      <w:tr w:rsidR="007358A6" w:rsidRPr="00AB2EFC" w14:paraId="0CDF609D" w14:textId="77777777" w:rsidTr="00AD3CE6">
        <w:trPr>
          <w:trHeight w:val="841"/>
        </w:trPr>
        <w:tc>
          <w:tcPr>
            <w:tcW w:w="4649" w:type="dxa"/>
          </w:tcPr>
          <w:p w14:paraId="1B6B0CF3" w14:textId="77777777" w:rsidR="007358A6" w:rsidRPr="00131C21" w:rsidRDefault="007358A6" w:rsidP="00AD3CE6">
            <w:pPr>
              <w:rPr>
                <w:rFonts w:ascii="Arial" w:hAnsi="Arial" w:cs="Arial"/>
              </w:rPr>
            </w:pPr>
            <w:r w:rsidRPr="00131C21">
              <w:rPr>
                <w:rFonts w:ascii="Arial" w:hAnsi="Arial" w:cs="Arial"/>
              </w:rPr>
              <w:t>Adding suffixes beginning with vowel letters to words ending in –</w:t>
            </w:r>
            <w:proofErr w:type="spellStart"/>
            <w:r w:rsidRPr="00131C21">
              <w:rPr>
                <w:rFonts w:ascii="Arial" w:hAnsi="Arial" w:cs="Arial"/>
              </w:rPr>
              <w:t>fer</w:t>
            </w:r>
            <w:proofErr w:type="spellEnd"/>
          </w:p>
        </w:tc>
        <w:tc>
          <w:tcPr>
            <w:tcW w:w="4649" w:type="dxa"/>
          </w:tcPr>
          <w:p w14:paraId="74DC7E52" w14:textId="77777777" w:rsidR="007358A6" w:rsidRPr="00131C21" w:rsidRDefault="007358A6" w:rsidP="00AD3CE6">
            <w:pPr>
              <w:rPr>
                <w:rFonts w:ascii="Arial" w:hAnsi="Arial" w:cs="Arial"/>
              </w:rPr>
            </w:pPr>
            <w:r w:rsidRPr="00131C21">
              <w:rPr>
                <w:rFonts w:ascii="Arial" w:hAnsi="Arial" w:cs="Arial"/>
              </w:rPr>
              <w:t xml:space="preserve">The </w:t>
            </w:r>
            <w:r w:rsidRPr="003B2074">
              <w:rPr>
                <w:rFonts w:ascii="Arial" w:hAnsi="Arial" w:cs="Arial"/>
                <w:b/>
              </w:rPr>
              <w:t>r</w:t>
            </w:r>
            <w:r w:rsidRPr="00131C21">
              <w:rPr>
                <w:rFonts w:ascii="Arial" w:hAnsi="Arial" w:cs="Arial"/>
              </w:rPr>
              <w:t xml:space="preserve"> is doubled if the </w:t>
            </w:r>
            <w:r w:rsidRPr="003B2074">
              <w:rPr>
                <w:rFonts w:ascii="Arial" w:hAnsi="Arial" w:cs="Arial"/>
                <w:b/>
              </w:rPr>
              <w:t>–</w:t>
            </w:r>
            <w:proofErr w:type="spellStart"/>
            <w:r w:rsidRPr="003B2074">
              <w:rPr>
                <w:rFonts w:ascii="Arial" w:hAnsi="Arial" w:cs="Arial"/>
                <w:b/>
              </w:rPr>
              <w:t>fer</w:t>
            </w:r>
            <w:proofErr w:type="spellEnd"/>
            <w:r w:rsidRPr="00131C21">
              <w:rPr>
                <w:rFonts w:ascii="Arial" w:hAnsi="Arial" w:cs="Arial"/>
              </w:rPr>
              <w:t xml:space="preserve"> is still stressed when the ending is added.  </w:t>
            </w:r>
          </w:p>
          <w:p w14:paraId="49E70AE5" w14:textId="77777777" w:rsidR="007358A6" w:rsidRPr="00131C21" w:rsidRDefault="007358A6" w:rsidP="00AD3CE6">
            <w:pPr>
              <w:rPr>
                <w:rFonts w:ascii="Arial" w:hAnsi="Arial" w:cs="Arial"/>
              </w:rPr>
            </w:pPr>
            <w:r w:rsidRPr="00131C21">
              <w:rPr>
                <w:rFonts w:ascii="Arial" w:hAnsi="Arial" w:cs="Arial"/>
              </w:rPr>
              <w:t xml:space="preserve">The </w:t>
            </w:r>
            <w:r w:rsidRPr="003B2074">
              <w:rPr>
                <w:rFonts w:ascii="Arial" w:hAnsi="Arial" w:cs="Arial"/>
                <w:b/>
              </w:rPr>
              <w:t>r</w:t>
            </w:r>
            <w:r w:rsidRPr="00131C21">
              <w:rPr>
                <w:rFonts w:ascii="Arial" w:hAnsi="Arial" w:cs="Arial"/>
              </w:rPr>
              <w:t xml:space="preserve"> is not doubled if the </w:t>
            </w:r>
            <w:r w:rsidRPr="003B2074">
              <w:rPr>
                <w:rFonts w:ascii="Arial" w:hAnsi="Arial" w:cs="Arial"/>
                <w:b/>
              </w:rPr>
              <w:t>–</w:t>
            </w:r>
            <w:proofErr w:type="spellStart"/>
            <w:r w:rsidRPr="003B2074">
              <w:rPr>
                <w:rFonts w:ascii="Arial" w:hAnsi="Arial" w:cs="Arial"/>
                <w:b/>
              </w:rPr>
              <w:t>fer</w:t>
            </w:r>
            <w:proofErr w:type="spellEnd"/>
            <w:r w:rsidRPr="00131C21">
              <w:rPr>
                <w:rFonts w:ascii="Arial" w:hAnsi="Arial" w:cs="Arial"/>
              </w:rPr>
              <w:t xml:space="preserve"> is no longer stressed.</w:t>
            </w:r>
          </w:p>
        </w:tc>
        <w:tc>
          <w:tcPr>
            <w:tcW w:w="4650" w:type="dxa"/>
          </w:tcPr>
          <w:p w14:paraId="3F99DDD1" w14:textId="77777777" w:rsidR="007358A6" w:rsidRPr="00131C21" w:rsidRDefault="007358A6" w:rsidP="00AD3CE6">
            <w:pPr>
              <w:rPr>
                <w:rFonts w:ascii="Arial" w:hAnsi="Arial" w:cs="Arial"/>
              </w:rPr>
            </w:pPr>
            <w:r w:rsidRPr="003B2074">
              <w:rPr>
                <w:rFonts w:ascii="Arial" w:hAnsi="Arial" w:cs="Arial"/>
              </w:rPr>
              <w:t>referring, referred, referral, preferring, preferred, transferring, transferred reference, referee, preference, transference</w:t>
            </w:r>
          </w:p>
        </w:tc>
      </w:tr>
      <w:tr w:rsidR="007358A6" w:rsidRPr="00AB2EFC" w14:paraId="6E3B3087" w14:textId="77777777" w:rsidTr="00AD3CE6">
        <w:trPr>
          <w:trHeight w:val="841"/>
        </w:trPr>
        <w:tc>
          <w:tcPr>
            <w:tcW w:w="4649" w:type="dxa"/>
          </w:tcPr>
          <w:p w14:paraId="708A17A9" w14:textId="77777777" w:rsidR="007358A6" w:rsidRPr="00131C21" w:rsidRDefault="007358A6" w:rsidP="00AD3CE6">
            <w:pPr>
              <w:rPr>
                <w:rFonts w:ascii="Arial" w:hAnsi="Arial" w:cs="Arial"/>
              </w:rPr>
            </w:pPr>
            <w:r w:rsidRPr="003B2074">
              <w:rPr>
                <w:rFonts w:ascii="Arial" w:hAnsi="Arial" w:cs="Arial"/>
              </w:rPr>
              <w:t>Use of the hyphen</w:t>
            </w:r>
          </w:p>
        </w:tc>
        <w:tc>
          <w:tcPr>
            <w:tcW w:w="4649" w:type="dxa"/>
          </w:tcPr>
          <w:p w14:paraId="7CBAAA2C" w14:textId="77777777" w:rsidR="007358A6" w:rsidRPr="00131C21" w:rsidRDefault="007358A6" w:rsidP="00AD3CE6">
            <w:pPr>
              <w:rPr>
                <w:rFonts w:ascii="Arial" w:hAnsi="Arial" w:cs="Arial"/>
              </w:rPr>
            </w:pPr>
            <w:r w:rsidRPr="003B2074">
              <w:rPr>
                <w:rFonts w:ascii="Arial" w:hAnsi="Arial" w:cs="Arial"/>
              </w:rPr>
              <w:t>Hyphens can be used to join a prefix to a root word, especially if the prefix ends in a vowel letter and the root word also begins with one.</w:t>
            </w:r>
          </w:p>
        </w:tc>
        <w:tc>
          <w:tcPr>
            <w:tcW w:w="4650" w:type="dxa"/>
          </w:tcPr>
          <w:p w14:paraId="201F5CE3" w14:textId="77777777" w:rsidR="007358A6" w:rsidRPr="00131C21" w:rsidRDefault="007358A6" w:rsidP="00AD3CE6">
            <w:pPr>
              <w:rPr>
                <w:rFonts w:ascii="Arial" w:hAnsi="Arial" w:cs="Arial"/>
              </w:rPr>
            </w:pPr>
            <w:r w:rsidRPr="003B2074">
              <w:rPr>
                <w:rFonts w:ascii="Arial" w:hAnsi="Arial" w:cs="Arial"/>
              </w:rPr>
              <w:t>co-ordinate, re-enter,  co-operate, co-own</w:t>
            </w:r>
          </w:p>
        </w:tc>
      </w:tr>
      <w:tr w:rsidR="007358A6" w:rsidRPr="00AB2EFC" w14:paraId="2ECFA72C" w14:textId="77777777" w:rsidTr="00AD3CE6">
        <w:trPr>
          <w:trHeight w:val="841"/>
        </w:trPr>
        <w:tc>
          <w:tcPr>
            <w:tcW w:w="4649" w:type="dxa"/>
          </w:tcPr>
          <w:p w14:paraId="6FC1907E" w14:textId="77777777" w:rsidR="007358A6" w:rsidRPr="00131C21" w:rsidRDefault="007358A6" w:rsidP="00AD3CE6">
            <w:pPr>
              <w:rPr>
                <w:rFonts w:ascii="Arial" w:hAnsi="Arial" w:cs="Arial"/>
              </w:rPr>
            </w:pPr>
            <w:r w:rsidRPr="003B2074">
              <w:rPr>
                <w:rFonts w:ascii="Arial" w:hAnsi="Arial" w:cs="Arial"/>
              </w:rPr>
              <w:t xml:space="preserve">Words with the /i:/ sound spelt </w:t>
            </w:r>
            <w:proofErr w:type="spellStart"/>
            <w:r w:rsidRPr="003B2074">
              <w:rPr>
                <w:rFonts w:ascii="Arial" w:hAnsi="Arial" w:cs="Arial"/>
              </w:rPr>
              <w:t>ei</w:t>
            </w:r>
            <w:proofErr w:type="spellEnd"/>
            <w:r w:rsidRPr="003B2074">
              <w:rPr>
                <w:rFonts w:ascii="Arial" w:hAnsi="Arial" w:cs="Arial"/>
              </w:rPr>
              <w:t xml:space="preserve"> after c</w:t>
            </w:r>
          </w:p>
        </w:tc>
        <w:tc>
          <w:tcPr>
            <w:tcW w:w="4649" w:type="dxa"/>
          </w:tcPr>
          <w:p w14:paraId="6FD12FE0" w14:textId="77777777" w:rsidR="007358A6" w:rsidRPr="00131C21" w:rsidRDefault="007358A6" w:rsidP="00AD3CE6">
            <w:pPr>
              <w:rPr>
                <w:rFonts w:ascii="Arial" w:hAnsi="Arial" w:cs="Arial"/>
              </w:rPr>
            </w:pPr>
            <w:r w:rsidRPr="003B2074">
              <w:rPr>
                <w:rFonts w:ascii="Arial" w:hAnsi="Arial" w:cs="Arial"/>
              </w:rPr>
              <w:t xml:space="preserve">The </w:t>
            </w:r>
            <w:r w:rsidRPr="003B2074">
              <w:rPr>
                <w:rFonts w:ascii="Arial" w:hAnsi="Arial" w:cs="Arial"/>
                <w:b/>
              </w:rPr>
              <w:t>‘</w:t>
            </w:r>
            <w:proofErr w:type="spellStart"/>
            <w:r w:rsidRPr="003B2074">
              <w:rPr>
                <w:rFonts w:ascii="Arial" w:hAnsi="Arial" w:cs="Arial"/>
                <w:b/>
              </w:rPr>
              <w:t>i</w:t>
            </w:r>
            <w:proofErr w:type="spellEnd"/>
            <w:r w:rsidRPr="003B2074">
              <w:rPr>
                <w:rFonts w:ascii="Arial" w:hAnsi="Arial" w:cs="Arial"/>
                <w:b/>
              </w:rPr>
              <w:t xml:space="preserve"> before e except after c’</w:t>
            </w:r>
            <w:r w:rsidRPr="003B2074">
              <w:rPr>
                <w:rFonts w:ascii="Arial" w:hAnsi="Arial" w:cs="Arial"/>
              </w:rPr>
              <w:t xml:space="preserve"> rule applies to words where the sound spelt by </w:t>
            </w:r>
            <w:proofErr w:type="spellStart"/>
            <w:r w:rsidRPr="003B2074">
              <w:rPr>
                <w:rFonts w:ascii="Arial" w:hAnsi="Arial" w:cs="Arial"/>
                <w:b/>
              </w:rPr>
              <w:t>ei</w:t>
            </w:r>
            <w:proofErr w:type="spellEnd"/>
            <w:r w:rsidRPr="003B2074">
              <w:rPr>
                <w:rFonts w:ascii="Arial" w:hAnsi="Arial" w:cs="Arial"/>
                <w:b/>
              </w:rPr>
              <w:t xml:space="preserve"> is /</w:t>
            </w:r>
            <w:proofErr w:type="spellStart"/>
            <w:r w:rsidRPr="003B2074">
              <w:rPr>
                <w:rFonts w:ascii="Arial" w:hAnsi="Arial" w:cs="Arial"/>
                <w:b/>
              </w:rPr>
              <w:t>i</w:t>
            </w:r>
            <w:proofErr w:type="spellEnd"/>
            <w:proofErr w:type="gramStart"/>
            <w:r w:rsidRPr="003B2074">
              <w:rPr>
                <w:rFonts w:ascii="Arial" w:hAnsi="Arial" w:cs="Arial"/>
                <w:b/>
              </w:rPr>
              <w:t>:/</w:t>
            </w:r>
            <w:proofErr w:type="gramEnd"/>
            <w:r w:rsidRPr="003B2074">
              <w:rPr>
                <w:rFonts w:ascii="Arial" w:hAnsi="Arial" w:cs="Arial"/>
                <w:b/>
              </w:rPr>
              <w:t>.</w:t>
            </w:r>
            <w:r w:rsidRPr="003B2074">
              <w:rPr>
                <w:rFonts w:ascii="Arial" w:hAnsi="Arial" w:cs="Arial"/>
              </w:rPr>
              <w:t xml:space="preserve"> </w:t>
            </w:r>
            <w:r w:rsidRPr="003B2074">
              <w:rPr>
                <w:rFonts w:ascii="Arial" w:hAnsi="Arial" w:cs="Arial"/>
                <w:b/>
              </w:rPr>
              <w:t>Exceptions</w:t>
            </w:r>
            <w:r w:rsidRPr="003B2074">
              <w:rPr>
                <w:rFonts w:ascii="Arial" w:hAnsi="Arial" w:cs="Arial"/>
              </w:rPr>
              <w:t>: protein, caffeine, seize (and either and neither if pronounced with an initial /i</w:t>
            </w:r>
            <w:proofErr w:type="gramStart"/>
            <w:r w:rsidRPr="003B2074">
              <w:rPr>
                <w:rFonts w:ascii="Arial" w:hAnsi="Arial" w:cs="Arial"/>
              </w:rPr>
              <w:t>:/</w:t>
            </w:r>
            <w:proofErr w:type="gramEnd"/>
            <w:r w:rsidRPr="003B2074">
              <w:rPr>
                <w:rFonts w:ascii="Arial" w:hAnsi="Arial" w:cs="Arial"/>
              </w:rPr>
              <w:t xml:space="preserve"> sound).</w:t>
            </w:r>
          </w:p>
        </w:tc>
        <w:tc>
          <w:tcPr>
            <w:tcW w:w="4650" w:type="dxa"/>
          </w:tcPr>
          <w:p w14:paraId="47269930" w14:textId="77777777" w:rsidR="007358A6" w:rsidRPr="00131C21" w:rsidRDefault="007358A6" w:rsidP="00AD3CE6">
            <w:pPr>
              <w:rPr>
                <w:rFonts w:ascii="Arial" w:hAnsi="Arial" w:cs="Arial"/>
              </w:rPr>
            </w:pPr>
            <w:r w:rsidRPr="003B2074">
              <w:rPr>
                <w:rFonts w:ascii="Arial" w:hAnsi="Arial" w:cs="Arial"/>
              </w:rPr>
              <w:t>deceive, conceive, receive, perceive, ceiling</w:t>
            </w:r>
          </w:p>
        </w:tc>
      </w:tr>
      <w:tr w:rsidR="007358A6" w:rsidRPr="00AB2EFC" w14:paraId="1782FF8F" w14:textId="77777777" w:rsidTr="00AD3CE6">
        <w:trPr>
          <w:trHeight w:val="841"/>
        </w:trPr>
        <w:tc>
          <w:tcPr>
            <w:tcW w:w="4649" w:type="dxa"/>
          </w:tcPr>
          <w:p w14:paraId="6F4D0990" w14:textId="77777777" w:rsidR="007358A6" w:rsidRPr="00131C21" w:rsidRDefault="007358A6" w:rsidP="00AD3CE6">
            <w:pPr>
              <w:rPr>
                <w:rFonts w:ascii="Arial" w:hAnsi="Arial" w:cs="Arial"/>
              </w:rPr>
            </w:pPr>
            <w:r w:rsidRPr="003B2074">
              <w:rPr>
                <w:rFonts w:ascii="Arial" w:hAnsi="Arial" w:cs="Arial"/>
              </w:rPr>
              <w:t xml:space="preserve">Words containing the letter-string </w:t>
            </w:r>
            <w:proofErr w:type="spellStart"/>
            <w:r w:rsidRPr="003B2074">
              <w:rPr>
                <w:rFonts w:ascii="Arial" w:hAnsi="Arial" w:cs="Arial"/>
              </w:rPr>
              <w:t>ough</w:t>
            </w:r>
            <w:proofErr w:type="spellEnd"/>
          </w:p>
        </w:tc>
        <w:tc>
          <w:tcPr>
            <w:tcW w:w="4649" w:type="dxa"/>
          </w:tcPr>
          <w:p w14:paraId="7974DD8F" w14:textId="77777777" w:rsidR="007358A6" w:rsidRPr="00131C21" w:rsidRDefault="007358A6" w:rsidP="00AD3CE6">
            <w:pPr>
              <w:rPr>
                <w:rFonts w:ascii="Arial" w:hAnsi="Arial" w:cs="Arial"/>
              </w:rPr>
            </w:pPr>
            <w:proofErr w:type="spellStart"/>
            <w:proofErr w:type="gramStart"/>
            <w:r w:rsidRPr="003B2074">
              <w:rPr>
                <w:rFonts w:ascii="Arial" w:hAnsi="Arial" w:cs="Arial"/>
                <w:b/>
              </w:rPr>
              <w:t>ough</w:t>
            </w:r>
            <w:proofErr w:type="spellEnd"/>
            <w:proofErr w:type="gramEnd"/>
            <w:r w:rsidRPr="003B2074">
              <w:rPr>
                <w:rFonts w:ascii="Arial" w:hAnsi="Arial" w:cs="Arial"/>
              </w:rPr>
              <w:t xml:space="preserve"> is one of the trickiest spellings in English – it can be used to spell a number of different sounds.</w:t>
            </w:r>
          </w:p>
        </w:tc>
        <w:tc>
          <w:tcPr>
            <w:tcW w:w="4650" w:type="dxa"/>
          </w:tcPr>
          <w:p w14:paraId="1364A7B8" w14:textId="77777777" w:rsidR="007358A6" w:rsidRPr="00131C21" w:rsidRDefault="007358A6" w:rsidP="00AD3CE6">
            <w:pPr>
              <w:rPr>
                <w:rFonts w:ascii="Arial" w:hAnsi="Arial" w:cs="Arial"/>
              </w:rPr>
            </w:pPr>
            <w:r w:rsidRPr="003B2074">
              <w:rPr>
                <w:rFonts w:ascii="Arial" w:hAnsi="Arial" w:cs="Arial"/>
              </w:rPr>
              <w:t>ought, bought, thought, nought, brought, fought rough, tough, enough cough though, although, dough through thorough, borough plough, bough</w:t>
            </w:r>
          </w:p>
        </w:tc>
      </w:tr>
      <w:tr w:rsidR="007358A6" w:rsidRPr="00AB2EFC" w14:paraId="6FF328E6" w14:textId="77777777" w:rsidTr="00AD3CE6">
        <w:trPr>
          <w:trHeight w:val="841"/>
        </w:trPr>
        <w:tc>
          <w:tcPr>
            <w:tcW w:w="4649" w:type="dxa"/>
          </w:tcPr>
          <w:p w14:paraId="1792CFE4" w14:textId="77777777" w:rsidR="007358A6" w:rsidRPr="003B2074" w:rsidRDefault="007358A6" w:rsidP="00AD3CE6">
            <w:pPr>
              <w:rPr>
                <w:rFonts w:ascii="Arial" w:hAnsi="Arial" w:cs="Arial"/>
              </w:rPr>
            </w:pPr>
            <w:r w:rsidRPr="003B2074">
              <w:rPr>
                <w:rFonts w:ascii="Arial" w:hAnsi="Arial" w:cs="Arial"/>
              </w:rPr>
              <w:t>Words with ‘silent’ letters (i.e. letters whose presence cannot be predicted from the pronunciation of the word)</w:t>
            </w:r>
          </w:p>
        </w:tc>
        <w:tc>
          <w:tcPr>
            <w:tcW w:w="4649" w:type="dxa"/>
          </w:tcPr>
          <w:p w14:paraId="763E277B" w14:textId="77777777" w:rsidR="007358A6" w:rsidRPr="003B2074" w:rsidRDefault="007358A6" w:rsidP="00AD3CE6">
            <w:pPr>
              <w:rPr>
                <w:rFonts w:ascii="Arial" w:hAnsi="Arial" w:cs="Arial"/>
              </w:rPr>
            </w:pPr>
            <w:r w:rsidRPr="003B2074">
              <w:rPr>
                <w:rFonts w:ascii="Arial" w:hAnsi="Arial" w:cs="Arial"/>
              </w:rPr>
              <w:t xml:space="preserve">Some letters which are no longer sounded used to be sounded hundreds of years ago: e.g. in knight, there was a /k/ sound before the /n/, and the </w:t>
            </w:r>
            <w:proofErr w:type="spellStart"/>
            <w:r w:rsidRPr="003B2074">
              <w:rPr>
                <w:rFonts w:ascii="Arial" w:hAnsi="Arial" w:cs="Arial"/>
                <w:b/>
              </w:rPr>
              <w:t>gh</w:t>
            </w:r>
            <w:proofErr w:type="spellEnd"/>
            <w:r w:rsidRPr="003B2074">
              <w:rPr>
                <w:rFonts w:ascii="Arial" w:hAnsi="Arial" w:cs="Arial"/>
              </w:rPr>
              <w:t xml:space="preserve"> used to represent the sound that ‘</w:t>
            </w:r>
            <w:proofErr w:type="spellStart"/>
            <w:r w:rsidRPr="003B2074">
              <w:rPr>
                <w:rFonts w:ascii="Arial" w:hAnsi="Arial" w:cs="Arial"/>
              </w:rPr>
              <w:t>ch</w:t>
            </w:r>
            <w:proofErr w:type="spellEnd"/>
            <w:r w:rsidRPr="003B2074">
              <w:rPr>
                <w:rFonts w:ascii="Arial" w:hAnsi="Arial" w:cs="Arial"/>
              </w:rPr>
              <w:t>’ now represents in the Scottish word loch.</w:t>
            </w:r>
          </w:p>
        </w:tc>
        <w:tc>
          <w:tcPr>
            <w:tcW w:w="4650" w:type="dxa"/>
          </w:tcPr>
          <w:p w14:paraId="497D88BA" w14:textId="77777777" w:rsidR="007358A6" w:rsidRPr="003B2074" w:rsidRDefault="007358A6" w:rsidP="00AD3CE6">
            <w:pPr>
              <w:rPr>
                <w:rFonts w:ascii="Arial" w:hAnsi="Arial" w:cs="Arial"/>
              </w:rPr>
            </w:pPr>
            <w:r w:rsidRPr="003B2074">
              <w:rPr>
                <w:rFonts w:ascii="Arial" w:hAnsi="Arial" w:cs="Arial"/>
              </w:rPr>
              <w:t>doubt, island, lamb, solemn, thistle, knight</w:t>
            </w:r>
          </w:p>
        </w:tc>
      </w:tr>
      <w:tr w:rsidR="007358A6" w:rsidRPr="00AB2EFC" w14:paraId="411D3EB1" w14:textId="77777777" w:rsidTr="00AD3CE6">
        <w:trPr>
          <w:trHeight w:val="841"/>
        </w:trPr>
        <w:tc>
          <w:tcPr>
            <w:tcW w:w="4649" w:type="dxa"/>
          </w:tcPr>
          <w:p w14:paraId="5E74FDE2" w14:textId="77777777" w:rsidR="007358A6" w:rsidRPr="003B2074" w:rsidRDefault="007358A6" w:rsidP="00AD3CE6">
            <w:pPr>
              <w:rPr>
                <w:rFonts w:ascii="Arial" w:hAnsi="Arial" w:cs="Arial"/>
              </w:rPr>
            </w:pPr>
            <w:r w:rsidRPr="003B2074">
              <w:rPr>
                <w:rFonts w:ascii="Arial" w:hAnsi="Arial" w:cs="Arial"/>
              </w:rPr>
              <w:t>Homophones and other words that are often confused</w:t>
            </w:r>
          </w:p>
        </w:tc>
        <w:tc>
          <w:tcPr>
            <w:tcW w:w="4649" w:type="dxa"/>
          </w:tcPr>
          <w:p w14:paraId="493CAA88" w14:textId="77777777" w:rsidR="007358A6" w:rsidRDefault="007358A6" w:rsidP="00AD3CE6">
            <w:pPr>
              <w:rPr>
                <w:rFonts w:ascii="Arial" w:hAnsi="Arial" w:cs="Arial"/>
              </w:rPr>
            </w:pPr>
            <w:r w:rsidRPr="003B2074">
              <w:rPr>
                <w:rFonts w:ascii="Arial" w:hAnsi="Arial" w:cs="Arial"/>
              </w:rPr>
              <w:t>In the pairs of words opposite, nouns end –</w:t>
            </w:r>
            <w:proofErr w:type="spellStart"/>
            <w:r w:rsidRPr="003B2074">
              <w:rPr>
                <w:rFonts w:ascii="Arial" w:hAnsi="Arial" w:cs="Arial"/>
                <w:b/>
              </w:rPr>
              <w:t>ce</w:t>
            </w:r>
            <w:proofErr w:type="spellEnd"/>
            <w:r w:rsidRPr="003B2074">
              <w:rPr>
                <w:rFonts w:ascii="Arial" w:hAnsi="Arial" w:cs="Arial"/>
              </w:rPr>
              <w:t xml:space="preserve"> and verbs end –</w:t>
            </w:r>
            <w:r w:rsidRPr="003B2074">
              <w:rPr>
                <w:rFonts w:ascii="Arial" w:hAnsi="Arial" w:cs="Arial"/>
                <w:b/>
              </w:rPr>
              <w:t>se</w:t>
            </w:r>
            <w:r w:rsidRPr="003B2074">
              <w:rPr>
                <w:rFonts w:ascii="Arial" w:hAnsi="Arial" w:cs="Arial"/>
              </w:rPr>
              <w:t xml:space="preserve">. Advice and advise provide a useful clue as the word </w:t>
            </w:r>
            <w:proofErr w:type="gramStart"/>
            <w:r w:rsidRPr="003B2074">
              <w:rPr>
                <w:rFonts w:ascii="Arial" w:hAnsi="Arial" w:cs="Arial"/>
              </w:rPr>
              <w:t>advise</w:t>
            </w:r>
            <w:proofErr w:type="gramEnd"/>
            <w:r w:rsidRPr="003B2074">
              <w:rPr>
                <w:rFonts w:ascii="Arial" w:hAnsi="Arial" w:cs="Arial"/>
              </w:rPr>
              <w:t xml:space="preserve"> (verb) is pronounced with a /z/ sound – which could not be spelt c.</w:t>
            </w:r>
          </w:p>
          <w:p w14:paraId="3766FEAB" w14:textId="77777777" w:rsidR="007358A6" w:rsidRDefault="007358A6" w:rsidP="00AD3CE6">
            <w:pPr>
              <w:rPr>
                <w:rFonts w:ascii="Arial" w:hAnsi="Arial" w:cs="Arial"/>
              </w:rPr>
            </w:pPr>
          </w:p>
          <w:p w14:paraId="0544C91B" w14:textId="77777777" w:rsidR="007358A6" w:rsidRDefault="007358A6" w:rsidP="00AD3CE6">
            <w:pPr>
              <w:rPr>
                <w:rFonts w:ascii="Arial" w:hAnsi="Arial" w:cs="Arial"/>
              </w:rPr>
            </w:pPr>
            <w:r w:rsidRPr="003B2074">
              <w:rPr>
                <w:rFonts w:ascii="Arial" w:hAnsi="Arial" w:cs="Arial"/>
              </w:rPr>
              <w:t xml:space="preserve">More examples: </w:t>
            </w:r>
          </w:p>
          <w:p w14:paraId="3AE3C243" w14:textId="77777777" w:rsidR="007358A6" w:rsidRDefault="007358A6" w:rsidP="00AD3CE6">
            <w:pPr>
              <w:rPr>
                <w:rFonts w:ascii="Arial" w:hAnsi="Arial" w:cs="Arial"/>
              </w:rPr>
            </w:pPr>
            <w:proofErr w:type="gramStart"/>
            <w:r w:rsidRPr="003B2074">
              <w:rPr>
                <w:rFonts w:ascii="Arial" w:hAnsi="Arial" w:cs="Arial"/>
              </w:rPr>
              <w:t>aisle</w:t>
            </w:r>
            <w:proofErr w:type="gramEnd"/>
            <w:r w:rsidRPr="003B2074">
              <w:rPr>
                <w:rFonts w:ascii="Arial" w:hAnsi="Arial" w:cs="Arial"/>
              </w:rPr>
              <w:t xml:space="preserve">: a gangway between seats (in a church, train, plane). </w:t>
            </w:r>
          </w:p>
          <w:p w14:paraId="4EA059AF" w14:textId="77777777" w:rsidR="007358A6" w:rsidRDefault="007358A6" w:rsidP="00AD3CE6">
            <w:pPr>
              <w:rPr>
                <w:rFonts w:ascii="Arial" w:hAnsi="Arial" w:cs="Arial"/>
              </w:rPr>
            </w:pPr>
            <w:proofErr w:type="gramStart"/>
            <w:r w:rsidRPr="003B2074">
              <w:rPr>
                <w:rFonts w:ascii="Arial" w:hAnsi="Arial" w:cs="Arial"/>
              </w:rPr>
              <w:t>isle</w:t>
            </w:r>
            <w:proofErr w:type="gramEnd"/>
            <w:r w:rsidRPr="003B2074">
              <w:rPr>
                <w:rFonts w:ascii="Arial" w:hAnsi="Arial" w:cs="Arial"/>
              </w:rPr>
              <w:t xml:space="preserve">: an island. </w:t>
            </w:r>
          </w:p>
          <w:p w14:paraId="789D6424" w14:textId="77777777" w:rsidR="007358A6" w:rsidRDefault="007358A6" w:rsidP="00AD3CE6">
            <w:pPr>
              <w:rPr>
                <w:rFonts w:ascii="Arial" w:hAnsi="Arial" w:cs="Arial"/>
              </w:rPr>
            </w:pPr>
            <w:proofErr w:type="gramStart"/>
            <w:r w:rsidRPr="003B2074">
              <w:rPr>
                <w:rFonts w:ascii="Arial" w:hAnsi="Arial" w:cs="Arial"/>
              </w:rPr>
              <w:t>aloud</w:t>
            </w:r>
            <w:proofErr w:type="gramEnd"/>
            <w:r w:rsidRPr="003B2074">
              <w:rPr>
                <w:rFonts w:ascii="Arial" w:hAnsi="Arial" w:cs="Arial"/>
              </w:rPr>
              <w:t xml:space="preserve">: out loud. </w:t>
            </w:r>
          </w:p>
          <w:p w14:paraId="4917A38D" w14:textId="77777777" w:rsidR="007358A6" w:rsidRDefault="007358A6" w:rsidP="00AD3CE6">
            <w:pPr>
              <w:rPr>
                <w:rFonts w:ascii="Arial" w:hAnsi="Arial" w:cs="Arial"/>
              </w:rPr>
            </w:pPr>
            <w:proofErr w:type="gramStart"/>
            <w:r w:rsidRPr="003B2074">
              <w:rPr>
                <w:rFonts w:ascii="Arial" w:hAnsi="Arial" w:cs="Arial"/>
              </w:rPr>
              <w:t>allowed</w:t>
            </w:r>
            <w:proofErr w:type="gramEnd"/>
            <w:r w:rsidRPr="003B2074">
              <w:rPr>
                <w:rFonts w:ascii="Arial" w:hAnsi="Arial" w:cs="Arial"/>
              </w:rPr>
              <w:t xml:space="preserve">: permitted. </w:t>
            </w:r>
          </w:p>
          <w:p w14:paraId="2AEA3669" w14:textId="77777777" w:rsidR="007358A6" w:rsidRDefault="007358A6" w:rsidP="00AD3CE6">
            <w:pPr>
              <w:rPr>
                <w:rFonts w:ascii="Arial" w:hAnsi="Arial" w:cs="Arial"/>
              </w:rPr>
            </w:pPr>
            <w:proofErr w:type="gramStart"/>
            <w:r w:rsidRPr="003B2074">
              <w:rPr>
                <w:rFonts w:ascii="Arial" w:hAnsi="Arial" w:cs="Arial"/>
              </w:rPr>
              <w:t>affect</w:t>
            </w:r>
            <w:proofErr w:type="gramEnd"/>
            <w:r w:rsidRPr="003B2074">
              <w:rPr>
                <w:rFonts w:ascii="Arial" w:hAnsi="Arial" w:cs="Arial"/>
              </w:rPr>
              <w:t xml:space="preserve">: usually a verb (e.g. The weather may affect our plans). </w:t>
            </w:r>
          </w:p>
          <w:p w14:paraId="763619FB" w14:textId="77777777" w:rsidR="007358A6" w:rsidRDefault="007358A6" w:rsidP="00AD3CE6">
            <w:pPr>
              <w:rPr>
                <w:rFonts w:ascii="Arial" w:hAnsi="Arial" w:cs="Arial"/>
              </w:rPr>
            </w:pPr>
            <w:proofErr w:type="gramStart"/>
            <w:r w:rsidRPr="003B2074">
              <w:rPr>
                <w:rFonts w:ascii="Arial" w:hAnsi="Arial" w:cs="Arial"/>
              </w:rPr>
              <w:t>effect</w:t>
            </w:r>
            <w:proofErr w:type="gramEnd"/>
            <w:r w:rsidRPr="003B2074">
              <w:rPr>
                <w:rFonts w:ascii="Arial" w:hAnsi="Arial" w:cs="Arial"/>
              </w:rPr>
              <w:t xml:space="preserve">: usually a noun (e.g. It may have an effect on our plans). If a verb, it means ‘bring about’ (e.g. He will effect changes in the running of the business). </w:t>
            </w:r>
          </w:p>
          <w:p w14:paraId="148FA919" w14:textId="77777777" w:rsidR="007358A6" w:rsidRDefault="007358A6" w:rsidP="00AD3CE6">
            <w:pPr>
              <w:rPr>
                <w:rFonts w:ascii="Arial" w:hAnsi="Arial" w:cs="Arial"/>
              </w:rPr>
            </w:pPr>
            <w:proofErr w:type="gramStart"/>
            <w:r w:rsidRPr="003B2074">
              <w:rPr>
                <w:rFonts w:ascii="Arial" w:hAnsi="Arial" w:cs="Arial"/>
              </w:rPr>
              <w:t>altar</w:t>
            </w:r>
            <w:proofErr w:type="gramEnd"/>
            <w:r w:rsidRPr="003B2074">
              <w:rPr>
                <w:rFonts w:ascii="Arial" w:hAnsi="Arial" w:cs="Arial"/>
              </w:rPr>
              <w:t xml:space="preserve">: a table-like piece of furniture in a church. </w:t>
            </w:r>
          </w:p>
          <w:p w14:paraId="6656E1BF" w14:textId="77777777" w:rsidR="007358A6" w:rsidRDefault="007358A6" w:rsidP="00AD3CE6">
            <w:pPr>
              <w:rPr>
                <w:rFonts w:ascii="Arial" w:hAnsi="Arial" w:cs="Arial"/>
              </w:rPr>
            </w:pPr>
            <w:proofErr w:type="gramStart"/>
            <w:r w:rsidRPr="003B2074">
              <w:rPr>
                <w:rFonts w:ascii="Arial" w:hAnsi="Arial" w:cs="Arial"/>
              </w:rPr>
              <w:t>alter</w:t>
            </w:r>
            <w:proofErr w:type="gramEnd"/>
            <w:r w:rsidRPr="003B2074">
              <w:rPr>
                <w:rFonts w:ascii="Arial" w:hAnsi="Arial" w:cs="Arial"/>
              </w:rPr>
              <w:t xml:space="preserve">: to change. </w:t>
            </w:r>
          </w:p>
          <w:p w14:paraId="2E1F4909" w14:textId="77777777" w:rsidR="007358A6" w:rsidRDefault="007358A6" w:rsidP="00AD3CE6">
            <w:pPr>
              <w:rPr>
                <w:rFonts w:ascii="Arial" w:hAnsi="Arial" w:cs="Arial"/>
              </w:rPr>
            </w:pPr>
            <w:proofErr w:type="gramStart"/>
            <w:r w:rsidRPr="003B2074">
              <w:rPr>
                <w:rFonts w:ascii="Arial" w:hAnsi="Arial" w:cs="Arial"/>
              </w:rPr>
              <w:t>ascent</w:t>
            </w:r>
            <w:proofErr w:type="gramEnd"/>
            <w:r w:rsidRPr="003B2074">
              <w:rPr>
                <w:rFonts w:ascii="Arial" w:hAnsi="Arial" w:cs="Arial"/>
              </w:rPr>
              <w:t xml:space="preserve">: the act of ascending (going up). </w:t>
            </w:r>
            <w:proofErr w:type="gramStart"/>
            <w:r w:rsidRPr="003B2074">
              <w:rPr>
                <w:rFonts w:ascii="Arial" w:hAnsi="Arial" w:cs="Arial"/>
              </w:rPr>
              <w:t>assent</w:t>
            </w:r>
            <w:proofErr w:type="gramEnd"/>
            <w:r w:rsidRPr="003B2074">
              <w:rPr>
                <w:rFonts w:ascii="Arial" w:hAnsi="Arial" w:cs="Arial"/>
              </w:rPr>
              <w:t xml:space="preserve">: to agree/agreement (verb and noun). </w:t>
            </w:r>
            <w:proofErr w:type="gramStart"/>
            <w:r w:rsidRPr="003B2074">
              <w:rPr>
                <w:rFonts w:ascii="Arial" w:hAnsi="Arial" w:cs="Arial"/>
              </w:rPr>
              <w:t>bridal</w:t>
            </w:r>
            <w:proofErr w:type="gramEnd"/>
            <w:r w:rsidRPr="003B2074">
              <w:rPr>
                <w:rFonts w:ascii="Arial" w:hAnsi="Arial" w:cs="Arial"/>
              </w:rPr>
              <w:t>: to do with a bride at a wedding.</w:t>
            </w:r>
          </w:p>
          <w:p w14:paraId="0141A049" w14:textId="77777777" w:rsidR="007358A6" w:rsidRDefault="007358A6" w:rsidP="00AD3CE6">
            <w:pPr>
              <w:rPr>
                <w:rFonts w:ascii="Arial" w:hAnsi="Arial" w:cs="Arial"/>
              </w:rPr>
            </w:pPr>
            <w:proofErr w:type="gramStart"/>
            <w:r w:rsidRPr="003B2074">
              <w:rPr>
                <w:rFonts w:ascii="Arial" w:hAnsi="Arial" w:cs="Arial"/>
              </w:rPr>
              <w:t>bridle</w:t>
            </w:r>
            <w:proofErr w:type="gramEnd"/>
            <w:r w:rsidRPr="003B2074">
              <w:rPr>
                <w:rFonts w:ascii="Arial" w:hAnsi="Arial" w:cs="Arial"/>
              </w:rPr>
              <w:t xml:space="preserve">: reins etc. for controlling a horse. </w:t>
            </w:r>
            <w:proofErr w:type="gramStart"/>
            <w:r w:rsidRPr="003B2074">
              <w:rPr>
                <w:rFonts w:ascii="Arial" w:hAnsi="Arial" w:cs="Arial"/>
              </w:rPr>
              <w:t>cereal</w:t>
            </w:r>
            <w:proofErr w:type="gramEnd"/>
            <w:r w:rsidRPr="003B2074">
              <w:rPr>
                <w:rFonts w:ascii="Arial" w:hAnsi="Arial" w:cs="Arial"/>
              </w:rPr>
              <w:t xml:space="preserve">: made from grain (e.g. breakfast cereal). </w:t>
            </w:r>
          </w:p>
          <w:p w14:paraId="4DAEC4F8" w14:textId="77777777" w:rsidR="007358A6" w:rsidRDefault="007358A6" w:rsidP="00AD3CE6">
            <w:pPr>
              <w:rPr>
                <w:rFonts w:ascii="Arial" w:hAnsi="Arial" w:cs="Arial"/>
              </w:rPr>
            </w:pPr>
            <w:proofErr w:type="gramStart"/>
            <w:r w:rsidRPr="003B2074">
              <w:rPr>
                <w:rFonts w:ascii="Arial" w:hAnsi="Arial" w:cs="Arial"/>
              </w:rPr>
              <w:t>serial</w:t>
            </w:r>
            <w:proofErr w:type="gramEnd"/>
            <w:r w:rsidRPr="003B2074">
              <w:rPr>
                <w:rFonts w:ascii="Arial" w:hAnsi="Arial" w:cs="Arial"/>
              </w:rPr>
              <w:t xml:space="preserve">: adjective from the noun series – a succession of things one after the other. </w:t>
            </w:r>
            <w:proofErr w:type="gramStart"/>
            <w:r w:rsidRPr="003B2074">
              <w:rPr>
                <w:rFonts w:ascii="Arial" w:hAnsi="Arial" w:cs="Arial"/>
              </w:rPr>
              <w:t>compliment</w:t>
            </w:r>
            <w:proofErr w:type="gramEnd"/>
            <w:r w:rsidRPr="003B2074">
              <w:rPr>
                <w:rFonts w:ascii="Arial" w:hAnsi="Arial" w:cs="Arial"/>
              </w:rPr>
              <w:t xml:space="preserve">: to make nice remarks about someone (verb) or the remark that is made (noun). </w:t>
            </w:r>
          </w:p>
          <w:p w14:paraId="44C73DA1" w14:textId="77777777" w:rsidR="007358A6" w:rsidRPr="003B2074" w:rsidRDefault="007358A6" w:rsidP="00AD3CE6">
            <w:pPr>
              <w:rPr>
                <w:rFonts w:ascii="Arial" w:hAnsi="Arial" w:cs="Arial"/>
              </w:rPr>
            </w:pPr>
            <w:proofErr w:type="gramStart"/>
            <w:r w:rsidRPr="003B2074">
              <w:rPr>
                <w:rFonts w:ascii="Arial" w:hAnsi="Arial" w:cs="Arial"/>
              </w:rPr>
              <w:t>complement</w:t>
            </w:r>
            <w:proofErr w:type="gramEnd"/>
            <w:r w:rsidRPr="003B2074">
              <w:rPr>
                <w:rFonts w:ascii="Arial" w:hAnsi="Arial" w:cs="Arial"/>
              </w:rPr>
              <w:t>: related to the word complete – to make something complete or more complete (e.g. her scarf complemented her outfit).</w:t>
            </w:r>
          </w:p>
        </w:tc>
        <w:tc>
          <w:tcPr>
            <w:tcW w:w="4650" w:type="dxa"/>
          </w:tcPr>
          <w:p w14:paraId="2A941F22" w14:textId="77777777" w:rsidR="007358A6" w:rsidRDefault="007358A6" w:rsidP="00AD3CE6">
            <w:pPr>
              <w:rPr>
                <w:rFonts w:ascii="Arial" w:hAnsi="Arial" w:cs="Arial"/>
              </w:rPr>
            </w:pPr>
            <w:r w:rsidRPr="000E069E">
              <w:rPr>
                <w:rFonts w:ascii="Arial" w:hAnsi="Arial" w:cs="Arial"/>
              </w:rPr>
              <w:t>advice/advise device/devise licence/license practice/practise prophecy/prophesy</w:t>
            </w:r>
          </w:p>
          <w:p w14:paraId="0F7B266F" w14:textId="77777777" w:rsidR="007358A6" w:rsidRDefault="007358A6" w:rsidP="00AD3CE6">
            <w:pPr>
              <w:rPr>
                <w:rFonts w:ascii="Arial" w:hAnsi="Arial" w:cs="Arial"/>
              </w:rPr>
            </w:pPr>
          </w:p>
          <w:p w14:paraId="027E23F4" w14:textId="77777777" w:rsidR="007358A6" w:rsidRDefault="007358A6" w:rsidP="00AD3CE6">
            <w:pPr>
              <w:rPr>
                <w:rFonts w:ascii="Arial" w:hAnsi="Arial" w:cs="Arial"/>
              </w:rPr>
            </w:pPr>
          </w:p>
          <w:p w14:paraId="3C3600E3" w14:textId="77777777" w:rsidR="007358A6" w:rsidRDefault="007358A6" w:rsidP="00AD3CE6">
            <w:pPr>
              <w:rPr>
                <w:rFonts w:ascii="Arial" w:hAnsi="Arial" w:cs="Arial"/>
              </w:rPr>
            </w:pPr>
          </w:p>
          <w:p w14:paraId="7ECCD59C" w14:textId="77777777" w:rsidR="007358A6" w:rsidRDefault="007358A6" w:rsidP="00AD3CE6">
            <w:pPr>
              <w:rPr>
                <w:rFonts w:ascii="Arial" w:hAnsi="Arial" w:cs="Arial"/>
              </w:rPr>
            </w:pPr>
          </w:p>
          <w:p w14:paraId="132BCE04" w14:textId="77777777" w:rsidR="007358A6" w:rsidRDefault="007358A6" w:rsidP="00AD3CE6">
            <w:pPr>
              <w:rPr>
                <w:rFonts w:ascii="Arial" w:hAnsi="Arial" w:cs="Arial"/>
              </w:rPr>
            </w:pPr>
            <w:r w:rsidRPr="000E069E">
              <w:rPr>
                <w:rFonts w:ascii="Arial" w:hAnsi="Arial" w:cs="Arial"/>
              </w:rPr>
              <w:t xml:space="preserve">farther: further </w:t>
            </w:r>
          </w:p>
          <w:p w14:paraId="128B2B2D" w14:textId="77777777" w:rsidR="007358A6" w:rsidRDefault="007358A6" w:rsidP="00AD3CE6">
            <w:pPr>
              <w:rPr>
                <w:rFonts w:ascii="Arial" w:hAnsi="Arial" w:cs="Arial"/>
              </w:rPr>
            </w:pPr>
            <w:r w:rsidRPr="000E069E">
              <w:rPr>
                <w:rFonts w:ascii="Arial" w:hAnsi="Arial" w:cs="Arial"/>
              </w:rPr>
              <w:t xml:space="preserve">father: a male parent </w:t>
            </w:r>
          </w:p>
          <w:p w14:paraId="000407E9" w14:textId="77777777" w:rsidR="007358A6" w:rsidRDefault="007358A6" w:rsidP="00AD3CE6">
            <w:pPr>
              <w:rPr>
                <w:rFonts w:ascii="Arial" w:hAnsi="Arial" w:cs="Arial"/>
              </w:rPr>
            </w:pPr>
            <w:r w:rsidRPr="000E069E">
              <w:rPr>
                <w:rFonts w:ascii="Arial" w:hAnsi="Arial" w:cs="Arial"/>
              </w:rPr>
              <w:t xml:space="preserve">guessed: past tense of the verb guess </w:t>
            </w:r>
          </w:p>
          <w:p w14:paraId="35B02FB7" w14:textId="77777777" w:rsidR="007358A6" w:rsidRDefault="007358A6" w:rsidP="00AD3CE6">
            <w:pPr>
              <w:rPr>
                <w:rFonts w:ascii="Arial" w:hAnsi="Arial" w:cs="Arial"/>
              </w:rPr>
            </w:pPr>
            <w:r w:rsidRPr="000E069E">
              <w:rPr>
                <w:rFonts w:ascii="Arial" w:hAnsi="Arial" w:cs="Arial"/>
              </w:rPr>
              <w:t xml:space="preserve">guest: visitor </w:t>
            </w:r>
          </w:p>
          <w:p w14:paraId="4323508E" w14:textId="77777777" w:rsidR="007358A6" w:rsidRDefault="007358A6" w:rsidP="00AD3CE6">
            <w:pPr>
              <w:rPr>
                <w:rFonts w:ascii="Arial" w:hAnsi="Arial" w:cs="Arial"/>
              </w:rPr>
            </w:pPr>
            <w:r w:rsidRPr="000E069E">
              <w:rPr>
                <w:rFonts w:ascii="Arial" w:hAnsi="Arial" w:cs="Arial"/>
              </w:rPr>
              <w:t xml:space="preserve">heard: past tense of the verb hear </w:t>
            </w:r>
          </w:p>
          <w:p w14:paraId="3CD62D74" w14:textId="77777777" w:rsidR="007358A6" w:rsidRDefault="007358A6" w:rsidP="00AD3CE6">
            <w:pPr>
              <w:rPr>
                <w:rFonts w:ascii="Arial" w:hAnsi="Arial" w:cs="Arial"/>
              </w:rPr>
            </w:pPr>
            <w:r w:rsidRPr="000E069E">
              <w:rPr>
                <w:rFonts w:ascii="Arial" w:hAnsi="Arial" w:cs="Arial"/>
              </w:rPr>
              <w:t xml:space="preserve">herd: a group of animals </w:t>
            </w:r>
          </w:p>
          <w:p w14:paraId="7F9A9B1F" w14:textId="77777777" w:rsidR="007358A6" w:rsidRDefault="007358A6" w:rsidP="00AD3CE6">
            <w:pPr>
              <w:rPr>
                <w:rFonts w:ascii="Arial" w:hAnsi="Arial" w:cs="Arial"/>
              </w:rPr>
            </w:pPr>
            <w:r w:rsidRPr="000E069E">
              <w:rPr>
                <w:rFonts w:ascii="Arial" w:hAnsi="Arial" w:cs="Arial"/>
              </w:rPr>
              <w:t xml:space="preserve">led: past tense of the verb lead </w:t>
            </w:r>
          </w:p>
          <w:p w14:paraId="693DE840" w14:textId="77777777" w:rsidR="007358A6" w:rsidRDefault="007358A6" w:rsidP="00AD3CE6">
            <w:pPr>
              <w:rPr>
                <w:rFonts w:ascii="Arial" w:hAnsi="Arial" w:cs="Arial"/>
              </w:rPr>
            </w:pPr>
            <w:r w:rsidRPr="000E069E">
              <w:rPr>
                <w:rFonts w:ascii="Arial" w:hAnsi="Arial" w:cs="Arial"/>
              </w:rPr>
              <w:t xml:space="preserve">lead: present tense of that verb, or else the metal which is very heavy (as heavy as lead) morning: before noon </w:t>
            </w:r>
          </w:p>
          <w:p w14:paraId="0703BFFC" w14:textId="77777777" w:rsidR="007358A6" w:rsidRDefault="007358A6" w:rsidP="00AD3CE6">
            <w:pPr>
              <w:rPr>
                <w:rFonts w:ascii="Arial" w:hAnsi="Arial" w:cs="Arial"/>
              </w:rPr>
            </w:pPr>
            <w:r w:rsidRPr="000E069E">
              <w:rPr>
                <w:rFonts w:ascii="Arial" w:hAnsi="Arial" w:cs="Arial"/>
              </w:rPr>
              <w:t xml:space="preserve">mourning: grieving for someone who has died </w:t>
            </w:r>
          </w:p>
          <w:p w14:paraId="35E8ED21" w14:textId="77777777" w:rsidR="007358A6" w:rsidRDefault="007358A6" w:rsidP="00AD3CE6">
            <w:pPr>
              <w:rPr>
                <w:rFonts w:ascii="Arial" w:hAnsi="Arial" w:cs="Arial"/>
              </w:rPr>
            </w:pPr>
            <w:r w:rsidRPr="000E069E">
              <w:rPr>
                <w:rFonts w:ascii="Arial" w:hAnsi="Arial" w:cs="Arial"/>
              </w:rPr>
              <w:t xml:space="preserve">past: noun or adjective referring to a previous time (e.g. In the past) or preposition or adverb showing place (e.g. he walked past me) </w:t>
            </w:r>
          </w:p>
          <w:p w14:paraId="43DDE8E0" w14:textId="77777777" w:rsidR="007358A6" w:rsidRDefault="007358A6" w:rsidP="00AD3CE6">
            <w:pPr>
              <w:rPr>
                <w:rFonts w:ascii="Arial" w:hAnsi="Arial" w:cs="Arial"/>
              </w:rPr>
            </w:pPr>
            <w:r w:rsidRPr="000E069E">
              <w:rPr>
                <w:rFonts w:ascii="Arial" w:hAnsi="Arial" w:cs="Arial"/>
              </w:rPr>
              <w:t xml:space="preserve">passed: past tense of the verb ‘pass’ (e.g. I passed him in the road) </w:t>
            </w:r>
          </w:p>
          <w:p w14:paraId="333BA3B4" w14:textId="77777777" w:rsidR="007358A6" w:rsidRDefault="007358A6" w:rsidP="00AD3CE6">
            <w:pPr>
              <w:rPr>
                <w:rFonts w:ascii="Arial" w:hAnsi="Arial" w:cs="Arial"/>
              </w:rPr>
            </w:pPr>
            <w:r w:rsidRPr="000E069E">
              <w:rPr>
                <w:rFonts w:ascii="Arial" w:hAnsi="Arial" w:cs="Arial"/>
              </w:rPr>
              <w:t xml:space="preserve">precede: go in front of or before </w:t>
            </w:r>
          </w:p>
          <w:p w14:paraId="1204116D" w14:textId="77777777" w:rsidR="007358A6" w:rsidRPr="003B2074" w:rsidRDefault="007358A6" w:rsidP="00AD3CE6">
            <w:pPr>
              <w:rPr>
                <w:rFonts w:ascii="Arial" w:hAnsi="Arial" w:cs="Arial"/>
              </w:rPr>
            </w:pPr>
            <w:r w:rsidRPr="000E069E">
              <w:rPr>
                <w:rFonts w:ascii="Arial" w:hAnsi="Arial" w:cs="Arial"/>
              </w:rPr>
              <w:t>proceed: go on</w:t>
            </w:r>
          </w:p>
        </w:tc>
      </w:tr>
      <w:tr w:rsidR="007358A6" w:rsidRPr="00AB2EFC" w14:paraId="249E3EDD" w14:textId="77777777" w:rsidTr="00AD3CE6">
        <w:trPr>
          <w:trHeight w:val="841"/>
        </w:trPr>
        <w:tc>
          <w:tcPr>
            <w:tcW w:w="4649" w:type="dxa"/>
          </w:tcPr>
          <w:p w14:paraId="19FAD9B4" w14:textId="77777777" w:rsidR="007358A6" w:rsidRPr="003B2074" w:rsidRDefault="007358A6" w:rsidP="00AD3CE6">
            <w:pPr>
              <w:rPr>
                <w:rFonts w:ascii="Arial" w:hAnsi="Arial" w:cs="Arial"/>
              </w:rPr>
            </w:pPr>
            <w:r w:rsidRPr="000E069E">
              <w:rPr>
                <w:rFonts w:ascii="Arial" w:hAnsi="Arial" w:cs="Arial"/>
              </w:rPr>
              <w:t>Homophones and other words that are often confused (continued)</w:t>
            </w:r>
          </w:p>
        </w:tc>
        <w:tc>
          <w:tcPr>
            <w:tcW w:w="4649" w:type="dxa"/>
          </w:tcPr>
          <w:p w14:paraId="477E9A38" w14:textId="77777777" w:rsidR="007358A6" w:rsidRDefault="007358A6" w:rsidP="00AD3CE6">
            <w:pPr>
              <w:rPr>
                <w:rFonts w:ascii="Arial" w:hAnsi="Arial" w:cs="Arial"/>
              </w:rPr>
            </w:pPr>
            <w:proofErr w:type="gramStart"/>
            <w:r w:rsidRPr="000E069E">
              <w:rPr>
                <w:rFonts w:ascii="Arial" w:hAnsi="Arial" w:cs="Arial"/>
              </w:rPr>
              <w:t>descent</w:t>
            </w:r>
            <w:proofErr w:type="gramEnd"/>
            <w:r w:rsidRPr="000E069E">
              <w:rPr>
                <w:rFonts w:ascii="Arial" w:hAnsi="Arial" w:cs="Arial"/>
              </w:rPr>
              <w:t xml:space="preserve">: the act of descending (going down). </w:t>
            </w:r>
            <w:proofErr w:type="gramStart"/>
            <w:r w:rsidRPr="000E069E">
              <w:rPr>
                <w:rFonts w:ascii="Arial" w:hAnsi="Arial" w:cs="Arial"/>
              </w:rPr>
              <w:t>dissent</w:t>
            </w:r>
            <w:proofErr w:type="gramEnd"/>
            <w:r w:rsidRPr="000E069E">
              <w:rPr>
                <w:rFonts w:ascii="Arial" w:hAnsi="Arial" w:cs="Arial"/>
              </w:rPr>
              <w:t xml:space="preserve">: to disagree/disagreement (verb and noun). </w:t>
            </w:r>
          </w:p>
          <w:p w14:paraId="5EEF294A" w14:textId="77777777" w:rsidR="007358A6" w:rsidRDefault="007358A6" w:rsidP="00AD3CE6">
            <w:pPr>
              <w:rPr>
                <w:rFonts w:ascii="Arial" w:hAnsi="Arial" w:cs="Arial"/>
              </w:rPr>
            </w:pPr>
            <w:r w:rsidRPr="000E069E">
              <w:rPr>
                <w:rFonts w:ascii="Arial" w:hAnsi="Arial" w:cs="Arial"/>
              </w:rPr>
              <w:t xml:space="preserve">desert: as a noun – a barren place (stress on first syllable); as a verb – to abandon (stress on second syllable) </w:t>
            </w:r>
          </w:p>
          <w:p w14:paraId="180FD8A6" w14:textId="77777777" w:rsidR="007358A6" w:rsidRDefault="007358A6" w:rsidP="00AD3CE6">
            <w:pPr>
              <w:rPr>
                <w:rFonts w:ascii="Arial" w:hAnsi="Arial" w:cs="Arial"/>
              </w:rPr>
            </w:pPr>
            <w:proofErr w:type="gramStart"/>
            <w:r w:rsidRPr="000E069E">
              <w:rPr>
                <w:rFonts w:ascii="Arial" w:hAnsi="Arial" w:cs="Arial"/>
              </w:rPr>
              <w:t>dessert</w:t>
            </w:r>
            <w:proofErr w:type="gramEnd"/>
            <w:r w:rsidRPr="000E069E">
              <w:rPr>
                <w:rFonts w:ascii="Arial" w:hAnsi="Arial" w:cs="Arial"/>
              </w:rPr>
              <w:t xml:space="preserve">: (stress on second syllable) a sweet course after the main course of a meal. </w:t>
            </w:r>
          </w:p>
          <w:p w14:paraId="32F706D6" w14:textId="77777777" w:rsidR="007358A6" w:rsidRDefault="007358A6" w:rsidP="00AD3CE6">
            <w:pPr>
              <w:rPr>
                <w:rFonts w:ascii="Arial" w:hAnsi="Arial" w:cs="Arial"/>
              </w:rPr>
            </w:pPr>
            <w:r w:rsidRPr="000E069E">
              <w:rPr>
                <w:rFonts w:ascii="Arial" w:hAnsi="Arial" w:cs="Arial"/>
              </w:rPr>
              <w:t xml:space="preserve">draft: noun – a first attempt at writing something; verb – to make the first attempt; also, to draw in someone (e.g. to draft in extra help) </w:t>
            </w:r>
          </w:p>
          <w:p w14:paraId="49CE11DD" w14:textId="77777777" w:rsidR="007358A6" w:rsidRPr="000E069E" w:rsidRDefault="007358A6" w:rsidP="00AD3CE6">
            <w:pPr>
              <w:rPr>
                <w:rFonts w:ascii="Arial" w:hAnsi="Arial" w:cs="Arial"/>
              </w:rPr>
            </w:pPr>
            <w:proofErr w:type="gramStart"/>
            <w:r w:rsidRPr="000E069E">
              <w:rPr>
                <w:rFonts w:ascii="Arial" w:hAnsi="Arial" w:cs="Arial"/>
              </w:rPr>
              <w:t>draught</w:t>
            </w:r>
            <w:proofErr w:type="gramEnd"/>
            <w:r w:rsidRPr="000E069E">
              <w:rPr>
                <w:rFonts w:ascii="Arial" w:hAnsi="Arial" w:cs="Arial"/>
              </w:rPr>
              <w:t>: a current of air.</w:t>
            </w:r>
          </w:p>
        </w:tc>
        <w:tc>
          <w:tcPr>
            <w:tcW w:w="4650" w:type="dxa"/>
          </w:tcPr>
          <w:p w14:paraId="01902820" w14:textId="77777777" w:rsidR="007358A6" w:rsidRDefault="007358A6" w:rsidP="00AD3CE6">
            <w:pPr>
              <w:rPr>
                <w:rFonts w:ascii="Arial" w:hAnsi="Arial" w:cs="Arial"/>
              </w:rPr>
            </w:pPr>
            <w:r w:rsidRPr="000E069E">
              <w:rPr>
                <w:rFonts w:ascii="Arial" w:hAnsi="Arial" w:cs="Arial"/>
              </w:rPr>
              <w:t xml:space="preserve">principal: adjective – most important (e.g. principal ballerina) noun – important person (e.g. principal of a college) </w:t>
            </w:r>
          </w:p>
          <w:p w14:paraId="12600920" w14:textId="77777777" w:rsidR="007358A6" w:rsidRDefault="007358A6" w:rsidP="00AD3CE6">
            <w:pPr>
              <w:rPr>
                <w:rFonts w:ascii="Arial" w:hAnsi="Arial" w:cs="Arial"/>
              </w:rPr>
            </w:pPr>
            <w:r w:rsidRPr="000E069E">
              <w:rPr>
                <w:rFonts w:ascii="Arial" w:hAnsi="Arial" w:cs="Arial"/>
              </w:rPr>
              <w:t xml:space="preserve">principle: basic truth or belief </w:t>
            </w:r>
          </w:p>
          <w:p w14:paraId="094ADEA1" w14:textId="77777777" w:rsidR="007358A6" w:rsidRDefault="007358A6" w:rsidP="00AD3CE6">
            <w:pPr>
              <w:rPr>
                <w:rFonts w:ascii="Arial" w:hAnsi="Arial" w:cs="Arial"/>
              </w:rPr>
            </w:pPr>
            <w:r w:rsidRPr="000E069E">
              <w:rPr>
                <w:rFonts w:ascii="Arial" w:hAnsi="Arial" w:cs="Arial"/>
              </w:rPr>
              <w:t xml:space="preserve">profit: money that is made in selling things prophet: someone who foretells the future stationary: not moving </w:t>
            </w:r>
          </w:p>
          <w:p w14:paraId="184B88D7" w14:textId="77777777" w:rsidR="007358A6" w:rsidRDefault="007358A6" w:rsidP="00AD3CE6">
            <w:pPr>
              <w:rPr>
                <w:rFonts w:ascii="Arial" w:hAnsi="Arial" w:cs="Arial"/>
              </w:rPr>
            </w:pPr>
            <w:proofErr w:type="gramStart"/>
            <w:r w:rsidRPr="000E069E">
              <w:rPr>
                <w:rFonts w:ascii="Arial" w:hAnsi="Arial" w:cs="Arial"/>
              </w:rPr>
              <w:t>stationery</w:t>
            </w:r>
            <w:proofErr w:type="gramEnd"/>
            <w:r w:rsidRPr="000E069E">
              <w:rPr>
                <w:rFonts w:ascii="Arial" w:hAnsi="Arial" w:cs="Arial"/>
              </w:rPr>
              <w:t xml:space="preserve">: paper, envelopes etc. </w:t>
            </w:r>
          </w:p>
          <w:p w14:paraId="24CD60BC" w14:textId="77777777" w:rsidR="007358A6" w:rsidRDefault="007358A6" w:rsidP="00AD3CE6">
            <w:pPr>
              <w:rPr>
                <w:rFonts w:ascii="Arial" w:hAnsi="Arial" w:cs="Arial"/>
              </w:rPr>
            </w:pPr>
            <w:r w:rsidRPr="000E069E">
              <w:rPr>
                <w:rFonts w:ascii="Arial" w:hAnsi="Arial" w:cs="Arial"/>
              </w:rPr>
              <w:t xml:space="preserve">steal: take something that does not belong to you </w:t>
            </w:r>
          </w:p>
          <w:p w14:paraId="7604C61A" w14:textId="77777777" w:rsidR="007358A6" w:rsidRDefault="007358A6" w:rsidP="00AD3CE6">
            <w:pPr>
              <w:rPr>
                <w:rFonts w:ascii="Arial" w:hAnsi="Arial" w:cs="Arial"/>
              </w:rPr>
            </w:pPr>
            <w:r w:rsidRPr="000E069E">
              <w:rPr>
                <w:rFonts w:ascii="Arial" w:hAnsi="Arial" w:cs="Arial"/>
              </w:rPr>
              <w:t xml:space="preserve">steel: metal </w:t>
            </w:r>
          </w:p>
          <w:p w14:paraId="3030C5AD" w14:textId="77777777" w:rsidR="007358A6" w:rsidRDefault="007358A6" w:rsidP="00AD3CE6">
            <w:pPr>
              <w:rPr>
                <w:rFonts w:ascii="Arial" w:hAnsi="Arial" w:cs="Arial"/>
              </w:rPr>
            </w:pPr>
            <w:r w:rsidRPr="000E069E">
              <w:rPr>
                <w:rFonts w:ascii="Arial" w:hAnsi="Arial" w:cs="Arial"/>
              </w:rPr>
              <w:t xml:space="preserve">wary: cautious </w:t>
            </w:r>
          </w:p>
          <w:p w14:paraId="5A1C4135" w14:textId="77777777" w:rsidR="007358A6" w:rsidRDefault="007358A6" w:rsidP="00AD3CE6">
            <w:pPr>
              <w:rPr>
                <w:rFonts w:ascii="Arial" w:hAnsi="Arial" w:cs="Arial"/>
              </w:rPr>
            </w:pPr>
            <w:r w:rsidRPr="000E069E">
              <w:rPr>
                <w:rFonts w:ascii="Arial" w:hAnsi="Arial" w:cs="Arial"/>
              </w:rPr>
              <w:t xml:space="preserve">weary: tired </w:t>
            </w:r>
          </w:p>
          <w:p w14:paraId="08FE7369" w14:textId="77777777" w:rsidR="007358A6" w:rsidRPr="003B2074" w:rsidRDefault="007358A6" w:rsidP="00AD3CE6">
            <w:pPr>
              <w:rPr>
                <w:rFonts w:ascii="Arial" w:hAnsi="Arial" w:cs="Arial"/>
              </w:rPr>
            </w:pPr>
            <w:proofErr w:type="gramStart"/>
            <w:r w:rsidRPr="000E069E">
              <w:rPr>
                <w:rFonts w:ascii="Arial" w:hAnsi="Arial" w:cs="Arial"/>
              </w:rPr>
              <w:t>who’s</w:t>
            </w:r>
            <w:proofErr w:type="gramEnd"/>
            <w:r w:rsidRPr="000E069E">
              <w:rPr>
                <w:rFonts w:ascii="Arial" w:hAnsi="Arial" w:cs="Arial"/>
              </w:rPr>
              <w:t>: contraction of who is or who has whose: belonging to someone (e.g. Whose jacket is that?)</w:t>
            </w:r>
          </w:p>
        </w:tc>
      </w:tr>
    </w:tbl>
    <w:p w14:paraId="65DE7535" w14:textId="77777777" w:rsidR="007358A6" w:rsidRDefault="007358A6" w:rsidP="007358A6">
      <w:pPr>
        <w:rPr>
          <w:rFonts w:ascii="Arial" w:hAnsi="Arial" w:cs="Arial"/>
        </w:rPr>
      </w:pPr>
    </w:p>
    <w:p w14:paraId="224352B0" w14:textId="77777777" w:rsidR="007358A6" w:rsidRPr="00AB2EFC" w:rsidRDefault="007358A6" w:rsidP="007358A6">
      <w:pPr>
        <w:rPr>
          <w:rFonts w:ascii="Arial" w:hAnsi="Arial" w:cs="Arial"/>
          <w:b/>
          <w:u w:val="single"/>
        </w:rPr>
      </w:pPr>
      <w:r>
        <w:rPr>
          <w:rFonts w:ascii="Arial" w:hAnsi="Arial" w:cs="Arial"/>
          <w:b/>
          <w:u w:val="single"/>
        </w:rPr>
        <w:t>Word list – years 5 and 6</w:t>
      </w:r>
      <w:r w:rsidRPr="00AB2EFC">
        <w:rPr>
          <w:rFonts w:ascii="Arial" w:hAnsi="Arial" w:cs="Arial"/>
          <w:b/>
          <w:u w:val="single"/>
        </w:rPr>
        <w:t xml:space="preserve"> </w:t>
      </w:r>
    </w:p>
    <w:tbl>
      <w:tblPr>
        <w:tblStyle w:val="TableGrid2"/>
        <w:tblW w:w="0" w:type="auto"/>
        <w:tblLook w:val="04A0" w:firstRow="1" w:lastRow="0" w:firstColumn="1" w:lastColumn="0" w:noHBand="0" w:noVBand="1"/>
      </w:tblPr>
      <w:tblGrid>
        <w:gridCol w:w="4649"/>
        <w:gridCol w:w="4649"/>
        <w:gridCol w:w="4650"/>
      </w:tblGrid>
      <w:tr w:rsidR="007358A6" w:rsidRPr="00AB2EFC" w14:paraId="783B64A3" w14:textId="77777777" w:rsidTr="00AD3CE6">
        <w:tc>
          <w:tcPr>
            <w:tcW w:w="4649" w:type="dxa"/>
          </w:tcPr>
          <w:p w14:paraId="0BC7FB03" w14:textId="77777777" w:rsidR="007358A6" w:rsidRDefault="007358A6" w:rsidP="00AD3CE6">
            <w:pPr>
              <w:rPr>
                <w:rFonts w:ascii="Arial" w:hAnsi="Arial" w:cs="Arial"/>
              </w:rPr>
            </w:pPr>
            <w:r w:rsidRPr="000E069E">
              <w:rPr>
                <w:rFonts w:ascii="Arial" w:hAnsi="Arial" w:cs="Arial"/>
              </w:rPr>
              <w:t xml:space="preserve">accommodate </w:t>
            </w:r>
          </w:p>
          <w:p w14:paraId="11F56A19" w14:textId="77777777" w:rsidR="007358A6" w:rsidRDefault="007358A6" w:rsidP="00AD3CE6">
            <w:pPr>
              <w:rPr>
                <w:rFonts w:ascii="Arial" w:hAnsi="Arial" w:cs="Arial"/>
              </w:rPr>
            </w:pPr>
            <w:r w:rsidRPr="000E069E">
              <w:rPr>
                <w:rFonts w:ascii="Arial" w:hAnsi="Arial" w:cs="Arial"/>
              </w:rPr>
              <w:t xml:space="preserve">accompany </w:t>
            </w:r>
          </w:p>
          <w:p w14:paraId="0EF409EA" w14:textId="77777777" w:rsidR="007358A6" w:rsidRDefault="007358A6" w:rsidP="00AD3CE6">
            <w:pPr>
              <w:rPr>
                <w:rFonts w:ascii="Arial" w:hAnsi="Arial" w:cs="Arial"/>
              </w:rPr>
            </w:pPr>
            <w:r w:rsidRPr="000E069E">
              <w:rPr>
                <w:rFonts w:ascii="Arial" w:hAnsi="Arial" w:cs="Arial"/>
              </w:rPr>
              <w:t xml:space="preserve">according </w:t>
            </w:r>
          </w:p>
          <w:p w14:paraId="432D1EC3" w14:textId="77777777" w:rsidR="007358A6" w:rsidRDefault="007358A6" w:rsidP="00AD3CE6">
            <w:pPr>
              <w:rPr>
                <w:rFonts w:ascii="Arial" w:hAnsi="Arial" w:cs="Arial"/>
              </w:rPr>
            </w:pPr>
            <w:r w:rsidRPr="000E069E">
              <w:rPr>
                <w:rFonts w:ascii="Arial" w:hAnsi="Arial" w:cs="Arial"/>
              </w:rPr>
              <w:t xml:space="preserve">achieve </w:t>
            </w:r>
          </w:p>
          <w:p w14:paraId="350206FE" w14:textId="77777777" w:rsidR="007358A6" w:rsidRDefault="007358A6" w:rsidP="00AD3CE6">
            <w:pPr>
              <w:rPr>
                <w:rFonts w:ascii="Arial" w:hAnsi="Arial" w:cs="Arial"/>
              </w:rPr>
            </w:pPr>
            <w:r w:rsidRPr="000E069E">
              <w:rPr>
                <w:rFonts w:ascii="Arial" w:hAnsi="Arial" w:cs="Arial"/>
              </w:rPr>
              <w:t xml:space="preserve">aggressive </w:t>
            </w:r>
          </w:p>
          <w:p w14:paraId="29D3042F" w14:textId="77777777" w:rsidR="007358A6" w:rsidRDefault="007358A6" w:rsidP="00AD3CE6">
            <w:pPr>
              <w:rPr>
                <w:rFonts w:ascii="Arial" w:hAnsi="Arial" w:cs="Arial"/>
              </w:rPr>
            </w:pPr>
            <w:r w:rsidRPr="000E069E">
              <w:rPr>
                <w:rFonts w:ascii="Arial" w:hAnsi="Arial" w:cs="Arial"/>
              </w:rPr>
              <w:t xml:space="preserve">amateur </w:t>
            </w:r>
          </w:p>
          <w:p w14:paraId="1F54449C" w14:textId="77777777" w:rsidR="007358A6" w:rsidRDefault="007358A6" w:rsidP="00AD3CE6">
            <w:pPr>
              <w:rPr>
                <w:rFonts w:ascii="Arial" w:hAnsi="Arial" w:cs="Arial"/>
              </w:rPr>
            </w:pPr>
            <w:r w:rsidRPr="000E069E">
              <w:rPr>
                <w:rFonts w:ascii="Arial" w:hAnsi="Arial" w:cs="Arial"/>
              </w:rPr>
              <w:t xml:space="preserve">ancient </w:t>
            </w:r>
          </w:p>
          <w:p w14:paraId="7ED8DDB9" w14:textId="77777777" w:rsidR="007358A6" w:rsidRDefault="007358A6" w:rsidP="00AD3CE6">
            <w:pPr>
              <w:rPr>
                <w:rFonts w:ascii="Arial" w:hAnsi="Arial" w:cs="Arial"/>
              </w:rPr>
            </w:pPr>
            <w:r w:rsidRPr="000E069E">
              <w:rPr>
                <w:rFonts w:ascii="Arial" w:hAnsi="Arial" w:cs="Arial"/>
              </w:rPr>
              <w:t xml:space="preserve">apparent </w:t>
            </w:r>
          </w:p>
          <w:p w14:paraId="60BF063B" w14:textId="77777777" w:rsidR="007358A6" w:rsidRDefault="007358A6" w:rsidP="00AD3CE6">
            <w:pPr>
              <w:rPr>
                <w:rFonts w:ascii="Arial" w:hAnsi="Arial" w:cs="Arial"/>
              </w:rPr>
            </w:pPr>
            <w:r w:rsidRPr="000E069E">
              <w:rPr>
                <w:rFonts w:ascii="Arial" w:hAnsi="Arial" w:cs="Arial"/>
              </w:rPr>
              <w:t xml:space="preserve">appreciate </w:t>
            </w:r>
          </w:p>
          <w:p w14:paraId="1B5EE160" w14:textId="77777777" w:rsidR="007358A6" w:rsidRDefault="007358A6" w:rsidP="00AD3CE6">
            <w:pPr>
              <w:rPr>
                <w:rFonts w:ascii="Arial" w:hAnsi="Arial" w:cs="Arial"/>
              </w:rPr>
            </w:pPr>
            <w:r w:rsidRPr="000E069E">
              <w:rPr>
                <w:rFonts w:ascii="Arial" w:hAnsi="Arial" w:cs="Arial"/>
              </w:rPr>
              <w:t xml:space="preserve">attached </w:t>
            </w:r>
          </w:p>
          <w:p w14:paraId="21F8CE7C" w14:textId="77777777" w:rsidR="007358A6" w:rsidRDefault="007358A6" w:rsidP="00AD3CE6">
            <w:pPr>
              <w:rPr>
                <w:rFonts w:ascii="Arial" w:hAnsi="Arial" w:cs="Arial"/>
              </w:rPr>
            </w:pPr>
            <w:r w:rsidRPr="000E069E">
              <w:rPr>
                <w:rFonts w:ascii="Arial" w:hAnsi="Arial" w:cs="Arial"/>
              </w:rPr>
              <w:t>available</w:t>
            </w:r>
          </w:p>
          <w:p w14:paraId="61161DC6" w14:textId="77777777" w:rsidR="007358A6" w:rsidRDefault="007358A6" w:rsidP="00AD3CE6">
            <w:pPr>
              <w:rPr>
                <w:rFonts w:ascii="Arial" w:hAnsi="Arial" w:cs="Arial"/>
              </w:rPr>
            </w:pPr>
            <w:r w:rsidRPr="000E069E">
              <w:rPr>
                <w:rFonts w:ascii="Arial" w:hAnsi="Arial" w:cs="Arial"/>
              </w:rPr>
              <w:t xml:space="preserve">average </w:t>
            </w:r>
          </w:p>
          <w:p w14:paraId="28810DA6" w14:textId="77777777" w:rsidR="007358A6" w:rsidRDefault="007358A6" w:rsidP="00AD3CE6">
            <w:pPr>
              <w:rPr>
                <w:rFonts w:ascii="Arial" w:hAnsi="Arial" w:cs="Arial"/>
              </w:rPr>
            </w:pPr>
            <w:r w:rsidRPr="000E069E">
              <w:rPr>
                <w:rFonts w:ascii="Arial" w:hAnsi="Arial" w:cs="Arial"/>
              </w:rPr>
              <w:t xml:space="preserve">awkward </w:t>
            </w:r>
          </w:p>
          <w:p w14:paraId="79F54F2D" w14:textId="77777777" w:rsidR="007358A6" w:rsidRDefault="007358A6" w:rsidP="00AD3CE6">
            <w:pPr>
              <w:rPr>
                <w:rFonts w:ascii="Arial" w:hAnsi="Arial" w:cs="Arial"/>
              </w:rPr>
            </w:pPr>
            <w:r w:rsidRPr="000E069E">
              <w:rPr>
                <w:rFonts w:ascii="Arial" w:hAnsi="Arial" w:cs="Arial"/>
              </w:rPr>
              <w:t xml:space="preserve">bargain </w:t>
            </w:r>
          </w:p>
          <w:p w14:paraId="52EB6230" w14:textId="77777777" w:rsidR="007358A6" w:rsidRDefault="007358A6" w:rsidP="00AD3CE6">
            <w:pPr>
              <w:rPr>
                <w:rFonts w:ascii="Arial" w:hAnsi="Arial" w:cs="Arial"/>
              </w:rPr>
            </w:pPr>
            <w:r w:rsidRPr="000E069E">
              <w:rPr>
                <w:rFonts w:ascii="Arial" w:hAnsi="Arial" w:cs="Arial"/>
              </w:rPr>
              <w:t xml:space="preserve">bruise </w:t>
            </w:r>
          </w:p>
          <w:p w14:paraId="2B22BA8F" w14:textId="77777777" w:rsidR="007358A6" w:rsidRDefault="007358A6" w:rsidP="00AD3CE6">
            <w:pPr>
              <w:rPr>
                <w:rFonts w:ascii="Arial" w:hAnsi="Arial" w:cs="Arial"/>
              </w:rPr>
            </w:pPr>
            <w:r w:rsidRPr="000E069E">
              <w:rPr>
                <w:rFonts w:ascii="Arial" w:hAnsi="Arial" w:cs="Arial"/>
              </w:rPr>
              <w:t xml:space="preserve">category </w:t>
            </w:r>
          </w:p>
          <w:p w14:paraId="6E5BC1BC" w14:textId="77777777" w:rsidR="007358A6" w:rsidRDefault="007358A6" w:rsidP="00AD3CE6">
            <w:pPr>
              <w:rPr>
                <w:rFonts w:ascii="Arial" w:hAnsi="Arial" w:cs="Arial"/>
              </w:rPr>
            </w:pPr>
            <w:r w:rsidRPr="000E069E">
              <w:rPr>
                <w:rFonts w:ascii="Arial" w:hAnsi="Arial" w:cs="Arial"/>
              </w:rPr>
              <w:t xml:space="preserve">cemetery </w:t>
            </w:r>
          </w:p>
          <w:p w14:paraId="51243591" w14:textId="77777777" w:rsidR="007358A6" w:rsidRDefault="007358A6" w:rsidP="00AD3CE6">
            <w:pPr>
              <w:rPr>
                <w:rFonts w:ascii="Arial" w:hAnsi="Arial" w:cs="Arial"/>
              </w:rPr>
            </w:pPr>
            <w:r w:rsidRPr="000E069E">
              <w:rPr>
                <w:rFonts w:ascii="Arial" w:hAnsi="Arial" w:cs="Arial"/>
              </w:rPr>
              <w:t xml:space="preserve">committee </w:t>
            </w:r>
          </w:p>
          <w:p w14:paraId="7527E7A5" w14:textId="77777777" w:rsidR="007358A6" w:rsidRDefault="007358A6" w:rsidP="00AD3CE6">
            <w:pPr>
              <w:rPr>
                <w:rFonts w:ascii="Arial" w:hAnsi="Arial" w:cs="Arial"/>
              </w:rPr>
            </w:pPr>
            <w:r w:rsidRPr="000E069E">
              <w:rPr>
                <w:rFonts w:ascii="Arial" w:hAnsi="Arial" w:cs="Arial"/>
              </w:rPr>
              <w:t xml:space="preserve">communicate </w:t>
            </w:r>
          </w:p>
          <w:p w14:paraId="16EE9B55" w14:textId="77777777" w:rsidR="007358A6" w:rsidRDefault="007358A6" w:rsidP="00AD3CE6">
            <w:pPr>
              <w:rPr>
                <w:rFonts w:ascii="Arial" w:hAnsi="Arial" w:cs="Arial"/>
              </w:rPr>
            </w:pPr>
            <w:r w:rsidRPr="000E069E">
              <w:rPr>
                <w:rFonts w:ascii="Arial" w:hAnsi="Arial" w:cs="Arial"/>
              </w:rPr>
              <w:t xml:space="preserve">community </w:t>
            </w:r>
          </w:p>
          <w:p w14:paraId="5AC9BF0E" w14:textId="77777777" w:rsidR="007358A6" w:rsidRDefault="007358A6" w:rsidP="00AD3CE6">
            <w:pPr>
              <w:rPr>
                <w:rFonts w:ascii="Arial" w:hAnsi="Arial" w:cs="Arial"/>
              </w:rPr>
            </w:pPr>
            <w:r w:rsidRPr="000E069E">
              <w:rPr>
                <w:rFonts w:ascii="Arial" w:hAnsi="Arial" w:cs="Arial"/>
              </w:rPr>
              <w:t xml:space="preserve">competition </w:t>
            </w:r>
          </w:p>
          <w:p w14:paraId="08B35840" w14:textId="77777777" w:rsidR="007358A6" w:rsidRDefault="007358A6" w:rsidP="00AD3CE6">
            <w:pPr>
              <w:rPr>
                <w:rFonts w:ascii="Arial" w:hAnsi="Arial" w:cs="Arial"/>
              </w:rPr>
            </w:pPr>
            <w:r w:rsidRPr="000E069E">
              <w:rPr>
                <w:rFonts w:ascii="Arial" w:hAnsi="Arial" w:cs="Arial"/>
              </w:rPr>
              <w:t xml:space="preserve">conscience* </w:t>
            </w:r>
          </w:p>
          <w:p w14:paraId="634D52C2" w14:textId="77777777" w:rsidR="007358A6" w:rsidRDefault="007358A6" w:rsidP="00AD3CE6">
            <w:pPr>
              <w:rPr>
                <w:rFonts w:ascii="Arial" w:hAnsi="Arial" w:cs="Arial"/>
              </w:rPr>
            </w:pPr>
            <w:r w:rsidRPr="000E069E">
              <w:rPr>
                <w:rFonts w:ascii="Arial" w:hAnsi="Arial" w:cs="Arial"/>
              </w:rPr>
              <w:t xml:space="preserve">conscious* </w:t>
            </w:r>
          </w:p>
          <w:p w14:paraId="286CCF91" w14:textId="77777777" w:rsidR="007358A6" w:rsidRDefault="007358A6" w:rsidP="00AD3CE6">
            <w:pPr>
              <w:rPr>
                <w:rFonts w:ascii="Arial" w:hAnsi="Arial" w:cs="Arial"/>
              </w:rPr>
            </w:pPr>
            <w:r w:rsidRPr="000E069E">
              <w:rPr>
                <w:rFonts w:ascii="Arial" w:hAnsi="Arial" w:cs="Arial"/>
              </w:rPr>
              <w:t xml:space="preserve">controversy </w:t>
            </w:r>
          </w:p>
          <w:p w14:paraId="7163C783" w14:textId="77777777" w:rsidR="007358A6" w:rsidRDefault="007358A6" w:rsidP="00AD3CE6">
            <w:pPr>
              <w:rPr>
                <w:rFonts w:ascii="Arial" w:hAnsi="Arial" w:cs="Arial"/>
              </w:rPr>
            </w:pPr>
            <w:r w:rsidRPr="000E069E">
              <w:rPr>
                <w:rFonts w:ascii="Arial" w:hAnsi="Arial" w:cs="Arial"/>
              </w:rPr>
              <w:t xml:space="preserve">convenience </w:t>
            </w:r>
          </w:p>
          <w:p w14:paraId="1BE9E4A1" w14:textId="77777777" w:rsidR="007358A6" w:rsidRDefault="007358A6" w:rsidP="00AD3CE6">
            <w:pPr>
              <w:rPr>
                <w:rFonts w:ascii="Arial" w:hAnsi="Arial" w:cs="Arial"/>
              </w:rPr>
            </w:pPr>
            <w:r w:rsidRPr="000E069E">
              <w:rPr>
                <w:rFonts w:ascii="Arial" w:hAnsi="Arial" w:cs="Arial"/>
              </w:rPr>
              <w:t xml:space="preserve">correspond </w:t>
            </w:r>
          </w:p>
          <w:p w14:paraId="76F4A7A9" w14:textId="77777777" w:rsidR="007358A6" w:rsidRDefault="007358A6" w:rsidP="00AD3CE6">
            <w:pPr>
              <w:rPr>
                <w:rFonts w:ascii="Arial" w:hAnsi="Arial" w:cs="Arial"/>
              </w:rPr>
            </w:pPr>
            <w:r w:rsidRPr="000E069E">
              <w:rPr>
                <w:rFonts w:ascii="Arial" w:hAnsi="Arial" w:cs="Arial"/>
              </w:rPr>
              <w:t xml:space="preserve">criticise (critic + </w:t>
            </w:r>
            <w:proofErr w:type="spellStart"/>
            <w:r w:rsidRPr="000E069E">
              <w:rPr>
                <w:rFonts w:ascii="Arial" w:hAnsi="Arial" w:cs="Arial"/>
              </w:rPr>
              <w:t>ise</w:t>
            </w:r>
            <w:proofErr w:type="spellEnd"/>
            <w:r w:rsidRPr="000E069E">
              <w:rPr>
                <w:rFonts w:ascii="Arial" w:hAnsi="Arial" w:cs="Arial"/>
              </w:rPr>
              <w:t xml:space="preserve">) </w:t>
            </w:r>
          </w:p>
          <w:p w14:paraId="22D100EC" w14:textId="77777777" w:rsidR="007358A6" w:rsidRDefault="007358A6" w:rsidP="00AD3CE6">
            <w:pPr>
              <w:rPr>
                <w:rFonts w:ascii="Arial" w:hAnsi="Arial" w:cs="Arial"/>
              </w:rPr>
            </w:pPr>
            <w:r w:rsidRPr="000E069E">
              <w:rPr>
                <w:rFonts w:ascii="Arial" w:hAnsi="Arial" w:cs="Arial"/>
              </w:rPr>
              <w:t xml:space="preserve">curiosity </w:t>
            </w:r>
          </w:p>
          <w:p w14:paraId="471D2165" w14:textId="77777777" w:rsidR="007358A6" w:rsidRDefault="007358A6" w:rsidP="00AD3CE6">
            <w:pPr>
              <w:rPr>
                <w:rFonts w:ascii="Arial" w:hAnsi="Arial" w:cs="Arial"/>
              </w:rPr>
            </w:pPr>
            <w:r w:rsidRPr="000E069E">
              <w:rPr>
                <w:rFonts w:ascii="Arial" w:hAnsi="Arial" w:cs="Arial"/>
              </w:rPr>
              <w:t xml:space="preserve">definite </w:t>
            </w:r>
          </w:p>
          <w:p w14:paraId="4396FA5B" w14:textId="77777777" w:rsidR="007358A6" w:rsidRDefault="007358A6" w:rsidP="00AD3CE6">
            <w:pPr>
              <w:rPr>
                <w:rFonts w:ascii="Arial" w:hAnsi="Arial" w:cs="Arial"/>
              </w:rPr>
            </w:pPr>
            <w:r w:rsidRPr="000E069E">
              <w:rPr>
                <w:rFonts w:ascii="Arial" w:hAnsi="Arial" w:cs="Arial"/>
              </w:rPr>
              <w:t xml:space="preserve">desperate </w:t>
            </w:r>
          </w:p>
          <w:p w14:paraId="120F46A9" w14:textId="77777777" w:rsidR="007358A6" w:rsidRDefault="007358A6" w:rsidP="00AD3CE6">
            <w:pPr>
              <w:rPr>
                <w:rFonts w:ascii="Arial" w:hAnsi="Arial" w:cs="Arial"/>
              </w:rPr>
            </w:pPr>
            <w:r w:rsidRPr="000E069E">
              <w:rPr>
                <w:rFonts w:ascii="Arial" w:hAnsi="Arial" w:cs="Arial"/>
              </w:rPr>
              <w:t xml:space="preserve">determined </w:t>
            </w:r>
          </w:p>
          <w:p w14:paraId="6F166D73" w14:textId="77777777" w:rsidR="007358A6" w:rsidRDefault="007358A6" w:rsidP="00AD3CE6">
            <w:pPr>
              <w:rPr>
                <w:rFonts w:ascii="Arial" w:hAnsi="Arial" w:cs="Arial"/>
              </w:rPr>
            </w:pPr>
            <w:r w:rsidRPr="000E069E">
              <w:rPr>
                <w:rFonts w:ascii="Arial" w:hAnsi="Arial" w:cs="Arial"/>
              </w:rPr>
              <w:t xml:space="preserve">develop </w:t>
            </w:r>
          </w:p>
          <w:p w14:paraId="4A71CD7D" w14:textId="77777777" w:rsidR="007358A6" w:rsidRDefault="007358A6" w:rsidP="00AD3CE6">
            <w:pPr>
              <w:rPr>
                <w:rFonts w:ascii="Arial" w:hAnsi="Arial" w:cs="Arial"/>
              </w:rPr>
            </w:pPr>
            <w:r w:rsidRPr="000E069E">
              <w:rPr>
                <w:rFonts w:ascii="Arial" w:hAnsi="Arial" w:cs="Arial"/>
              </w:rPr>
              <w:t xml:space="preserve">dictionary </w:t>
            </w:r>
          </w:p>
          <w:p w14:paraId="0AE4FFDE" w14:textId="77777777" w:rsidR="007358A6" w:rsidRPr="000E069E" w:rsidRDefault="007358A6" w:rsidP="00AD3CE6">
            <w:pPr>
              <w:rPr>
                <w:rFonts w:ascii="Arial" w:hAnsi="Arial" w:cs="Arial"/>
              </w:rPr>
            </w:pPr>
            <w:r w:rsidRPr="000E069E">
              <w:rPr>
                <w:rFonts w:ascii="Arial" w:hAnsi="Arial" w:cs="Arial"/>
              </w:rPr>
              <w:t>disastrous</w:t>
            </w:r>
          </w:p>
        </w:tc>
        <w:tc>
          <w:tcPr>
            <w:tcW w:w="4649" w:type="dxa"/>
          </w:tcPr>
          <w:p w14:paraId="0E3897C1" w14:textId="77777777" w:rsidR="007358A6" w:rsidRDefault="007358A6" w:rsidP="00AD3CE6">
            <w:pPr>
              <w:rPr>
                <w:rFonts w:ascii="Arial" w:hAnsi="Arial" w:cs="Arial"/>
              </w:rPr>
            </w:pPr>
            <w:r w:rsidRPr="000E069E">
              <w:rPr>
                <w:rFonts w:ascii="Arial" w:hAnsi="Arial" w:cs="Arial"/>
              </w:rPr>
              <w:t xml:space="preserve">embarrass </w:t>
            </w:r>
          </w:p>
          <w:p w14:paraId="2C22921E" w14:textId="77777777" w:rsidR="007358A6" w:rsidRDefault="007358A6" w:rsidP="00AD3CE6">
            <w:pPr>
              <w:rPr>
                <w:rFonts w:ascii="Arial" w:hAnsi="Arial" w:cs="Arial"/>
              </w:rPr>
            </w:pPr>
            <w:r w:rsidRPr="000E069E">
              <w:rPr>
                <w:rFonts w:ascii="Arial" w:hAnsi="Arial" w:cs="Arial"/>
              </w:rPr>
              <w:t xml:space="preserve">environment </w:t>
            </w:r>
          </w:p>
          <w:p w14:paraId="454C5BEB" w14:textId="77777777" w:rsidR="007358A6" w:rsidRDefault="007358A6" w:rsidP="00AD3CE6">
            <w:pPr>
              <w:rPr>
                <w:rFonts w:ascii="Arial" w:hAnsi="Arial" w:cs="Arial"/>
              </w:rPr>
            </w:pPr>
            <w:r w:rsidRPr="000E069E">
              <w:rPr>
                <w:rFonts w:ascii="Arial" w:hAnsi="Arial" w:cs="Arial"/>
              </w:rPr>
              <w:t>equip (–</w:t>
            </w:r>
            <w:proofErr w:type="spellStart"/>
            <w:r w:rsidRPr="000E069E">
              <w:rPr>
                <w:rFonts w:ascii="Arial" w:hAnsi="Arial" w:cs="Arial"/>
              </w:rPr>
              <w:t>ped</w:t>
            </w:r>
            <w:proofErr w:type="spellEnd"/>
            <w:r w:rsidRPr="000E069E">
              <w:rPr>
                <w:rFonts w:ascii="Arial" w:hAnsi="Arial" w:cs="Arial"/>
              </w:rPr>
              <w:t>, –</w:t>
            </w:r>
            <w:proofErr w:type="spellStart"/>
            <w:r w:rsidRPr="000E069E">
              <w:rPr>
                <w:rFonts w:ascii="Arial" w:hAnsi="Arial" w:cs="Arial"/>
              </w:rPr>
              <w:t>ment</w:t>
            </w:r>
            <w:proofErr w:type="spellEnd"/>
            <w:r w:rsidRPr="000E069E">
              <w:rPr>
                <w:rFonts w:ascii="Arial" w:hAnsi="Arial" w:cs="Arial"/>
              </w:rPr>
              <w:t xml:space="preserve">) </w:t>
            </w:r>
          </w:p>
          <w:p w14:paraId="1D6F2A1A" w14:textId="77777777" w:rsidR="007358A6" w:rsidRDefault="007358A6" w:rsidP="00AD3CE6">
            <w:pPr>
              <w:rPr>
                <w:rFonts w:ascii="Arial" w:hAnsi="Arial" w:cs="Arial"/>
              </w:rPr>
            </w:pPr>
            <w:r w:rsidRPr="000E069E">
              <w:rPr>
                <w:rFonts w:ascii="Arial" w:hAnsi="Arial" w:cs="Arial"/>
              </w:rPr>
              <w:t xml:space="preserve">especially </w:t>
            </w:r>
          </w:p>
          <w:p w14:paraId="4CAEF838" w14:textId="77777777" w:rsidR="007358A6" w:rsidRDefault="007358A6" w:rsidP="00AD3CE6">
            <w:pPr>
              <w:rPr>
                <w:rFonts w:ascii="Arial" w:hAnsi="Arial" w:cs="Arial"/>
              </w:rPr>
            </w:pPr>
            <w:r w:rsidRPr="000E069E">
              <w:rPr>
                <w:rFonts w:ascii="Arial" w:hAnsi="Arial" w:cs="Arial"/>
              </w:rPr>
              <w:t xml:space="preserve">exaggerate </w:t>
            </w:r>
          </w:p>
          <w:p w14:paraId="6F754ED6" w14:textId="77777777" w:rsidR="007358A6" w:rsidRDefault="007358A6" w:rsidP="00AD3CE6">
            <w:pPr>
              <w:rPr>
                <w:rFonts w:ascii="Arial" w:hAnsi="Arial" w:cs="Arial"/>
              </w:rPr>
            </w:pPr>
            <w:r w:rsidRPr="000E069E">
              <w:rPr>
                <w:rFonts w:ascii="Arial" w:hAnsi="Arial" w:cs="Arial"/>
              </w:rPr>
              <w:t xml:space="preserve">excellent </w:t>
            </w:r>
          </w:p>
          <w:p w14:paraId="025E676D" w14:textId="77777777" w:rsidR="007358A6" w:rsidRDefault="007358A6" w:rsidP="00AD3CE6">
            <w:pPr>
              <w:rPr>
                <w:rFonts w:ascii="Arial" w:hAnsi="Arial" w:cs="Arial"/>
              </w:rPr>
            </w:pPr>
            <w:r w:rsidRPr="000E069E">
              <w:rPr>
                <w:rFonts w:ascii="Arial" w:hAnsi="Arial" w:cs="Arial"/>
              </w:rPr>
              <w:t xml:space="preserve">existence </w:t>
            </w:r>
          </w:p>
          <w:p w14:paraId="7AB2617D" w14:textId="77777777" w:rsidR="007358A6" w:rsidRDefault="007358A6" w:rsidP="00AD3CE6">
            <w:pPr>
              <w:rPr>
                <w:rFonts w:ascii="Arial" w:hAnsi="Arial" w:cs="Arial"/>
              </w:rPr>
            </w:pPr>
            <w:r w:rsidRPr="000E069E">
              <w:rPr>
                <w:rFonts w:ascii="Arial" w:hAnsi="Arial" w:cs="Arial"/>
              </w:rPr>
              <w:t xml:space="preserve">explanation </w:t>
            </w:r>
          </w:p>
          <w:p w14:paraId="2852EEA7" w14:textId="77777777" w:rsidR="007358A6" w:rsidRDefault="007358A6" w:rsidP="00AD3CE6">
            <w:pPr>
              <w:rPr>
                <w:rFonts w:ascii="Arial" w:hAnsi="Arial" w:cs="Arial"/>
              </w:rPr>
            </w:pPr>
            <w:r>
              <w:rPr>
                <w:rFonts w:ascii="Arial" w:hAnsi="Arial" w:cs="Arial"/>
              </w:rPr>
              <w:t xml:space="preserve">familiar </w:t>
            </w:r>
          </w:p>
          <w:p w14:paraId="109A38FD" w14:textId="77777777" w:rsidR="007358A6" w:rsidRDefault="007358A6" w:rsidP="00AD3CE6">
            <w:pPr>
              <w:rPr>
                <w:rFonts w:ascii="Arial" w:hAnsi="Arial" w:cs="Arial"/>
              </w:rPr>
            </w:pPr>
            <w:r w:rsidRPr="000E069E">
              <w:rPr>
                <w:rFonts w:ascii="Arial" w:hAnsi="Arial" w:cs="Arial"/>
              </w:rPr>
              <w:t xml:space="preserve">foreign </w:t>
            </w:r>
          </w:p>
          <w:p w14:paraId="0788FDDB" w14:textId="77777777" w:rsidR="007358A6" w:rsidRDefault="007358A6" w:rsidP="00AD3CE6">
            <w:pPr>
              <w:rPr>
                <w:rFonts w:ascii="Arial" w:hAnsi="Arial" w:cs="Arial"/>
              </w:rPr>
            </w:pPr>
            <w:r w:rsidRPr="000E069E">
              <w:rPr>
                <w:rFonts w:ascii="Arial" w:hAnsi="Arial" w:cs="Arial"/>
              </w:rPr>
              <w:t xml:space="preserve">forty </w:t>
            </w:r>
          </w:p>
          <w:p w14:paraId="2D7F7A06" w14:textId="77777777" w:rsidR="007358A6" w:rsidRDefault="007358A6" w:rsidP="00AD3CE6">
            <w:pPr>
              <w:rPr>
                <w:rFonts w:ascii="Arial" w:hAnsi="Arial" w:cs="Arial"/>
              </w:rPr>
            </w:pPr>
            <w:r w:rsidRPr="000E069E">
              <w:rPr>
                <w:rFonts w:ascii="Arial" w:hAnsi="Arial" w:cs="Arial"/>
              </w:rPr>
              <w:t xml:space="preserve">frequently </w:t>
            </w:r>
          </w:p>
          <w:p w14:paraId="0E790C41" w14:textId="77777777" w:rsidR="007358A6" w:rsidRDefault="007358A6" w:rsidP="00AD3CE6">
            <w:pPr>
              <w:rPr>
                <w:rFonts w:ascii="Arial" w:hAnsi="Arial" w:cs="Arial"/>
              </w:rPr>
            </w:pPr>
            <w:r w:rsidRPr="000E069E">
              <w:rPr>
                <w:rFonts w:ascii="Arial" w:hAnsi="Arial" w:cs="Arial"/>
              </w:rPr>
              <w:t xml:space="preserve">government </w:t>
            </w:r>
          </w:p>
          <w:p w14:paraId="54D7C572" w14:textId="77777777" w:rsidR="007358A6" w:rsidRDefault="007358A6" w:rsidP="00AD3CE6">
            <w:pPr>
              <w:rPr>
                <w:rFonts w:ascii="Arial" w:hAnsi="Arial" w:cs="Arial"/>
              </w:rPr>
            </w:pPr>
            <w:r w:rsidRPr="000E069E">
              <w:rPr>
                <w:rFonts w:ascii="Arial" w:hAnsi="Arial" w:cs="Arial"/>
              </w:rPr>
              <w:t>guarantee</w:t>
            </w:r>
          </w:p>
          <w:p w14:paraId="74BE8A37" w14:textId="77777777" w:rsidR="007358A6" w:rsidRDefault="007358A6" w:rsidP="00AD3CE6">
            <w:pPr>
              <w:rPr>
                <w:rFonts w:ascii="Arial" w:hAnsi="Arial" w:cs="Arial"/>
              </w:rPr>
            </w:pPr>
            <w:r w:rsidRPr="000E069E">
              <w:rPr>
                <w:rFonts w:ascii="Arial" w:hAnsi="Arial" w:cs="Arial"/>
              </w:rPr>
              <w:t xml:space="preserve">harass </w:t>
            </w:r>
          </w:p>
          <w:p w14:paraId="4CC95E16" w14:textId="77777777" w:rsidR="007358A6" w:rsidRDefault="007358A6" w:rsidP="00AD3CE6">
            <w:pPr>
              <w:rPr>
                <w:rFonts w:ascii="Arial" w:hAnsi="Arial" w:cs="Arial"/>
              </w:rPr>
            </w:pPr>
            <w:r w:rsidRPr="000E069E">
              <w:rPr>
                <w:rFonts w:ascii="Arial" w:hAnsi="Arial" w:cs="Arial"/>
              </w:rPr>
              <w:t xml:space="preserve">hindrance </w:t>
            </w:r>
          </w:p>
          <w:p w14:paraId="642B4071" w14:textId="77777777" w:rsidR="007358A6" w:rsidRDefault="007358A6" w:rsidP="00AD3CE6">
            <w:pPr>
              <w:rPr>
                <w:rFonts w:ascii="Arial" w:hAnsi="Arial" w:cs="Arial"/>
              </w:rPr>
            </w:pPr>
            <w:r w:rsidRPr="000E069E">
              <w:rPr>
                <w:rFonts w:ascii="Arial" w:hAnsi="Arial" w:cs="Arial"/>
              </w:rPr>
              <w:t>identity</w:t>
            </w:r>
          </w:p>
          <w:p w14:paraId="6A540FB5" w14:textId="77777777" w:rsidR="007358A6" w:rsidRDefault="007358A6" w:rsidP="00AD3CE6">
            <w:pPr>
              <w:rPr>
                <w:rFonts w:ascii="Arial" w:hAnsi="Arial" w:cs="Arial"/>
              </w:rPr>
            </w:pPr>
            <w:r w:rsidRPr="000E069E">
              <w:rPr>
                <w:rFonts w:ascii="Arial" w:hAnsi="Arial" w:cs="Arial"/>
              </w:rPr>
              <w:t>immediate(</w:t>
            </w:r>
            <w:proofErr w:type="spellStart"/>
            <w:r w:rsidRPr="000E069E">
              <w:rPr>
                <w:rFonts w:ascii="Arial" w:hAnsi="Arial" w:cs="Arial"/>
              </w:rPr>
              <w:t>ly</w:t>
            </w:r>
            <w:proofErr w:type="spellEnd"/>
            <w:r w:rsidRPr="000E069E">
              <w:rPr>
                <w:rFonts w:ascii="Arial" w:hAnsi="Arial" w:cs="Arial"/>
              </w:rPr>
              <w:t xml:space="preserve">) </w:t>
            </w:r>
          </w:p>
          <w:p w14:paraId="35EB78BB" w14:textId="77777777" w:rsidR="007358A6" w:rsidRDefault="007358A6" w:rsidP="00AD3CE6">
            <w:pPr>
              <w:rPr>
                <w:rFonts w:ascii="Arial" w:hAnsi="Arial" w:cs="Arial"/>
              </w:rPr>
            </w:pPr>
            <w:r w:rsidRPr="000E069E">
              <w:rPr>
                <w:rFonts w:ascii="Arial" w:hAnsi="Arial" w:cs="Arial"/>
              </w:rPr>
              <w:t xml:space="preserve">individual </w:t>
            </w:r>
          </w:p>
          <w:p w14:paraId="25837FF1" w14:textId="77777777" w:rsidR="007358A6" w:rsidRDefault="007358A6" w:rsidP="00AD3CE6">
            <w:pPr>
              <w:rPr>
                <w:rFonts w:ascii="Arial" w:hAnsi="Arial" w:cs="Arial"/>
              </w:rPr>
            </w:pPr>
            <w:r w:rsidRPr="000E069E">
              <w:rPr>
                <w:rFonts w:ascii="Arial" w:hAnsi="Arial" w:cs="Arial"/>
              </w:rPr>
              <w:t xml:space="preserve">interfere </w:t>
            </w:r>
          </w:p>
          <w:p w14:paraId="40D00A81" w14:textId="77777777" w:rsidR="007358A6" w:rsidRDefault="007358A6" w:rsidP="00AD3CE6">
            <w:pPr>
              <w:rPr>
                <w:rFonts w:ascii="Arial" w:hAnsi="Arial" w:cs="Arial"/>
              </w:rPr>
            </w:pPr>
            <w:r w:rsidRPr="000E069E">
              <w:rPr>
                <w:rFonts w:ascii="Arial" w:hAnsi="Arial" w:cs="Arial"/>
              </w:rPr>
              <w:t xml:space="preserve">interrupt </w:t>
            </w:r>
          </w:p>
          <w:p w14:paraId="082FDB6C" w14:textId="77777777" w:rsidR="007358A6" w:rsidRDefault="007358A6" w:rsidP="00AD3CE6">
            <w:pPr>
              <w:rPr>
                <w:rFonts w:ascii="Arial" w:hAnsi="Arial" w:cs="Arial"/>
              </w:rPr>
            </w:pPr>
            <w:r w:rsidRPr="000E069E">
              <w:rPr>
                <w:rFonts w:ascii="Arial" w:hAnsi="Arial" w:cs="Arial"/>
              </w:rPr>
              <w:t xml:space="preserve">language </w:t>
            </w:r>
          </w:p>
          <w:p w14:paraId="2F016892" w14:textId="77777777" w:rsidR="007358A6" w:rsidRDefault="007358A6" w:rsidP="00AD3CE6">
            <w:pPr>
              <w:rPr>
                <w:rFonts w:ascii="Arial" w:hAnsi="Arial" w:cs="Arial"/>
              </w:rPr>
            </w:pPr>
            <w:r w:rsidRPr="000E069E">
              <w:rPr>
                <w:rFonts w:ascii="Arial" w:hAnsi="Arial" w:cs="Arial"/>
              </w:rPr>
              <w:t xml:space="preserve">leisure </w:t>
            </w:r>
          </w:p>
          <w:p w14:paraId="64157491" w14:textId="77777777" w:rsidR="007358A6" w:rsidRDefault="007358A6" w:rsidP="00AD3CE6">
            <w:pPr>
              <w:rPr>
                <w:rFonts w:ascii="Arial" w:hAnsi="Arial" w:cs="Arial"/>
              </w:rPr>
            </w:pPr>
            <w:r w:rsidRPr="000E069E">
              <w:rPr>
                <w:rFonts w:ascii="Arial" w:hAnsi="Arial" w:cs="Arial"/>
              </w:rPr>
              <w:t xml:space="preserve">lightning </w:t>
            </w:r>
          </w:p>
          <w:p w14:paraId="2625BC1D" w14:textId="77777777" w:rsidR="007358A6" w:rsidRDefault="007358A6" w:rsidP="00AD3CE6">
            <w:pPr>
              <w:rPr>
                <w:rFonts w:ascii="Arial" w:hAnsi="Arial" w:cs="Arial"/>
              </w:rPr>
            </w:pPr>
            <w:r w:rsidRPr="000E069E">
              <w:rPr>
                <w:rFonts w:ascii="Arial" w:hAnsi="Arial" w:cs="Arial"/>
              </w:rPr>
              <w:t xml:space="preserve">marvellous </w:t>
            </w:r>
          </w:p>
          <w:p w14:paraId="10AE6B6C" w14:textId="77777777" w:rsidR="007358A6" w:rsidRDefault="007358A6" w:rsidP="00AD3CE6">
            <w:pPr>
              <w:rPr>
                <w:rFonts w:ascii="Arial" w:hAnsi="Arial" w:cs="Arial"/>
              </w:rPr>
            </w:pPr>
            <w:r w:rsidRPr="000E069E">
              <w:rPr>
                <w:rFonts w:ascii="Arial" w:hAnsi="Arial" w:cs="Arial"/>
              </w:rPr>
              <w:t xml:space="preserve">mischievous </w:t>
            </w:r>
          </w:p>
          <w:p w14:paraId="0E5BBB45" w14:textId="77777777" w:rsidR="007358A6" w:rsidRDefault="007358A6" w:rsidP="00AD3CE6">
            <w:pPr>
              <w:rPr>
                <w:rFonts w:ascii="Arial" w:hAnsi="Arial" w:cs="Arial"/>
              </w:rPr>
            </w:pPr>
            <w:r w:rsidRPr="000E069E">
              <w:rPr>
                <w:rFonts w:ascii="Arial" w:hAnsi="Arial" w:cs="Arial"/>
              </w:rPr>
              <w:t xml:space="preserve">muscle </w:t>
            </w:r>
          </w:p>
          <w:p w14:paraId="702BFFE9" w14:textId="77777777" w:rsidR="007358A6" w:rsidRDefault="007358A6" w:rsidP="00AD3CE6">
            <w:pPr>
              <w:rPr>
                <w:rFonts w:ascii="Arial" w:hAnsi="Arial" w:cs="Arial"/>
              </w:rPr>
            </w:pPr>
            <w:r w:rsidRPr="000E069E">
              <w:rPr>
                <w:rFonts w:ascii="Arial" w:hAnsi="Arial" w:cs="Arial"/>
              </w:rPr>
              <w:t xml:space="preserve">necessary </w:t>
            </w:r>
          </w:p>
          <w:p w14:paraId="6305702C" w14:textId="77777777" w:rsidR="007358A6" w:rsidRDefault="007358A6" w:rsidP="00AD3CE6">
            <w:pPr>
              <w:rPr>
                <w:rFonts w:ascii="Arial" w:hAnsi="Arial" w:cs="Arial"/>
              </w:rPr>
            </w:pPr>
            <w:r w:rsidRPr="000E069E">
              <w:rPr>
                <w:rFonts w:ascii="Arial" w:hAnsi="Arial" w:cs="Arial"/>
              </w:rPr>
              <w:t xml:space="preserve">neighbour </w:t>
            </w:r>
          </w:p>
          <w:p w14:paraId="62AD42CA" w14:textId="77777777" w:rsidR="007358A6" w:rsidRDefault="007358A6" w:rsidP="00AD3CE6">
            <w:pPr>
              <w:rPr>
                <w:rFonts w:ascii="Arial" w:hAnsi="Arial" w:cs="Arial"/>
              </w:rPr>
            </w:pPr>
            <w:r w:rsidRPr="000E069E">
              <w:rPr>
                <w:rFonts w:ascii="Arial" w:hAnsi="Arial" w:cs="Arial"/>
              </w:rPr>
              <w:t xml:space="preserve">nuisance </w:t>
            </w:r>
          </w:p>
          <w:p w14:paraId="2BE8346C" w14:textId="77777777" w:rsidR="007358A6" w:rsidRDefault="007358A6" w:rsidP="00AD3CE6">
            <w:pPr>
              <w:rPr>
                <w:rFonts w:ascii="Arial" w:hAnsi="Arial" w:cs="Arial"/>
              </w:rPr>
            </w:pPr>
            <w:r w:rsidRPr="000E069E">
              <w:rPr>
                <w:rFonts w:ascii="Arial" w:hAnsi="Arial" w:cs="Arial"/>
              </w:rPr>
              <w:t xml:space="preserve">occupy </w:t>
            </w:r>
          </w:p>
          <w:p w14:paraId="062FE270" w14:textId="77777777" w:rsidR="007358A6" w:rsidRDefault="007358A6" w:rsidP="00AD3CE6">
            <w:pPr>
              <w:rPr>
                <w:rFonts w:ascii="Arial" w:hAnsi="Arial" w:cs="Arial"/>
              </w:rPr>
            </w:pPr>
            <w:r w:rsidRPr="000E069E">
              <w:rPr>
                <w:rFonts w:ascii="Arial" w:hAnsi="Arial" w:cs="Arial"/>
              </w:rPr>
              <w:t xml:space="preserve">occur </w:t>
            </w:r>
          </w:p>
          <w:p w14:paraId="760E95EF" w14:textId="77777777" w:rsidR="007358A6" w:rsidRDefault="007358A6" w:rsidP="00AD3CE6">
            <w:pPr>
              <w:rPr>
                <w:rFonts w:ascii="Arial" w:hAnsi="Arial" w:cs="Arial"/>
              </w:rPr>
            </w:pPr>
            <w:r w:rsidRPr="000E069E">
              <w:rPr>
                <w:rFonts w:ascii="Arial" w:hAnsi="Arial" w:cs="Arial"/>
              </w:rPr>
              <w:t xml:space="preserve">opportunity </w:t>
            </w:r>
          </w:p>
          <w:p w14:paraId="289AFB52" w14:textId="77777777" w:rsidR="007358A6" w:rsidRPr="000E069E" w:rsidRDefault="007358A6" w:rsidP="00AD3CE6">
            <w:pPr>
              <w:rPr>
                <w:rFonts w:ascii="Arial" w:hAnsi="Arial" w:cs="Arial"/>
              </w:rPr>
            </w:pPr>
            <w:r w:rsidRPr="000E069E">
              <w:rPr>
                <w:rFonts w:ascii="Arial" w:hAnsi="Arial" w:cs="Arial"/>
              </w:rPr>
              <w:t>parliament</w:t>
            </w:r>
          </w:p>
        </w:tc>
        <w:tc>
          <w:tcPr>
            <w:tcW w:w="4650" w:type="dxa"/>
          </w:tcPr>
          <w:p w14:paraId="5CA83840" w14:textId="77777777" w:rsidR="007358A6" w:rsidRDefault="007358A6" w:rsidP="00AD3CE6">
            <w:pPr>
              <w:rPr>
                <w:rFonts w:ascii="Arial" w:hAnsi="Arial" w:cs="Arial"/>
              </w:rPr>
            </w:pPr>
            <w:r w:rsidRPr="00A80E5E">
              <w:rPr>
                <w:rFonts w:ascii="Arial" w:hAnsi="Arial" w:cs="Arial"/>
              </w:rPr>
              <w:t xml:space="preserve">persuade </w:t>
            </w:r>
          </w:p>
          <w:p w14:paraId="3C82E9AF" w14:textId="77777777" w:rsidR="007358A6" w:rsidRDefault="007358A6" w:rsidP="00AD3CE6">
            <w:pPr>
              <w:rPr>
                <w:rFonts w:ascii="Arial" w:hAnsi="Arial" w:cs="Arial"/>
              </w:rPr>
            </w:pPr>
            <w:r w:rsidRPr="00A80E5E">
              <w:rPr>
                <w:rFonts w:ascii="Arial" w:hAnsi="Arial" w:cs="Arial"/>
              </w:rPr>
              <w:t xml:space="preserve">physical </w:t>
            </w:r>
          </w:p>
          <w:p w14:paraId="054BB0C6" w14:textId="77777777" w:rsidR="007358A6" w:rsidRDefault="007358A6" w:rsidP="00AD3CE6">
            <w:pPr>
              <w:rPr>
                <w:rFonts w:ascii="Arial" w:hAnsi="Arial" w:cs="Arial"/>
              </w:rPr>
            </w:pPr>
            <w:r w:rsidRPr="00A80E5E">
              <w:rPr>
                <w:rFonts w:ascii="Arial" w:hAnsi="Arial" w:cs="Arial"/>
              </w:rPr>
              <w:t xml:space="preserve">prejudice </w:t>
            </w:r>
          </w:p>
          <w:p w14:paraId="43C9595F" w14:textId="77777777" w:rsidR="007358A6" w:rsidRDefault="007358A6" w:rsidP="00AD3CE6">
            <w:pPr>
              <w:rPr>
                <w:rFonts w:ascii="Arial" w:hAnsi="Arial" w:cs="Arial"/>
              </w:rPr>
            </w:pPr>
            <w:r w:rsidRPr="00A80E5E">
              <w:rPr>
                <w:rFonts w:ascii="Arial" w:hAnsi="Arial" w:cs="Arial"/>
              </w:rPr>
              <w:t xml:space="preserve">privilege </w:t>
            </w:r>
          </w:p>
          <w:p w14:paraId="1E766941" w14:textId="77777777" w:rsidR="007358A6" w:rsidRDefault="007358A6" w:rsidP="00AD3CE6">
            <w:pPr>
              <w:rPr>
                <w:rFonts w:ascii="Arial" w:hAnsi="Arial" w:cs="Arial"/>
              </w:rPr>
            </w:pPr>
            <w:r w:rsidRPr="00A80E5E">
              <w:rPr>
                <w:rFonts w:ascii="Arial" w:hAnsi="Arial" w:cs="Arial"/>
              </w:rPr>
              <w:t xml:space="preserve">profession </w:t>
            </w:r>
          </w:p>
          <w:p w14:paraId="3FB0B0FD" w14:textId="77777777" w:rsidR="007358A6" w:rsidRDefault="007358A6" w:rsidP="00AD3CE6">
            <w:pPr>
              <w:rPr>
                <w:rFonts w:ascii="Arial" w:hAnsi="Arial" w:cs="Arial"/>
              </w:rPr>
            </w:pPr>
            <w:r w:rsidRPr="00A80E5E">
              <w:rPr>
                <w:rFonts w:ascii="Arial" w:hAnsi="Arial" w:cs="Arial"/>
              </w:rPr>
              <w:t xml:space="preserve">programme </w:t>
            </w:r>
          </w:p>
          <w:p w14:paraId="7882B399" w14:textId="77777777" w:rsidR="007358A6" w:rsidRDefault="007358A6" w:rsidP="00AD3CE6">
            <w:pPr>
              <w:rPr>
                <w:rFonts w:ascii="Arial" w:hAnsi="Arial" w:cs="Arial"/>
              </w:rPr>
            </w:pPr>
            <w:r w:rsidRPr="00A80E5E">
              <w:rPr>
                <w:rFonts w:ascii="Arial" w:hAnsi="Arial" w:cs="Arial"/>
              </w:rPr>
              <w:t xml:space="preserve">pronunciation </w:t>
            </w:r>
          </w:p>
          <w:p w14:paraId="4930DEAE" w14:textId="77777777" w:rsidR="007358A6" w:rsidRDefault="007358A6" w:rsidP="00AD3CE6">
            <w:pPr>
              <w:rPr>
                <w:rFonts w:ascii="Arial" w:hAnsi="Arial" w:cs="Arial"/>
              </w:rPr>
            </w:pPr>
            <w:r w:rsidRPr="00A80E5E">
              <w:rPr>
                <w:rFonts w:ascii="Arial" w:hAnsi="Arial" w:cs="Arial"/>
              </w:rPr>
              <w:t xml:space="preserve">queue </w:t>
            </w:r>
          </w:p>
          <w:p w14:paraId="72DB9AD7" w14:textId="77777777" w:rsidR="007358A6" w:rsidRDefault="007358A6" w:rsidP="00AD3CE6">
            <w:pPr>
              <w:rPr>
                <w:rFonts w:ascii="Arial" w:hAnsi="Arial" w:cs="Arial"/>
              </w:rPr>
            </w:pPr>
            <w:r w:rsidRPr="00A80E5E">
              <w:rPr>
                <w:rFonts w:ascii="Arial" w:hAnsi="Arial" w:cs="Arial"/>
              </w:rPr>
              <w:t xml:space="preserve">recognise </w:t>
            </w:r>
          </w:p>
          <w:p w14:paraId="6DD01DF1" w14:textId="77777777" w:rsidR="007358A6" w:rsidRDefault="007358A6" w:rsidP="00AD3CE6">
            <w:pPr>
              <w:rPr>
                <w:rFonts w:ascii="Arial" w:hAnsi="Arial" w:cs="Arial"/>
              </w:rPr>
            </w:pPr>
            <w:r w:rsidRPr="00A80E5E">
              <w:rPr>
                <w:rFonts w:ascii="Arial" w:hAnsi="Arial" w:cs="Arial"/>
              </w:rPr>
              <w:t xml:space="preserve">recommend </w:t>
            </w:r>
          </w:p>
          <w:p w14:paraId="64199FDC" w14:textId="77777777" w:rsidR="007358A6" w:rsidRDefault="007358A6" w:rsidP="00AD3CE6">
            <w:pPr>
              <w:rPr>
                <w:rFonts w:ascii="Arial" w:hAnsi="Arial" w:cs="Arial"/>
              </w:rPr>
            </w:pPr>
            <w:r w:rsidRPr="00A80E5E">
              <w:rPr>
                <w:rFonts w:ascii="Arial" w:hAnsi="Arial" w:cs="Arial"/>
              </w:rPr>
              <w:t xml:space="preserve">relevant </w:t>
            </w:r>
          </w:p>
          <w:p w14:paraId="461697C2" w14:textId="77777777" w:rsidR="007358A6" w:rsidRDefault="007358A6" w:rsidP="00AD3CE6">
            <w:pPr>
              <w:rPr>
                <w:rFonts w:ascii="Arial" w:hAnsi="Arial" w:cs="Arial"/>
              </w:rPr>
            </w:pPr>
            <w:r w:rsidRPr="00A80E5E">
              <w:rPr>
                <w:rFonts w:ascii="Arial" w:hAnsi="Arial" w:cs="Arial"/>
              </w:rPr>
              <w:t xml:space="preserve">restaurant </w:t>
            </w:r>
          </w:p>
          <w:p w14:paraId="6BC8C956" w14:textId="77777777" w:rsidR="007358A6" w:rsidRDefault="007358A6" w:rsidP="00AD3CE6">
            <w:pPr>
              <w:rPr>
                <w:rFonts w:ascii="Arial" w:hAnsi="Arial" w:cs="Arial"/>
              </w:rPr>
            </w:pPr>
            <w:r w:rsidRPr="00A80E5E">
              <w:rPr>
                <w:rFonts w:ascii="Arial" w:hAnsi="Arial" w:cs="Arial"/>
              </w:rPr>
              <w:t xml:space="preserve">rhyme </w:t>
            </w:r>
          </w:p>
          <w:p w14:paraId="10E0DC9C" w14:textId="77777777" w:rsidR="007358A6" w:rsidRDefault="007358A6" w:rsidP="00AD3CE6">
            <w:pPr>
              <w:rPr>
                <w:rFonts w:ascii="Arial" w:hAnsi="Arial" w:cs="Arial"/>
              </w:rPr>
            </w:pPr>
            <w:r w:rsidRPr="00A80E5E">
              <w:rPr>
                <w:rFonts w:ascii="Arial" w:hAnsi="Arial" w:cs="Arial"/>
              </w:rPr>
              <w:t xml:space="preserve">rhythm </w:t>
            </w:r>
          </w:p>
          <w:p w14:paraId="1D7C0399" w14:textId="77777777" w:rsidR="007358A6" w:rsidRDefault="007358A6" w:rsidP="00AD3CE6">
            <w:pPr>
              <w:rPr>
                <w:rFonts w:ascii="Arial" w:hAnsi="Arial" w:cs="Arial"/>
              </w:rPr>
            </w:pPr>
            <w:r w:rsidRPr="00A80E5E">
              <w:rPr>
                <w:rFonts w:ascii="Arial" w:hAnsi="Arial" w:cs="Arial"/>
              </w:rPr>
              <w:t xml:space="preserve">sacrifice </w:t>
            </w:r>
          </w:p>
          <w:p w14:paraId="39A2BD87" w14:textId="77777777" w:rsidR="007358A6" w:rsidRDefault="007358A6" w:rsidP="00AD3CE6">
            <w:pPr>
              <w:rPr>
                <w:rFonts w:ascii="Arial" w:hAnsi="Arial" w:cs="Arial"/>
              </w:rPr>
            </w:pPr>
            <w:r w:rsidRPr="00A80E5E">
              <w:rPr>
                <w:rFonts w:ascii="Arial" w:hAnsi="Arial" w:cs="Arial"/>
              </w:rPr>
              <w:t xml:space="preserve">secretary </w:t>
            </w:r>
          </w:p>
          <w:p w14:paraId="334DBFAE" w14:textId="77777777" w:rsidR="007358A6" w:rsidRDefault="007358A6" w:rsidP="00AD3CE6">
            <w:pPr>
              <w:rPr>
                <w:rFonts w:ascii="Arial" w:hAnsi="Arial" w:cs="Arial"/>
              </w:rPr>
            </w:pPr>
            <w:r w:rsidRPr="00A80E5E">
              <w:rPr>
                <w:rFonts w:ascii="Arial" w:hAnsi="Arial" w:cs="Arial"/>
              </w:rPr>
              <w:t xml:space="preserve">shoulder </w:t>
            </w:r>
          </w:p>
          <w:p w14:paraId="48BF55AB" w14:textId="77777777" w:rsidR="007358A6" w:rsidRDefault="007358A6" w:rsidP="00AD3CE6">
            <w:pPr>
              <w:rPr>
                <w:rFonts w:ascii="Arial" w:hAnsi="Arial" w:cs="Arial"/>
              </w:rPr>
            </w:pPr>
            <w:r w:rsidRPr="00A80E5E">
              <w:rPr>
                <w:rFonts w:ascii="Arial" w:hAnsi="Arial" w:cs="Arial"/>
              </w:rPr>
              <w:t xml:space="preserve">signature </w:t>
            </w:r>
          </w:p>
          <w:p w14:paraId="6F466AB1" w14:textId="77777777" w:rsidR="007358A6" w:rsidRDefault="007358A6" w:rsidP="00AD3CE6">
            <w:pPr>
              <w:rPr>
                <w:rFonts w:ascii="Arial" w:hAnsi="Arial" w:cs="Arial"/>
              </w:rPr>
            </w:pPr>
            <w:r w:rsidRPr="00A80E5E">
              <w:rPr>
                <w:rFonts w:ascii="Arial" w:hAnsi="Arial" w:cs="Arial"/>
              </w:rPr>
              <w:t>sincere(</w:t>
            </w:r>
            <w:proofErr w:type="spellStart"/>
            <w:r w:rsidRPr="00A80E5E">
              <w:rPr>
                <w:rFonts w:ascii="Arial" w:hAnsi="Arial" w:cs="Arial"/>
              </w:rPr>
              <w:t>ly</w:t>
            </w:r>
            <w:proofErr w:type="spellEnd"/>
            <w:r w:rsidRPr="00A80E5E">
              <w:rPr>
                <w:rFonts w:ascii="Arial" w:hAnsi="Arial" w:cs="Arial"/>
              </w:rPr>
              <w:t xml:space="preserve">) </w:t>
            </w:r>
          </w:p>
          <w:p w14:paraId="7B7805E1" w14:textId="77777777" w:rsidR="007358A6" w:rsidRDefault="007358A6" w:rsidP="00AD3CE6">
            <w:pPr>
              <w:rPr>
                <w:rFonts w:ascii="Arial" w:hAnsi="Arial" w:cs="Arial"/>
              </w:rPr>
            </w:pPr>
            <w:r w:rsidRPr="00A80E5E">
              <w:rPr>
                <w:rFonts w:ascii="Arial" w:hAnsi="Arial" w:cs="Arial"/>
              </w:rPr>
              <w:t xml:space="preserve">soldier </w:t>
            </w:r>
          </w:p>
          <w:p w14:paraId="46867310" w14:textId="77777777" w:rsidR="007358A6" w:rsidRDefault="007358A6" w:rsidP="00AD3CE6">
            <w:pPr>
              <w:rPr>
                <w:rFonts w:ascii="Arial" w:hAnsi="Arial" w:cs="Arial"/>
              </w:rPr>
            </w:pPr>
            <w:r w:rsidRPr="00A80E5E">
              <w:rPr>
                <w:rFonts w:ascii="Arial" w:hAnsi="Arial" w:cs="Arial"/>
              </w:rPr>
              <w:t xml:space="preserve">stomach </w:t>
            </w:r>
          </w:p>
          <w:p w14:paraId="2EF8FD10" w14:textId="77777777" w:rsidR="007358A6" w:rsidRDefault="007358A6" w:rsidP="00AD3CE6">
            <w:pPr>
              <w:rPr>
                <w:rFonts w:ascii="Arial" w:hAnsi="Arial" w:cs="Arial"/>
              </w:rPr>
            </w:pPr>
            <w:r w:rsidRPr="00A80E5E">
              <w:rPr>
                <w:rFonts w:ascii="Arial" w:hAnsi="Arial" w:cs="Arial"/>
              </w:rPr>
              <w:t>sufficient</w:t>
            </w:r>
          </w:p>
          <w:p w14:paraId="211116E5" w14:textId="77777777" w:rsidR="007358A6" w:rsidRDefault="007358A6" w:rsidP="00AD3CE6">
            <w:pPr>
              <w:rPr>
                <w:rFonts w:ascii="Arial" w:hAnsi="Arial" w:cs="Arial"/>
              </w:rPr>
            </w:pPr>
            <w:r>
              <w:rPr>
                <w:rFonts w:ascii="Arial" w:hAnsi="Arial" w:cs="Arial"/>
              </w:rPr>
              <w:t>s</w:t>
            </w:r>
            <w:r w:rsidRPr="00A80E5E">
              <w:rPr>
                <w:rFonts w:ascii="Arial" w:hAnsi="Arial" w:cs="Arial"/>
              </w:rPr>
              <w:t xml:space="preserve">uggest </w:t>
            </w:r>
          </w:p>
          <w:p w14:paraId="27A81EFE" w14:textId="77777777" w:rsidR="007358A6" w:rsidRDefault="007358A6" w:rsidP="00AD3CE6">
            <w:pPr>
              <w:rPr>
                <w:rFonts w:ascii="Arial" w:hAnsi="Arial" w:cs="Arial"/>
              </w:rPr>
            </w:pPr>
            <w:r w:rsidRPr="00A80E5E">
              <w:rPr>
                <w:rFonts w:ascii="Arial" w:hAnsi="Arial" w:cs="Arial"/>
              </w:rPr>
              <w:t>symbol</w:t>
            </w:r>
          </w:p>
          <w:p w14:paraId="77B9BAE8" w14:textId="77777777" w:rsidR="007358A6" w:rsidRDefault="007358A6" w:rsidP="00AD3CE6">
            <w:pPr>
              <w:rPr>
                <w:rFonts w:ascii="Arial" w:hAnsi="Arial" w:cs="Arial"/>
              </w:rPr>
            </w:pPr>
            <w:r w:rsidRPr="00A80E5E">
              <w:rPr>
                <w:rFonts w:ascii="Arial" w:hAnsi="Arial" w:cs="Arial"/>
              </w:rPr>
              <w:t xml:space="preserve">system </w:t>
            </w:r>
          </w:p>
          <w:p w14:paraId="2B443ECF" w14:textId="77777777" w:rsidR="007358A6" w:rsidRDefault="007358A6" w:rsidP="00AD3CE6">
            <w:pPr>
              <w:rPr>
                <w:rFonts w:ascii="Arial" w:hAnsi="Arial" w:cs="Arial"/>
              </w:rPr>
            </w:pPr>
            <w:r w:rsidRPr="00A80E5E">
              <w:rPr>
                <w:rFonts w:ascii="Arial" w:hAnsi="Arial" w:cs="Arial"/>
              </w:rPr>
              <w:t xml:space="preserve">temperature </w:t>
            </w:r>
          </w:p>
          <w:p w14:paraId="742A4DA8" w14:textId="77777777" w:rsidR="007358A6" w:rsidRDefault="007358A6" w:rsidP="00AD3CE6">
            <w:pPr>
              <w:rPr>
                <w:rFonts w:ascii="Arial" w:hAnsi="Arial" w:cs="Arial"/>
              </w:rPr>
            </w:pPr>
            <w:r w:rsidRPr="00A80E5E">
              <w:rPr>
                <w:rFonts w:ascii="Arial" w:hAnsi="Arial" w:cs="Arial"/>
              </w:rPr>
              <w:t xml:space="preserve">thorough </w:t>
            </w:r>
          </w:p>
          <w:p w14:paraId="15F22AA8" w14:textId="77777777" w:rsidR="007358A6" w:rsidRDefault="007358A6" w:rsidP="00AD3CE6">
            <w:pPr>
              <w:rPr>
                <w:rFonts w:ascii="Arial" w:hAnsi="Arial" w:cs="Arial"/>
              </w:rPr>
            </w:pPr>
            <w:r w:rsidRPr="00A80E5E">
              <w:rPr>
                <w:rFonts w:ascii="Arial" w:hAnsi="Arial" w:cs="Arial"/>
              </w:rPr>
              <w:t xml:space="preserve">twelfth </w:t>
            </w:r>
          </w:p>
          <w:p w14:paraId="065B35FE" w14:textId="77777777" w:rsidR="007358A6" w:rsidRDefault="007358A6" w:rsidP="00AD3CE6">
            <w:pPr>
              <w:rPr>
                <w:rFonts w:ascii="Arial" w:hAnsi="Arial" w:cs="Arial"/>
              </w:rPr>
            </w:pPr>
            <w:r w:rsidRPr="00A80E5E">
              <w:rPr>
                <w:rFonts w:ascii="Arial" w:hAnsi="Arial" w:cs="Arial"/>
              </w:rPr>
              <w:t xml:space="preserve">variety </w:t>
            </w:r>
          </w:p>
          <w:p w14:paraId="74330545" w14:textId="77777777" w:rsidR="007358A6" w:rsidRDefault="007358A6" w:rsidP="00AD3CE6">
            <w:pPr>
              <w:rPr>
                <w:rFonts w:ascii="Arial" w:hAnsi="Arial" w:cs="Arial"/>
              </w:rPr>
            </w:pPr>
            <w:r w:rsidRPr="00A80E5E">
              <w:rPr>
                <w:rFonts w:ascii="Arial" w:hAnsi="Arial" w:cs="Arial"/>
              </w:rPr>
              <w:t xml:space="preserve">vegetable </w:t>
            </w:r>
          </w:p>
          <w:p w14:paraId="645E2A84" w14:textId="77777777" w:rsidR="007358A6" w:rsidRDefault="007358A6" w:rsidP="00AD3CE6">
            <w:pPr>
              <w:rPr>
                <w:rFonts w:ascii="Arial" w:hAnsi="Arial" w:cs="Arial"/>
              </w:rPr>
            </w:pPr>
            <w:r w:rsidRPr="00A80E5E">
              <w:rPr>
                <w:rFonts w:ascii="Arial" w:hAnsi="Arial" w:cs="Arial"/>
              </w:rPr>
              <w:t xml:space="preserve">vehicle </w:t>
            </w:r>
          </w:p>
          <w:p w14:paraId="0B91ECF0" w14:textId="77777777" w:rsidR="007358A6" w:rsidRPr="00AB2EFC" w:rsidRDefault="007358A6" w:rsidP="00AD3CE6">
            <w:pPr>
              <w:rPr>
                <w:rFonts w:ascii="Arial" w:hAnsi="Arial" w:cs="Arial"/>
                <w:b/>
                <w:u w:val="single"/>
              </w:rPr>
            </w:pPr>
            <w:r w:rsidRPr="00A80E5E">
              <w:rPr>
                <w:rFonts w:ascii="Arial" w:hAnsi="Arial" w:cs="Arial"/>
              </w:rPr>
              <w:t>yacht</w:t>
            </w:r>
          </w:p>
        </w:tc>
      </w:tr>
      <w:tr w:rsidR="007358A6" w:rsidRPr="00AB2EFC" w14:paraId="00592712" w14:textId="77777777" w:rsidTr="00AD3CE6">
        <w:tc>
          <w:tcPr>
            <w:tcW w:w="13948" w:type="dxa"/>
            <w:gridSpan w:val="3"/>
          </w:tcPr>
          <w:p w14:paraId="1990BCED" w14:textId="77777777" w:rsidR="007358A6" w:rsidRPr="00AB2EFC" w:rsidRDefault="007358A6" w:rsidP="00AD3CE6">
            <w:pPr>
              <w:rPr>
                <w:rFonts w:ascii="Arial" w:hAnsi="Arial" w:cs="Arial"/>
                <w:b/>
              </w:rPr>
            </w:pPr>
            <w:r w:rsidRPr="00AB2EFC">
              <w:rPr>
                <w:rFonts w:ascii="Arial" w:hAnsi="Arial" w:cs="Arial"/>
                <w:b/>
              </w:rPr>
              <w:t xml:space="preserve">Notes and guidance (non-statutory) </w:t>
            </w:r>
          </w:p>
          <w:p w14:paraId="60AC7F60" w14:textId="77777777" w:rsidR="007358A6" w:rsidRDefault="007358A6" w:rsidP="00AD3CE6">
            <w:pPr>
              <w:rPr>
                <w:rFonts w:ascii="Arial" w:hAnsi="Arial" w:cs="Arial"/>
              </w:rPr>
            </w:pPr>
            <w:r w:rsidRPr="00A80E5E">
              <w:rPr>
                <w:rFonts w:ascii="Arial" w:hAnsi="Arial" w:cs="Arial"/>
              </w:rPr>
              <w:t xml:space="preserve">Teachers should continue to emphasis to pupils the relationships between sounds and letters, even when the relationships are unusual. Once root words are learnt in this way, longer words can be spelt correctly if the rules and guidance for adding prefixes and suffixes are also known. Many of the words in the list above can be used for practice in adding suffixes. </w:t>
            </w:r>
          </w:p>
          <w:p w14:paraId="549F7751" w14:textId="77777777" w:rsidR="007358A6" w:rsidRDefault="007358A6" w:rsidP="00AD3CE6">
            <w:pPr>
              <w:rPr>
                <w:rFonts w:ascii="Arial" w:hAnsi="Arial" w:cs="Arial"/>
              </w:rPr>
            </w:pPr>
          </w:p>
          <w:p w14:paraId="04B1386B" w14:textId="77777777" w:rsidR="007358A6" w:rsidRDefault="007358A6" w:rsidP="00AD3CE6">
            <w:pPr>
              <w:rPr>
                <w:rFonts w:ascii="Arial" w:hAnsi="Arial" w:cs="Arial"/>
              </w:rPr>
            </w:pPr>
            <w:r w:rsidRPr="00A80E5E">
              <w:rPr>
                <w:rFonts w:ascii="Arial" w:hAnsi="Arial" w:cs="Arial"/>
              </w:rPr>
              <w:t xml:space="preserve">Understanding the history of words and relationships between them can also help with spelling. </w:t>
            </w:r>
          </w:p>
          <w:p w14:paraId="1DCE1A1E" w14:textId="77777777" w:rsidR="007358A6" w:rsidRDefault="007358A6" w:rsidP="00AD3CE6">
            <w:pPr>
              <w:rPr>
                <w:rFonts w:ascii="Arial" w:hAnsi="Arial" w:cs="Arial"/>
              </w:rPr>
            </w:pPr>
          </w:p>
          <w:p w14:paraId="06CCC20D" w14:textId="77777777" w:rsidR="007358A6" w:rsidRDefault="007358A6" w:rsidP="00AD3CE6">
            <w:pPr>
              <w:rPr>
                <w:rFonts w:ascii="Arial" w:hAnsi="Arial" w:cs="Arial"/>
              </w:rPr>
            </w:pPr>
            <w:r w:rsidRPr="00A80E5E">
              <w:rPr>
                <w:rFonts w:ascii="Arial" w:hAnsi="Arial" w:cs="Arial"/>
                <w:b/>
              </w:rPr>
              <w:t>Examples</w:t>
            </w:r>
            <w:r w:rsidRPr="00A80E5E">
              <w:rPr>
                <w:rFonts w:ascii="Arial" w:hAnsi="Arial" w:cs="Arial"/>
              </w:rPr>
              <w:t xml:space="preserve">: </w:t>
            </w:r>
          </w:p>
          <w:p w14:paraId="783D1555" w14:textId="77777777" w:rsidR="007358A6" w:rsidRDefault="007358A6" w:rsidP="00AD3CE6">
            <w:pPr>
              <w:rPr>
                <w:rFonts w:ascii="Arial" w:hAnsi="Arial" w:cs="Arial"/>
              </w:rPr>
            </w:pPr>
            <w:r w:rsidRPr="00A80E5E">
              <w:rPr>
                <w:rFonts w:ascii="Arial" w:hAnsi="Arial" w:cs="Arial"/>
              </w:rPr>
              <w:t xml:space="preserve"> Conscience and conscious are related to science: conscience is simply science with the prefix con- added. These words come from the Latin word </w:t>
            </w:r>
            <w:proofErr w:type="spellStart"/>
            <w:r w:rsidRPr="00A80E5E">
              <w:rPr>
                <w:rFonts w:ascii="Arial" w:hAnsi="Arial" w:cs="Arial"/>
              </w:rPr>
              <w:t>scio</w:t>
            </w:r>
            <w:proofErr w:type="spellEnd"/>
            <w:r w:rsidRPr="00A80E5E">
              <w:rPr>
                <w:rFonts w:ascii="Arial" w:hAnsi="Arial" w:cs="Arial"/>
              </w:rPr>
              <w:t xml:space="preserve"> meaning I know. </w:t>
            </w:r>
          </w:p>
          <w:p w14:paraId="5A6848F3" w14:textId="77777777" w:rsidR="007358A6" w:rsidRDefault="007358A6" w:rsidP="00AD3CE6">
            <w:pPr>
              <w:rPr>
                <w:rFonts w:ascii="Arial" w:hAnsi="Arial" w:cs="Arial"/>
              </w:rPr>
            </w:pPr>
            <w:r w:rsidRPr="00A80E5E">
              <w:rPr>
                <w:rFonts w:ascii="Arial" w:hAnsi="Arial" w:cs="Arial"/>
              </w:rPr>
              <w:t xml:space="preserve"> The word desperate, meaning ‘without hope’, is often pronounced in English as </w:t>
            </w:r>
            <w:proofErr w:type="spellStart"/>
            <w:r w:rsidRPr="00A80E5E">
              <w:rPr>
                <w:rFonts w:ascii="Arial" w:hAnsi="Arial" w:cs="Arial"/>
              </w:rPr>
              <w:t>desp’rate</w:t>
            </w:r>
            <w:proofErr w:type="spellEnd"/>
            <w:r w:rsidRPr="00A80E5E">
              <w:rPr>
                <w:rFonts w:ascii="Arial" w:hAnsi="Arial" w:cs="Arial"/>
              </w:rPr>
              <w:t>, but the –</w:t>
            </w:r>
            <w:proofErr w:type="spellStart"/>
            <w:r w:rsidRPr="00A80E5E">
              <w:rPr>
                <w:rFonts w:ascii="Arial" w:hAnsi="Arial" w:cs="Arial"/>
              </w:rPr>
              <w:t>sper</w:t>
            </w:r>
            <w:proofErr w:type="spellEnd"/>
            <w:r w:rsidRPr="00A80E5E">
              <w:rPr>
                <w:rFonts w:ascii="Arial" w:hAnsi="Arial" w:cs="Arial"/>
              </w:rPr>
              <w:t xml:space="preserve">- part comes from the Latin </w:t>
            </w:r>
            <w:proofErr w:type="spellStart"/>
            <w:r w:rsidRPr="00A80E5E">
              <w:rPr>
                <w:rFonts w:ascii="Arial" w:hAnsi="Arial" w:cs="Arial"/>
              </w:rPr>
              <w:t>spero</w:t>
            </w:r>
            <w:proofErr w:type="spellEnd"/>
            <w:r w:rsidRPr="00A80E5E">
              <w:rPr>
                <w:rFonts w:ascii="Arial" w:hAnsi="Arial" w:cs="Arial"/>
              </w:rPr>
              <w:t xml:space="preserve">, meaning ‘I hope’, in which the e was clearly sounded. </w:t>
            </w:r>
          </w:p>
          <w:p w14:paraId="6DC381D8" w14:textId="77777777" w:rsidR="007358A6" w:rsidRPr="00A80E5E" w:rsidRDefault="007358A6" w:rsidP="00AD3CE6">
            <w:pPr>
              <w:rPr>
                <w:rFonts w:ascii="Arial" w:hAnsi="Arial" w:cs="Arial"/>
              </w:rPr>
            </w:pPr>
            <w:r w:rsidRPr="00A80E5E">
              <w:rPr>
                <w:rFonts w:ascii="Arial" w:hAnsi="Arial" w:cs="Arial"/>
              </w:rPr>
              <w:t xml:space="preserve"> Familiar is related to family, so the /ə/ sound in the first syllable of familiar is spelt as a.  </w:t>
            </w:r>
          </w:p>
        </w:tc>
      </w:tr>
    </w:tbl>
    <w:p w14:paraId="08B551DE" w14:textId="773C8AB8" w:rsidR="007358A6" w:rsidRDefault="007358A6"/>
    <w:p w14:paraId="68A2A2FD" w14:textId="4253AC96" w:rsidR="007358A6" w:rsidRDefault="007358A6"/>
    <w:p w14:paraId="7C0115C4" w14:textId="77777777" w:rsidR="007358A6" w:rsidRPr="00AB2EFC" w:rsidRDefault="007358A6" w:rsidP="007358A6">
      <w:pPr>
        <w:rPr>
          <w:rFonts w:ascii="Arial" w:hAnsi="Arial" w:cs="Arial"/>
          <w:b/>
          <w:u w:val="single"/>
        </w:rPr>
      </w:pPr>
      <w:r w:rsidRPr="00AB2EFC">
        <w:rPr>
          <w:rFonts w:ascii="Arial" w:hAnsi="Arial" w:cs="Arial"/>
          <w:b/>
          <w:u w:val="single"/>
        </w:rPr>
        <w:t>Appendix 2</w:t>
      </w:r>
    </w:p>
    <w:p w14:paraId="50AD0952" w14:textId="77777777" w:rsidR="007358A6" w:rsidRPr="00AB2EFC" w:rsidRDefault="007358A6" w:rsidP="007358A6">
      <w:pPr>
        <w:rPr>
          <w:rFonts w:ascii="Arial" w:hAnsi="Arial" w:cs="Arial"/>
          <w:b/>
          <w:sz w:val="24"/>
          <w:szCs w:val="24"/>
          <w:u w:val="single"/>
        </w:rPr>
      </w:pPr>
      <w:r w:rsidRPr="00AB2EFC">
        <w:rPr>
          <w:rFonts w:ascii="Arial" w:eastAsia="Arial" w:hAnsi="Arial" w:cs="Arial"/>
          <w:b/>
          <w:bCs/>
          <w:sz w:val="24"/>
          <w:szCs w:val="24"/>
          <w:u w:val="single"/>
        </w:rPr>
        <w:t xml:space="preserve">Vocabulary, grammar and punctuation </w:t>
      </w:r>
    </w:p>
    <w:tbl>
      <w:tblPr>
        <w:tblStyle w:val="TableGrid3"/>
        <w:tblW w:w="0" w:type="auto"/>
        <w:tblLook w:val="04A0" w:firstRow="1" w:lastRow="0" w:firstColumn="1" w:lastColumn="0" w:noHBand="0" w:noVBand="1"/>
      </w:tblPr>
      <w:tblGrid>
        <w:gridCol w:w="2547"/>
        <w:gridCol w:w="11401"/>
      </w:tblGrid>
      <w:tr w:rsidR="007358A6" w:rsidRPr="00AB2EFC" w14:paraId="2C9D998B" w14:textId="77777777" w:rsidTr="00913F58">
        <w:tc>
          <w:tcPr>
            <w:tcW w:w="13948" w:type="dxa"/>
            <w:gridSpan w:val="2"/>
            <w:shd w:val="clear" w:color="auto" w:fill="D0CECE" w:themeFill="background2" w:themeFillShade="E6"/>
          </w:tcPr>
          <w:p w14:paraId="194B7837" w14:textId="00A37F99" w:rsidR="007358A6" w:rsidRPr="00AB2EFC" w:rsidRDefault="007358A6" w:rsidP="00AD3CE6">
            <w:pPr>
              <w:ind w:left="140"/>
              <w:rPr>
                <w:sz w:val="20"/>
                <w:szCs w:val="20"/>
              </w:rPr>
            </w:pPr>
            <w:bookmarkStart w:id="0" w:name="_GoBack"/>
            <w:r>
              <w:rPr>
                <w:rFonts w:ascii="Arial" w:eastAsia="Arial" w:hAnsi="Arial" w:cs="Arial"/>
                <w:b/>
                <w:bCs/>
                <w:sz w:val="24"/>
                <w:szCs w:val="24"/>
              </w:rPr>
              <w:t>Year 5</w:t>
            </w:r>
            <w:r w:rsidRPr="00AB2EFC">
              <w:rPr>
                <w:rFonts w:ascii="Arial" w:eastAsia="Arial" w:hAnsi="Arial" w:cs="Arial"/>
                <w:b/>
                <w:bCs/>
                <w:sz w:val="24"/>
                <w:szCs w:val="24"/>
              </w:rPr>
              <w:t>: Detail of content to be introduced (statutory requirement)</w:t>
            </w:r>
          </w:p>
          <w:bookmarkEnd w:id="0"/>
          <w:p w14:paraId="7F4F9F42" w14:textId="77777777" w:rsidR="007358A6" w:rsidRPr="00AB2EFC" w:rsidRDefault="007358A6" w:rsidP="00AD3CE6">
            <w:pPr>
              <w:rPr>
                <w:rFonts w:ascii="Arial" w:hAnsi="Arial" w:cs="Arial"/>
                <w:b/>
                <w:sz w:val="24"/>
                <w:szCs w:val="24"/>
                <w:u w:val="single"/>
              </w:rPr>
            </w:pPr>
          </w:p>
        </w:tc>
      </w:tr>
      <w:tr w:rsidR="007358A6" w:rsidRPr="00AB2EFC" w14:paraId="4F49A8DB" w14:textId="77777777" w:rsidTr="00AD3CE6">
        <w:trPr>
          <w:trHeight w:val="1992"/>
        </w:trPr>
        <w:tc>
          <w:tcPr>
            <w:tcW w:w="2547" w:type="dxa"/>
          </w:tcPr>
          <w:p w14:paraId="351838FF" w14:textId="77777777" w:rsidR="007358A6" w:rsidRPr="00AB2EFC" w:rsidRDefault="007358A6" w:rsidP="00AD3CE6">
            <w:pPr>
              <w:rPr>
                <w:rFonts w:ascii="Arial" w:hAnsi="Arial" w:cs="Arial"/>
                <w:b/>
                <w:sz w:val="24"/>
                <w:szCs w:val="24"/>
                <w:u w:val="single"/>
              </w:rPr>
            </w:pPr>
            <w:r w:rsidRPr="00AB2EFC">
              <w:rPr>
                <w:rFonts w:ascii="Arial" w:eastAsia="Arial" w:hAnsi="Arial" w:cs="Arial"/>
                <w:b/>
                <w:bCs/>
                <w:sz w:val="24"/>
                <w:szCs w:val="24"/>
              </w:rPr>
              <w:t>Word</w:t>
            </w:r>
          </w:p>
        </w:tc>
        <w:tc>
          <w:tcPr>
            <w:tcW w:w="11401" w:type="dxa"/>
          </w:tcPr>
          <w:p w14:paraId="1CB803D8" w14:textId="77777777" w:rsidR="007358A6" w:rsidRDefault="007358A6" w:rsidP="00AD3CE6">
            <w:pPr>
              <w:rPr>
                <w:sz w:val="28"/>
                <w:szCs w:val="28"/>
              </w:rPr>
            </w:pPr>
            <w:r w:rsidRPr="007358A6">
              <w:rPr>
                <w:sz w:val="28"/>
                <w:szCs w:val="28"/>
              </w:rPr>
              <w:t xml:space="preserve">Converting </w:t>
            </w:r>
            <w:r w:rsidRPr="007358A6">
              <w:rPr>
                <w:b/>
                <w:sz w:val="28"/>
                <w:szCs w:val="28"/>
              </w:rPr>
              <w:t>nouns</w:t>
            </w:r>
            <w:r w:rsidRPr="007358A6">
              <w:rPr>
                <w:sz w:val="28"/>
                <w:szCs w:val="28"/>
              </w:rPr>
              <w:t xml:space="preserve"> or </w:t>
            </w:r>
            <w:r w:rsidRPr="007358A6">
              <w:rPr>
                <w:b/>
                <w:sz w:val="28"/>
                <w:szCs w:val="28"/>
              </w:rPr>
              <w:t>adjectives</w:t>
            </w:r>
            <w:r w:rsidRPr="007358A6">
              <w:rPr>
                <w:sz w:val="28"/>
                <w:szCs w:val="28"/>
              </w:rPr>
              <w:t xml:space="preserve"> into </w:t>
            </w:r>
            <w:r w:rsidRPr="007358A6">
              <w:rPr>
                <w:b/>
                <w:sz w:val="28"/>
                <w:szCs w:val="28"/>
              </w:rPr>
              <w:t xml:space="preserve">verbs </w:t>
            </w:r>
            <w:r w:rsidRPr="007358A6">
              <w:rPr>
                <w:sz w:val="28"/>
                <w:szCs w:val="28"/>
              </w:rPr>
              <w:t xml:space="preserve">using </w:t>
            </w:r>
            <w:r w:rsidRPr="007358A6">
              <w:rPr>
                <w:b/>
                <w:sz w:val="28"/>
                <w:szCs w:val="28"/>
              </w:rPr>
              <w:t>suffixes</w:t>
            </w:r>
            <w:r w:rsidRPr="007358A6">
              <w:rPr>
                <w:sz w:val="28"/>
                <w:szCs w:val="28"/>
              </w:rPr>
              <w:t xml:space="preserve"> [for example, –ate; –</w:t>
            </w:r>
            <w:proofErr w:type="spellStart"/>
            <w:r w:rsidRPr="007358A6">
              <w:rPr>
                <w:sz w:val="28"/>
                <w:szCs w:val="28"/>
              </w:rPr>
              <w:t>ise</w:t>
            </w:r>
            <w:proofErr w:type="spellEnd"/>
            <w:r w:rsidRPr="007358A6">
              <w:rPr>
                <w:sz w:val="28"/>
                <w:szCs w:val="28"/>
              </w:rPr>
              <w:t>; –</w:t>
            </w:r>
            <w:proofErr w:type="spellStart"/>
            <w:r w:rsidRPr="007358A6">
              <w:rPr>
                <w:sz w:val="28"/>
                <w:szCs w:val="28"/>
              </w:rPr>
              <w:t>ify</w:t>
            </w:r>
            <w:proofErr w:type="spellEnd"/>
            <w:r w:rsidRPr="007358A6">
              <w:rPr>
                <w:sz w:val="28"/>
                <w:szCs w:val="28"/>
              </w:rPr>
              <w:t xml:space="preserve">] </w:t>
            </w:r>
          </w:p>
          <w:p w14:paraId="15008060" w14:textId="5683E368" w:rsidR="007358A6" w:rsidRPr="007358A6" w:rsidRDefault="007358A6" w:rsidP="00AD3CE6">
            <w:pPr>
              <w:rPr>
                <w:rFonts w:ascii="Arial" w:hAnsi="Arial" w:cs="Arial"/>
                <w:sz w:val="28"/>
                <w:szCs w:val="28"/>
              </w:rPr>
            </w:pPr>
            <w:r w:rsidRPr="007358A6">
              <w:rPr>
                <w:b/>
                <w:sz w:val="28"/>
                <w:szCs w:val="28"/>
              </w:rPr>
              <w:t>Verb prefixes</w:t>
            </w:r>
            <w:r w:rsidRPr="007358A6">
              <w:rPr>
                <w:sz w:val="28"/>
                <w:szCs w:val="28"/>
              </w:rPr>
              <w:t xml:space="preserve"> [for example, dis–, de–, </w:t>
            </w:r>
            <w:proofErr w:type="spellStart"/>
            <w:r w:rsidRPr="007358A6">
              <w:rPr>
                <w:sz w:val="28"/>
                <w:szCs w:val="28"/>
              </w:rPr>
              <w:t>mis</w:t>
            </w:r>
            <w:proofErr w:type="spellEnd"/>
            <w:r w:rsidRPr="007358A6">
              <w:rPr>
                <w:sz w:val="28"/>
                <w:szCs w:val="28"/>
              </w:rPr>
              <w:t>–, over– and re–]</w:t>
            </w:r>
          </w:p>
        </w:tc>
      </w:tr>
      <w:tr w:rsidR="007358A6" w:rsidRPr="00AB2EFC" w14:paraId="34BCCC38" w14:textId="77777777" w:rsidTr="00AD3CE6">
        <w:trPr>
          <w:trHeight w:val="983"/>
        </w:trPr>
        <w:tc>
          <w:tcPr>
            <w:tcW w:w="2547" w:type="dxa"/>
          </w:tcPr>
          <w:p w14:paraId="57DFCC6C" w14:textId="77777777" w:rsidR="007358A6" w:rsidRPr="00AB2EFC" w:rsidRDefault="007358A6" w:rsidP="00AD3CE6">
            <w:pPr>
              <w:rPr>
                <w:rFonts w:ascii="Arial" w:eastAsia="Arial" w:hAnsi="Arial" w:cs="Arial"/>
                <w:b/>
                <w:bCs/>
                <w:sz w:val="24"/>
                <w:szCs w:val="24"/>
              </w:rPr>
            </w:pPr>
            <w:r w:rsidRPr="00AB2EFC">
              <w:rPr>
                <w:rFonts w:ascii="Arial" w:eastAsia="Arial" w:hAnsi="Arial" w:cs="Arial"/>
                <w:b/>
                <w:bCs/>
                <w:sz w:val="24"/>
                <w:szCs w:val="24"/>
              </w:rPr>
              <w:t>Sentence</w:t>
            </w:r>
          </w:p>
        </w:tc>
        <w:tc>
          <w:tcPr>
            <w:tcW w:w="11401" w:type="dxa"/>
          </w:tcPr>
          <w:p w14:paraId="4C7C2546" w14:textId="77777777" w:rsidR="007358A6" w:rsidRDefault="007358A6" w:rsidP="00AD3CE6">
            <w:pPr>
              <w:rPr>
                <w:sz w:val="28"/>
                <w:szCs w:val="28"/>
              </w:rPr>
            </w:pPr>
            <w:r w:rsidRPr="007358A6">
              <w:rPr>
                <w:b/>
                <w:sz w:val="28"/>
                <w:szCs w:val="28"/>
              </w:rPr>
              <w:t>Relative clauses</w:t>
            </w:r>
            <w:r w:rsidRPr="007358A6">
              <w:rPr>
                <w:sz w:val="28"/>
                <w:szCs w:val="28"/>
              </w:rPr>
              <w:t xml:space="preserve"> beginning with who, which, where, when, whose, that, or an omitted relative pronoun </w:t>
            </w:r>
          </w:p>
          <w:p w14:paraId="44561051" w14:textId="2071E573" w:rsidR="007358A6" w:rsidRPr="007358A6" w:rsidRDefault="007358A6" w:rsidP="00AD3CE6">
            <w:pPr>
              <w:rPr>
                <w:rFonts w:ascii="Arial" w:hAnsi="Arial" w:cs="Arial"/>
                <w:sz w:val="28"/>
                <w:szCs w:val="28"/>
              </w:rPr>
            </w:pPr>
            <w:r w:rsidRPr="007358A6">
              <w:rPr>
                <w:sz w:val="28"/>
                <w:szCs w:val="28"/>
              </w:rPr>
              <w:t xml:space="preserve">Indicating degrees of possibility using </w:t>
            </w:r>
            <w:r w:rsidRPr="007358A6">
              <w:rPr>
                <w:b/>
                <w:sz w:val="28"/>
                <w:szCs w:val="28"/>
              </w:rPr>
              <w:t>adverb</w:t>
            </w:r>
            <w:r w:rsidRPr="007358A6">
              <w:rPr>
                <w:sz w:val="28"/>
                <w:szCs w:val="28"/>
              </w:rPr>
              <w:t xml:space="preserve">s [for example, perhaps, surely] or </w:t>
            </w:r>
            <w:r w:rsidRPr="007358A6">
              <w:rPr>
                <w:b/>
                <w:sz w:val="28"/>
                <w:szCs w:val="28"/>
              </w:rPr>
              <w:t>modal verbs</w:t>
            </w:r>
            <w:r w:rsidRPr="007358A6">
              <w:rPr>
                <w:sz w:val="28"/>
                <w:szCs w:val="28"/>
              </w:rPr>
              <w:t xml:space="preserve"> [for example, might, should, will, must]</w:t>
            </w:r>
          </w:p>
        </w:tc>
      </w:tr>
      <w:tr w:rsidR="007358A6" w:rsidRPr="00AB2EFC" w14:paraId="29844445" w14:textId="77777777" w:rsidTr="00AD3CE6">
        <w:trPr>
          <w:trHeight w:val="699"/>
        </w:trPr>
        <w:tc>
          <w:tcPr>
            <w:tcW w:w="2547" w:type="dxa"/>
          </w:tcPr>
          <w:p w14:paraId="49F33D2F" w14:textId="77777777" w:rsidR="007358A6" w:rsidRPr="00AB2EFC" w:rsidRDefault="007358A6" w:rsidP="00AD3CE6">
            <w:pPr>
              <w:rPr>
                <w:rFonts w:ascii="Arial" w:eastAsia="Arial" w:hAnsi="Arial" w:cs="Arial"/>
                <w:b/>
                <w:bCs/>
                <w:sz w:val="24"/>
                <w:szCs w:val="24"/>
              </w:rPr>
            </w:pPr>
            <w:r w:rsidRPr="00AB2EFC">
              <w:rPr>
                <w:rFonts w:ascii="Arial" w:eastAsia="Arial" w:hAnsi="Arial" w:cs="Arial"/>
                <w:b/>
                <w:bCs/>
                <w:sz w:val="24"/>
                <w:szCs w:val="24"/>
              </w:rPr>
              <w:t>Text</w:t>
            </w:r>
          </w:p>
        </w:tc>
        <w:tc>
          <w:tcPr>
            <w:tcW w:w="11401" w:type="dxa"/>
          </w:tcPr>
          <w:p w14:paraId="2C3E8079" w14:textId="77777777" w:rsidR="007358A6" w:rsidRDefault="007358A6" w:rsidP="00AD3CE6">
            <w:pPr>
              <w:rPr>
                <w:sz w:val="28"/>
                <w:szCs w:val="28"/>
              </w:rPr>
            </w:pPr>
            <w:r w:rsidRPr="007358A6">
              <w:rPr>
                <w:sz w:val="28"/>
                <w:szCs w:val="28"/>
              </w:rPr>
              <w:t xml:space="preserve">Devices to build </w:t>
            </w:r>
            <w:r w:rsidRPr="007358A6">
              <w:rPr>
                <w:b/>
                <w:sz w:val="28"/>
                <w:szCs w:val="28"/>
              </w:rPr>
              <w:t>cohesion</w:t>
            </w:r>
            <w:r w:rsidRPr="007358A6">
              <w:rPr>
                <w:sz w:val="28"/>
                <w:szCs w:val="28"/>
              </w:rPr>
              <w:t xml:space="preserve"> within a paragraph [for example, then, after that, this, firstly] </w:t>
            </w:r>
          </w:p>
          <w:p w14:paraId="72C2780B" w14:textId="278173A6" w:rsidR="007358A6" w:rsidRPr="007358A6" w:rsidRDefault="007358A6" w:rsidP="00AD3CE6">
            <w:pPr>
              <w:rPr>
                <w:rFonts w:ascii="Arial" w:hAnsi="Arial" w:cs="Arial"/>
                <w:sz w:val="28"/>
                <w:szCs w:val="28"/>
              </w:rPr>
            </w:pPr>
            <w:r w:rsidRPr="007358A6">
              <w:rPr>
                <w:sz w:val="28"/>
                <w:szCs w:val="28"/>
              </w:rPr>
              <w:t xml:space="preserve">Linking ideas across paragraphs using </w:t>
            </w:r>
            <w:r w:rsidRPr="007358A6">
              <w:rPr>
                <w:b/>
                <w:sz w:val="28"/>
                <w:szCs w:val="28"/>
              </w:rPr>
              <w:t>adverbials</w:t>
            </w:r>
            <w:r w:rsidRPr="007358A6">
              <w:rPr>
                <w:sz w:val="28"/>
                <w:szCs w:val="28"/>
              </w:rPr>
              <w:t xml:space="preserve"> of time [for example, later], place [for example, nearby] and number [for example, secondly] or tense choices [for example, he had seen her before]</w:t>
            </w:r>
          </w:p>
        </w:tc>
      </w:tr>
      <w:tr w:rsidR="007358A6" w:rsidRPr="00AB2EFC" w14:paraId="0C7C29A5" w14:textId="77777777" w:rsidTr="00AD3CE6">
        <w:trPr>
          <w:trHeight w:val="699"/>
        </w:trPr>
        <w:tc>
          <w:tcPr>
            <w:tcW w:w="2547" w:type="dxa"/>
          </w:tcPr>
          <w:p w14:paraId="523BD1B9" w14:textId="77777777" w:rsidR="007358A6" w:rsidRPr="00AB2EFC" w:rsidRDefault="007358A6" w:rsidP="00AD3CE6">
            <w:pPr>
              <w:rPr>
                <w:rFonts w:ascii="Arial" w:eastAsia="Arial" w:hAnsi="Arial" w:cs="Arial"/>
                <w:b/>
                <w:bCs/>
                <w:sz w:val="24"/>
                <w:szCs w:val="24"/>
              </w:rPr>
            </w:pPr>
            <w:r w:rsidRPr="00AB2EFC">
              <w:rPr>
                <w:rFonts w:ascii="Arial" w:eastAsia="Arial" w:hAnsi="Arial" w:cs="Arial"/>
                <w:b/>
                <w:bCs/>
                <w:sz w:val="24"/>
                <w:szCs w:val="24"/>
              </w:rPr>
              <w:t>Punctuation</w:t>
            </w:r>
          </w:p>
        </w:tc>
        <w:tc>
          <w:tcPr>
            <w:tcW w:w="11401" w:type="dxa"/>
          </w:tcPr>
          <w:p w14:paraId="31067DC4" w14:textId="77777777" w:rsidR="007358A6" w:rsidRDefault="007358A6" w:rsidP="00AD3CE6">
            <w:pPr>
              <w:rPr>
                <w:sz w:val="28"/>
                <w:szCs w:val="28"/>
              </w:rPr>
            </w:pPr>
            <w:r w:rsidRPr="007358A6">
              <w:rPr>
                <w:sz w:val="28"/>
                <w:szCs w:val="28"/>
              </w:rPr>
              <w:t xml:space="preserve">Brackets, dashes or commas to indicate parenthesis </w:t>
            </w:r>
          </w:p>
          <w:p w14:paraId="7B15C038" w14:textId="121B011D" w:rsidR="007358A6" w:rsidRPr="007358A6" w:rsidRDefault="007358A6" w:rsidP="00AD3CE6">
            <w:pPr>
              <w:rPr>
                <w:rFonts w:ascii="Arial" w:eastAsia="Arial" w:hAnsi="Arial" w:cs="Arial"/>
                <w:sz w:val="28"/>
                <w:szCs w:val="28"/>
              </w:rPr>
            </w:pPr>
            <w:r w:rsidRPr="007358A6">
              <w:rPr>
                <w:sz w:val="28"/>
                <w:szCs w:val="28"/>
              </w:rPr>
              <w:t>Use of commas to clarify meaning or avoid ambiguity</w:t>
            </w:r>
          </w:p>
        </w:tc>
      </w:tr>
      <w:tr w:rsidR="007358A6" w:rsidRPr="00AB2EFC" w14:paraId="4849A754" w14:textId="77777777" w:rsidTr="00AD3CE6">
        <w:trPr>
          <w:trHeight w:val="699"/>
        </w:trPr>
        <w:tc>
          <w:tcPr>
            <w:tcW w:w="2547" w:type="dxa"/>
          </w:tcPr>
          <w:p w14:paraId="125657D1" w14:textId="77777777" w:rsidR="007358A6" w:rsidRPr="00AB2EFC" w:rsidRDefault="007358A6" w:rsidP="00AD3CE6">
            <w:pPr>
              <w:rPr>
                <w:rFonts w:ascii="Arial" w:eastAsia="Arial" w:hAnsi="Arial" w:cs="Arial"/>
                <w:b/>
                <w:bCs/>
                <w:sz w:val="24"/>
                <w:szCs w:val="24"/>
              </w:rPr>
            </w:pPr>
            <w:r w:rsidRPr="00AB2EFC">
              <w:rPr>
                <w:rFonts w:ascii="Arial" w:eastAsia="Arial" w:hAnsi="Arial" w:cs="Arial"/>
                <w:b/>
                <w:bCs/>
                <w:sz w:val="24"/>
                <w:szCs w:val="24"/>
              </w:rPr>
              <w:t>Terminology</w:t>
            </w:r>
          </w:p>
          <w:p w14:paraId="15739B3C" w14:textId="77777777" w:rsidR="007358A6" w:rsidRPr="00AB2EFC" w:rsidRDefault="007358A6" w:rsidP="00AD3CE6">
            <w:pPr>
              <w:rPr>
                <w:rFonts w:ascii="Arial" w:eastAsia="Arial" w:hAnsi="Arial" w:cs="Arial"/>
                <w:b/>
                <w:bCs/>
                <w:sz w:val="24"/>
                <w:szCs w:val="24"/>
              </w:rPr>
            </w:pPr>
            <w:r w:rsidRPr="00AB2EFC">
              <w:rPr>
                <w:rFonts w:ascii="Arial" w:eastAsia="Arial" w:hAnsi="Arial" w:cs="Arial"/>
                <w:b/>
                <w:bCs/>
                <w:sz w:val="24"/>
                <w:szCs w:val="24"/>
              </w:rPr>
              <w:t>for pupils</w:t>
            </w:r>
          </w:p>
        </w:tc>
        <w:tc>
          <w:tcPr>
            <w:tcW w:w="11401" w:type="dxa"/>
          </w:tcPr>
          <w:p w14:paraId="741AE04B" w14:textId="77777777" w:rsidR="007358A6" w:rsidRDefault="007358A6" w:rsidP="00AD3CE6">
            <w:pPr>
              <w:rPr>
                <w:sz w:val="28"/>
                <w:szCs w:val="28"/>
              </w:rPr>
            </w:pPr>
            <w:r w:rsidRPr="007358A6">
              <w:rPr>
                <w:sz w:val="28"/>
                <w:szCs w:val="28"/>
              </w:rPr>
              <w:t xml:space="preserve">modal verb, relative pronoun </w:t>
            </w:r>
          </w:p>
          <w:p w14:paraId="2C8555C0" w14:textId="77777777" w:rsidR="007358A6" w:rsidRDefault="007358A6" w:rsidP="00AD3CE6">
            <w:pPr>
              <w:rPr>
                <w:sz w:val="28"/>
                <w:szCs w:val="28"/>
              </w:rPr>
            </w:pPr>
            <w:r w:rsidRPr="007358A6">
              <w:rPr>
                <w:sz w:val="28"/>
                <w:szCs w:val="28"/>
              </w:rPr>
              <w:t xml:space="preserve">relative clause </w:t>
            </w:r>
          </w:p>
          <w:p w14:paraId="739271F3" w14:textId="77777777" w:rsidR="007358A6" w:rsidRDefault="007358A6" w:rsidP="00AD3CE6">
            <w:pPr>
              <w:rPr>
                <w:sz w:val="28"/>
                <w:szCs w:val="28"/>
              </w:rPr>
            </w:pPr>
            <w:r w:rsidRPr="007358A6">
              <w:rPr>
                <w:sz w:val="28"/>
                <w:szCs w:val="28"/>
              </w:rPr>
              <w:t xml:space="preserve">parenthesis, bracket, dash </w:t>
            </w:r>
          </w:p>
          <w:p w14:paraId="3C13379F" w14:textId="12376E62" w:rsidR="007358A6" w:rsidRPr="007358A6" w:rsidRDefault="007358A6" w:rsidP="00AD3CE6">
            <w:pPr>
              <w:rPr>
                <w:rFonts w:ascii="Arial" w:eastAsia="Arial" w:hAnsi="Arial" w:cs="Arial"/>
                <w:sz w:val="28"/>
                <w:szCs w:val="28"/>
              </w:rPr>
            </w:pPr>
            <w:r w:rsidRPr="007358A6">
              <w:rPr>
                <w:sz w:val="28"/>
                <w:szCs w:val="28"/>
              </w:rPr>
              <w:t>cohesion, ambiguity</w:t>
            </w:r>
          </w:p>
        </w:tc>
      </w:tr>
    </w:tbl>
    <w:p w14:paraId="1F10C6D1" w14:textId="77777777" w:rsidR="007358A6" w:rsidRDefault="007358A6"/>
    <w:sectPr w:rsidR="007358A6" w:rsidSect="00CB072C">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73260" w14:textId="77777777" w:rsidR="007358A6" w:rsidRDefault="007358A6" w:rsidP="007358A6">
      <w:pPr>
        <w:spacing w:after="0" w:line="240" w:lineRule="auto"/>
      </w:pPr>
      <w:r>
        <w:separator/>
      </w:r>
    </w:p>
  </w:endnote>
  <w:endnote w:type="continuationSeparator" w:id="0">
    <w:p w14:paraId="3C236EBE" w14:textId="77777777" w:rsidR="007358A6" w:rsidRDefault="007358A6" w:rsidP="0073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02DD" w14:textId="77777777" w:rsidR="007358A6" w:rsidRDefault="007358A6" w:rsidP="007358A6">
      <w:pPr>
        <w:spacing w:after="0" w:line="240" w:lineRule="auto"/>
      </w:pPr>
      <w:r>
        <w:separator/>
      </w:r>
    </w:p>
  </w:footnote>
  <w:footnote w:type="continuationSeparator" w:id="0">
    <w:p w14:paraId="5035B713" w14:textId="77777777" w:rsidR="007358A6" w:rsidRDefault="007358A6" w:rsidP="00735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8CA8" w14:textId="7FBB6CCF" w:rsidR="007358A6" w:rsidRDefault="00913F58">
    <w:pPr>
      <w:pStyle w:val="Header"/>
    </w:pPr>
    <w:r w:rsidRPr="0027662F">
      <w:rPr>
        <w:rFonts w:ascii="Arial" w:hAnsi="Arial" w:cs="Arial"/>
        <w:noProof/>
        <w:lang w:eastAsia="en-GB"/>
      </w:rPr>
      <w:drawing>
        <wp:inline distT="0" distB="0" distL="0" distR="0" wp14:anchorId="544A3A35" wp14:editId="3EA7EA95">
          <wp:extent cx="904875" cy="1066800"/>
          <wp:effectExtent l="0" t="0" r="9525" b="0"/>
          <wp:docPr id="1" name="Picture 1" descr="C:\Users\Kate Hayle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Hayles\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066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2C"/>
    <w:rsid w:val="00011D2B"/>
    <w:rsid w:val="000A6BE9"/>
    <w:rsid w:val="0036507C"/>
    <w:rsid w:val="005B48D8"/>
    <w:rsid w:val="006822EC"/>
    <w:rsid w:val="007358A6"/>
    <w:rsid w:val="008C0E0B"/>
    <w:rsid w:val="00907538"/>
    <w:rsid w:val="00913F58"/>
    <w:rsid w:val="00B11A72"/>
    <w:rsid w:val="00BB6E27"/>
    <w:rsid w:val="00BE49BF"/>
    <w:rsid w:val="00C551DC"/>
    <w:rsid w:val="00CB072C"/>
    <w:rsid w:val="00D63188"/>
    <w:rsid w:val="00EA5998"/>
    <w:rsid w:val="00F81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D30A"/>
  <w15:chartTrackingRefBased/>
  <w15:docId w15:val="{AD0A3213-4149-4805-8616-0811E685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72C"/>
    <w:pPr>
      <w:ind w:left="720"/>
      <w:contextualSpacing/>
    </w:pPr>
  </w:style>
  <w:style w:type="paragraph" w:styleId="Header">
    <w:name w:val="header"/>
    <w:basedOn w:val="Normal"/>
    <w:link w:val="HeaderChar"/>
    <w:uiPriority w:val="99"/>
    <w:unhideWhenUsed/>
    <w:rsid w:val="00735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8A6"/>
  </w:style>
  <w:style w:type="paragraph" w:styleId="Footer">
    <w:name w:val="footer"/>
    <w:basedOn w:val="Normal"/>
    <w:link w:val="FooterChar"/>
    <w:uiPriority w:val="99"/>
    <w:unhideWhenUsed/>
    <w:rsid w:val="00735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8A6"/>
  </w:style>
  <w:style w:type="table" w:customStyle="1" w:styleId="TableGrid2">
    <w:name w:val="Table Grid2"/>
    <w:basedOn w:val="TableNormal"/>
    <w:next w:val="TableGrid"/>
    <w:uiPriority w:val="39"/>
    <w:rsid w:val="00735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5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40E69A0525304B9F522F294F81C7B0" ma:contentTypeVersion="13" ma:contentTypeDescription="Create a new document." ma:contentTypeScope="" ma:versionID="ce350fde97dd0347d86fec0d8fd49f1c">
  <xsd:schema xmlns:xsd="http://www.w3.org/2001/XMLSchema" xmlns:xs="http://www.w3.org/2001/XMLSchema" xmlns:p="http://schemas.microsoft.com/office/2006/metadata/properties" xmlns:ns3="c200d047-ae93-491d-b8cd-fd146a5f724f" xmlns:ns4="adf2c5bb-bd65-47a4-89da-1cc569a15eee" targetNamespace="http://schemas.microsoft.com/office/2006/metadata/properties" ma:root="true" ma:fieldsID="8fd20e4027705e45806bf0f6bc8b9743" ns3:_="" ns4:_="">
    <xsd:import namespace="c200d047-ae93-491d-b8cd-fd146a5f724f"/>
    <xsd:import namespace="adf2c5bb-bd65-47a4-89da-1cc569a15e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0d047-ae93-491d-b8cd-fd146a5f72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2c5bb-bd65-47a4-89da-1cc569a15e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69E60-08CC-4AC3-B38E-51CF0482E4A8}">
  <ds:schemaRefs>
    <ds:schemaRef ds:uri="http://schemas.microsoft.com/sharepoint/v3/contenttype/forms"/>
  </ds:schemaRefs>
</ds:datastoreItem>
</file>

<file path=customXml/itemProps2.xml><?xml version="1.0" encoding="utf-8"?>
<ds:datastoreItem xmlns:ds="http://schemas.openxmlformats.org/officeDocument/2006/customXml" ds:itemID="{DC2BC7FB-21FF-4D40-9AFE-C28664D88222}">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c200d047-ae93-491d-b8cd-fd146a5f724f"/>
    <ds:schemaRef ds:uri="http://purl.org/dc/dcmitype/"/>
    <ds:schemaRef ds:uri="http://purl.org/dc/terms/"/>
    <ds:schemaRef ds:uri="http://schemas.openxmlformats.org/package/2006/metadata/core-properties"/>
    <ds:schemaRef ds:uri="adf2c5bb-bd65-47a4-89da-1cc569a15eee"/>
  </ds:schemaRefs>
</ds:datastoreItem>
</file>

<file path=customXml/itemProps3.xml><?xml version="1.0" encoding="utf-8"?>
<ds:datastoreItem xmlns:ds="http://schemas.openxmlformats.org/officeDocument/2006/customXml" ds:itemID="{07F81611-31D2-4AA7-A57A-7290C7A0E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0d047-ae93-491d-b8cd-fd146a5f724f"/>
    <ds:schemaRef ds:uri="adf2c5bb-bd65-47a4-89da-1cc569a1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2962</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Southall</dc:creator>
  <cp:keywords/>
  <dc:description/>
  <cp:lastModifiedBy>Catherine Hayles</cp:lastModifiedBy>
  <cp:revision>2</cp:revision>
  <dcterms:created xsi:type="dcterms:W3CDTF">2020-01-30T10:47:00Z</dcterms:created>
  <dcterms:modified xsi:type="dcterms:W3CDTF">2020-01-30T10:47:00Z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0x0101007440E69A0525304B9F522F294F81C7B0</vt:lpwstr>
  </property>
</Properties>
</file>