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662"/>
        <w:gridCol w:w="2335"/>
        <w:gridCol w:w="2126"/>
        <w:gridCol w:w="2126"/>
      </w:tblGrid>
      <w:tr w:rsidR="00FD2EFE" w:rsidRPr="0093288F" w14:paraId="2F5DB921" w14:textId="77777777" w:rsidTr="00FD2EFE">
        <w:tc>
          <w:tcPr>
            <w:tcW w:w="2795" w:type="dxa"/>
          </w:tcPr>
          <w:p w14:paraId="1D558450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662" w:type="dxa"/>
          </w:tcPr>
          <w:p w14:paraId="74C1BD7D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335" w:type="dxa"/>
          </w:tcPr>
          <w:p w14:paraId="478F48BD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126" w:type="dxa"/>
          </w:tcPr>
          <w:p w14:paraId="5EE65CE4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2126" w:type="dxa"/>
          </w:tcPr>
          <w:p w14:paraId="468675B0" w14:textId="77777777" w:rsidR="00FD2EFE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</w:tr>
      <w:tr w:rsidR="00FD2EFE" w:rsidRPr="0093288F" w14:paraId="59E625EF" w14:textId="77777777" w:rsidTr="00FD2EFE">
        <w:trPr>
          <w:trHeight w:val="356"/>
        </w:trPr>
        <w:tc>
          <w:tcPr>
            <w:tcW w:w="12044" w:type="dxa"/>
            <w:gridSpan w:val="5"/>
            <w:shd w:val="clear" w:color="auto" w:fill="auto"/>
          </w:tcPr>
          <w:p w14:paraId="4DCA031C" w14:textId="0DDD9B7B" w:rsidR="00FD2EFE" w:rsidRPr="00A1139B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FD2EFE" w:rsidRPr="0093288F" w14:paraId="44772990" w14:textId="77777777" w:rsidTr="00FD2EFE">
        <w:trPr>
          <w:trHeight w:val="360"/>
        </w:trPr>
        <w:tc>
          <w:tcPr>
            <w:tcW w:w="2795" w:type="dxa"/>
          </w:tcPr>
          <w:p w14:paraId="6D4A16B7" w14:textId="77777777" w:rsidR="00FD2EFE" w:rsidRPr="009F649F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explain how sounds are made by something vibrating</w:t>
            </w:r>
          </w:p>
        </w:tc>
        <w:tc>
          <w:tcPr>
            <w:tcW w:w="2662" w:type="dxa"/>
          </w:tcPr>
          <w:p w14:paraId="4E5662F7" w14:textId="77777777" w:rsidR="00FD2EFE" w:rsidRPr="00074688" w:rsidRDefault="00FD2EFE" w:rsidP="00D1199D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describe how vibrations from sounds travel to the ear.</w:t>
            </w:r>
          </w:p>
        </w:tc>
        <w:tc>
          <w:tcPr>
            <w:tcW w:w="2335" w:type="dxa"/>
          </w:tcPr>
          <w:p w14:paraId="631F7A91" w14:textId="77777777" w:rsidR="00FD2EFE" w:rsidRPr="009F649F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investigate how pitch of a sound can be changed.</w:t>
            </w:r>
          </w:p>
        </w:tc>
        <w:tc>
          <w:tcPr>
            <w:tcW w:w="2126" w:type="dxa"/>
          </w:tcPr>
          <w:p w14:paraId="49ADE88A" w14:textId="4727A0D7" w:rsidR="00FD2EFE" w:rsidRPr="00074688" w:rsidRDefault="00FD2EFE" w:rsidP="00D1199D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investigate how the volume of sound can be changed. </w:t>
            </w:r>
          </w:p>
        </w:tc>
        <w:tc>
          <w:tcPr>
            <w:tcW w:w="2126" w:type="dxa"/>
          </w:tcPr>
          <w:p w14:paraId="2FBEC422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explain how distance effects the  volume of sounds .</w:t>
            </w:r>
          </w:p>
        </w:tc>
      </w:tr>
      <w:tr w:rsidR="00FD2EFE" w:rsidRPr="0093288F" w14:paraId="6EDAC9E6" w14:textId="77777777" w:rsidTr="00FD2EFE">
        <w:trPr>
          <w:trHeight w:val="3070"/>
        </w:trPr>
        <w:tc>
          <w:tcPr>
            <w:tcW w:w="2795" w:type="dxa"/>
          </w:tcPr>
          <w:p w14:paraId="2A8251A8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6483536D" w14:textId="77777777" w:rsidR="00FD2EFE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know that sounds are made when an object vibrates</w:t>
            </w:r>
          </w:p>
          <w:p w14:paraId="1D245BAF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662" w:type="dxa"/>
            <w:shd w:val="clear" w:color="auto" w:fill="auto"/>
          </w:tcPr>
          <w:p w14:paraId="16DE0F4F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FFE0F28" w14:textId="77777777" w:rsidR="00FD2EFE" w:rsidRPr="00037EA1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we hear sounds when vibrations travel form an object to our ear</w:t>
            </w:r>
          </w:p>
        </w:tc>
        <w:tc>
          <w:tcPr>
            <w:tcW w:w="2335" w:type="dxa"/>
          </w:tcPr>
          <w:p w14:paraId="309859FC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FC0D3F7" w14:textId="77777777" w:rsidR="00FD2EFE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That the pitch of a sound can be changed.</w:t>
            </w:r>
          </w:p>
          <w:p w14:paraId="03908626" w14:textId="77777777" w:rsidR="00FD2EFE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5A7703FE" w14:textId="77777777" w:rsidR="00FD2EFE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To explain the link between pitch and vibrations</w:t>
            </w:r>
          </w:p>
          <w:p w14:paraId="22E11D36" w14:textId="77777777" w:rsidR="00FD2EFE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12A76B6" w14:textId="77777777" w:rsidR="00FD2EFE" w:rsidRPr="009F649F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That the longer the object vibrating, the lower the pitch.</w:t>
            </w:r>
          </w:p>
          <w:p w14:paraId="4518F2A4" w14:textId="77777777" w:rsidR="00FD2EFE" w:rsidRPr="009F649F" w:rsidRDefault="00FD2EF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16534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1345DBF" w14:textId="29F126FC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the volume of a sound can</w:t>
            </w:r>
            <w:bookmarkStart w:id="0" w:name="_GoBack"/>
            <w:bookmarkEnd w:id="0"/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be changed.</w:t>
            </w:r>
          </w:p>
          <w:p w14:paraId="10FD4AC5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02A2DFF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the stronger the vibrations, the louder the sound.</w:t>
            </w:r>
          </w:p>
          <w:p w14:paraId="4D3385F3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CA68DD9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C9C9E1E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F6AA80A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9BD3185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A218366" w14:textId="77777777" w:rsidR="00FD2EFE" w:rsidRPr="00436EC8" w:rsidRDefault="00FD2EFE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126" w:type="dxa"/>
          </w:tcPr>
          <w:p w14:paraId="32BAAFDB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3EF92931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E42B48">
              <w:rPr>
                <w:rFonts w:ascii="Comic Sans MS" w:hAnsi="Comic Sans MS" w:cs="Segoe UI"/>
                <w:bCs/>
                <w:sz w:val="20"/>
                <w:szCs w:val="20"/>
              </w:rPr>
              <w:t xml:space="preserve">That sound become more faint the further away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we are from them.</w:t>
            </w:r>
          </w:p>
          <w:p w14:paraId="77AE2553" w14:textId="77777777" w:rsidR="00FD2EFE" w:rsidRPr="00E42B48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656F" w14:textId="77777777" w:rsidR="00660F02" w:rsidRDefault="00660F02" w:rsidP="00175AC0">
      <w:r>
        <w:separator/>
      </w:r>
    </w:p>
  </w:endnote>
  <w:endnote w:type="continuationSeparator" w:id="0">
    <w:p w14:paraId="5D7DB93C" w14:textId="77777777" w:rsidR="00660F02" w:rsidRDefault="00660F02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EB85E" w14:textId="77777777" w:rsidR="00660F02" w:rsidRDefault="00660F02" w:rsidP="00175AC0">
      <w:r>
        <w:separator/>
      </w:r>
    </w:p>
  </w:footnote>
  <w:footnote w:type="continuationSeparator" w:id="0">
    <w:p w14:paraId="3DECFB17" w14:textId="77777777" w:rsidR="00660F02" w:rsidRDefault="00660F02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5C96B974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4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FD2EFE">
      <w:rPr>
        <w:rFonts w:ascii="Segoe UI" w:hAnsi="Segoe UI" w:cs="Segoe UI"/>
        <w:b/>
      </w:rPr>
      <w:t>Sound</w:t>
    </w:r>
    <w:r w:rsidR="00B73523"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C"/>
    <w:rsid w:val="00037EA1"/>
    <w:rsid w:val="00070837"/>
    <w:rsid w:val="00074688"/>
    <w:rsid w:val="000779D6"/>
    <w:rsid w:val="00111E52"/>
    <w:rsid w:val="001452F2"/>
    <w:rsid w:val="00175AC0"/>
    <w:rsid w:val="001A5D10"/>
    <w:rsid w:val="00207567"/>
    <w:rsid w:val="0022435E"/>
    <w:rsid w:val="002B6EE9"/>
    <w:rsid w:val="002F335D"/>
    <w:rsid w:val="00436EC8"/>
    <w:rsid w:val="0045180C"/>
    <w:rsid w:val="00584D31"/>
    <w:rsid w:val="00660F02"/>
    <w:rsid w:val="007424C4"/>
    <w:rsid w:val="00870DF1"/>
    <w:rsid w:val="008A7DDE"/>
    <w:rsid w:val="008E09DD"/>
    <w:rsid w:val="00970AE9"/>
    <w:rsid w:val="009F649F"/>
    <w:rsid w:val="00A1139B"/>
    <w:rsid w:val="00A763B5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D605FA"/>
    <w:rsid w:val="00E16712"/>
    <w:rsid w:val="00E2307C"/>
    <w:rsid w:val="00E752E7"/>
    <w:rsid w:val="00F26CA1"/>
    <w:rsid w:val="00F55F11"/>
    <w:rsid w:val="00FD2EFE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Lee</cp:lastModifiedBy>
  <cp:revision>2</cp:revision>
  <cp:lastPrinted>2015-04-28T08:03:00Z</cp:lastPrinted>
  <dcterms:created xsi:type="dcterms:W3CDTF">2021-11-03T21:29:00Z</dcterms:created>
  <dcterms:modified xsi:type="dcterms:W3CDTF">2021-11-03T21:29:00Z</dcterms:modified>
</cp:coreProperties>
</file>