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966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2501"/>
        <w:gridCol w:w="3544"/>
        <w:gridCol w:w="2551"/>
        <w:gridCol w:w="3402"/>
      </w:tblGrid>
      <w:tr w:rsidR="006A3A37" w:rsidRPr="0093288F" w14:paraId="6532EBFB" w14:textId="157FBDCF" w:rsidTr="00085326">
        <w:tc>
          <w:tcPr>
            <w:tcW w:w="2172" w:type="dxa"/>
          </w:tcPr>
          <w:p w14:paraId="25C5D6CE" w14:textId="77777777" w:rsidR="006A3A37" w:rsidRPr="00074688" w:rsidRDefault="006A3A37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1</w:t>
            </w:r>
          </w:p>
        </w:tc>
        <w:tc>
          <w:tcPr>
            <w:tcW w:w="2501" w:type="dxa"/>
          </w:tcPr>
          <w:p w14:paraId="31CE5BB4" w14:textId="77777777" w:rsidR="006A3A37" w:rsidRPr="00074688" w:rsidRDefault="006A3A37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2</w:t>
            </w:r>
          </w:p>
        </w:tc>
        <w:tc>
          <w:tcPr>
            <w:tcW w:w="3544" w:type="dxa"/>
          </w:tcPr>
          <w:p w14:paraId="54A0CB13" w14:textId="77777777" w:rsidR="006A3A37" w:rsidRPr="00074688" w:rsidRDefault="006A3A37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</w:t>
            </w:r>
            <w:r>
              <w:rPr>
                <w:rFonts w:ascii="Comic Sans MS" w:hAnsi="Comic Sans MS" w:cs="Segoe UI"/>
                <w:b/>
              </w:rPr>
              <w:t>3</w:t>
            </w:r>
          </w:p>
        </w:tc>
        <w:tc>
          <w:tcPr>
            <w:tcW w:w="2551" w:type="dxa"/>
          </w:tcPr>
          <w:p w14:paraId="379B8B11" w14:textId="77777777" w:rsidR="006A3A37" w:rsidRPr="00074688" w:rsidRDefault="006A3A37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 4</w:t>
            </w:r>
          </w:p>
        </w:tc>
        <w:tc>
          <w:tcPr>
            <w:tcW w:w="3402" w:type="dxa"/>
          </w:tcPr>
          <w:p w14:paraId="60A1651F" w14:textId="7C6CBD81" w:rsidR="006A3A37" w:rsidRDefault="006A3A37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 5</w:t>
            </w:r>
          </w:p>
        </w:tc>
      </w:tr>
      <w:tr w:rsidR="006A3A37" w:rsidRPr="0093288F" w14:paraId="44140BCA" w14:textId="02F0B54F" w:rsidTr="00EE76AE">
        <w:trPr>
          <w:trHeight w:val="498"/>
        </w:trPr>
        <w:tc>
          <w:tcPr>
            <w:tcW w:w="10768" w:type="dxa"/>
            <w:gridSpan w:val="4"/>
            <w:shd w:val="clear" w:color="auto" w:fill="auto"/>
          </w:tcPr>
          <w:p w14:paraId="23F9E006" w14:textId="5EC0D9A8" w:rsidR="006A3A37" w:rsidRPr="00A1139B" w:rsidRDefault="006A3A37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074688">
              <w:rPr>
                <w:rFonts w:ascii="Comic Sans MS" w:hAnsi="Comic Sans MS" w:cs="Segoe UI"/>
                <w:b/>
              </w:rPr>
              <w:t>Learning Objectives</w:t>
            </w:r>
            <w:r w:rsidRPr="008A7DDE">
              <w:rPr>
                <w:rFonts w:ascii="Comic Sans MS" w:hAnsi="Comic Sans MS" w:cs="Segoe U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67685B0F" w14:textId="77777777" w:rsidR="006A3A37" w:rsidRPr="00074688" w:rsidRDefault="006A3A37" w:rsidP="00D1199D">
            <w:pPr>
              <w:rPr>
                <w:rFonts w:ascii="Comic Sans MS" w:hAnsi="Comic Sans MS" w:cs="Segoe UI"/>
                <w:b/>
              </w:rPr>
            </w:pPr>
          </w:p>
        </w:tc>
      </w:tr>
      <w:tr w:rsidR="006A3A37" w:rsidRPr="0093288F" w14:paraId="7A848F07" w14:textId="26ADBEC4" w:rsidTr="00085326">
        <w:trPr>
          <w:trHeight w:val="360"/>
        </w:trPr>
        <w:tc>
          <w:tcPr>
            <w:tcW w:w="2172" w:type="dxa"/>
          </w:tcPr>
          <w:p w14:paraId="50151468" w14:textId="68720CA0" w:rsidR="006A3A37" w:rsidRPr="009F649F" w:rsidRDefault="00D973EF" w:rsidP="00D312F8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I can </w:t>
            </w:r>
            <w:r w:rsidRPr="00D973EF">
              <w:rPr>
                <w:rFonts w:ascii="Comic Sans MS" w:hAnsi="Comic Sans MS" w:cs="Segoe UI"/>
                <w:bCs/>
                <w:sz w:val="20"/>
                <w:szCs w:val="20"/>
              </w:rPr>
              <w:t>identify forces acting on objects</w:t>
            </w:r>
          </w:p>
        </w:tc>
        <w:tc>
          <w:tcPr>
            <w:tcW w:w="2501" w:type="dxa"/>
          </w:tcPr>
          <w:p w14:paraId="09382CF4" w14:textId="4C191CF8" w:rsidR="006A3A37" w:rsidRPr="00074688" w:rsidRDefault="00DB32E3" w:rsidP="00A87AD7">
            <w:pPr>
              <w:rPr>
                <w:rFonts w:ascii="Comic Sans MS" w:hAnsi="Comic Sans MS" w:cs="Segoe UI"/>
                <w:bCs/>
              </w:rPr>
            </w:pPr>
            <w:r w:rsidRPr="00085326">
              <w:rPr>
                <w:rFonts w:ascii="Comic Sans MS" w:hAnsi="Comic Sans MS" w:cs="Segoe UI"/>
                <w:bCs/>
                <w:sz w:val="20"/>
                <w:szCs w:val="20"/>
              </w:rPr>
              <w:t xml:space="preserve">I can </w:t>
            </w:r>
            <w:r w:rsidRPr="00085326">
              <w:rPr>
                <w:rFonts w:ascii="Comic Sans MS" w:hAnsi="Comic Sans MS" w:cs="Segoe UI"/>
                <w:bCs/>
                <w:sz w:val="20"/>
                <w:szCs w:val="20"/>
              </w:rPr>
              <w:t>explore the effect that gravity has on objects and how the first theory of gravity was developed.</w:t>
            </w:r>
          </w:p>
        </w:tc>
        <w:tc>
          <w:tcPr>
            <w:tcW w:w="3544" w:type="dxa"/>
          </w:tcPr>
          <w:p w14:paraId="4B215027" w14:textId="2397126E" w:rsidR="006A3A37" w:rsidRPr="009F649F" w:rsidRDefault="003A212E" w:rsidP="00D1199D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3A212E">
              <w:rPr>
                <w:rFonts w:ascii="Comic Sans MS" w:hAnsi="Comic Sans MS" w:cs="Segoe UI"/>
                <w:sz w:val="20"/>
                <w:szCs w:val="20"/>
              </w:rPr>
              <w:t>I can</w:t>
            </w:r>
            <w:r w:rsidR="00BA385D" w:rsidRPr="00BA385D">
              <w:rPr>
                <w:rFonts w:ascii="Twinkl" w:eastAsia="Sassoon Infant Rg" w:hAnsi="Twinkl" w:cstheme="minorBidi"/>
                <w:color w:val="1C1C1C"/>
                <w:kern w:val="24"/>
                <w:sz w:val="36"/>
                <w:szCs w:val="36"/>
              </w:rPr>
              <w:t xml:space="preserve"> </w:t>
            </w:r>
            <w:r w:rsidR="00BA385D" w:rsidRPr="00BA385D">
              <w:rPr>
                <w:rFonts w:ascii="Comic Sans MS" w:hAnsi="Comic Sans MS" w:cs="Segoe UI"/>
                <w:sz w:val="20"/>
                <w:szCs w:val="20"/>
              </w:rPr>
              <w:t>investigate the effects of air resistance</w:t>
            </w:r>
            <w:r w:rsidR="00BA385D">
              <w:rPr>
                <w:rFonts w:ascii="Comic Sans MS" w:hAnsi="Comic Sans MS" w:cs="Segoe UI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580CB4E5" w14:textId="6CAFE149" w:rsidR="006A3A37" w:rsidRPr="00074688" w:rsidRDefault="006A3A37" w:rsidP="00D1199D">
            <w:pPr>
              <w:rPr>
                <w:rFonts w:ascii="Comic Sans MS" w:hAnsi="Comic Sans MS" w:cs="Segoe UI"/>
                <w:bCs/>
              </w:rPr>
            </w:pPr>
            <w:r w:rsidRPr="00222AC1">
              <w:rPr>
                <w:rFonts w:ascii="Comic Sans MS" w:hAnsi="Comic Sans MS" w:cs="Segoe UI"/>
                <w:bCs/>
                <w:sz w:val="20"/>
                <w:szCs w:val="20"/>
              </w:rPr>
              <w:t xml:space="preserve">I can </w:t>
            </w:r>
            <w:r w:rsidR="00DE0B56" w:rsidRPr="00DE0B56">
              <w:rPr>
                <w:rFonts w:ascii="Comic Sans MS" w:hAnsi="Comic Sans MS" w:cs="Segoe UI"/>
                <w:bCs/>
                <w:sz w:val="20"/>
                <w:szCs w:val="20"/>
              </w:rPr>
              <w:t>explore the effects of water resistance</w:t>
            </w:r>
          </w:p>
        </w:tc>
        <w:tc>
          <w:tcPr>
            <w:tcW w:w="3402" w:type="dxa"/>
          </w:tcPr>
          <w:p w14:paraId="727C2018" w14:textId="453E7695" w:rsidR="006A3A37" w:rsidRPr="00222AC1" w:rsidRDefault="00A66BB1" w:rsidP="00A66BB1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A66BB1">
              <w:rPr>
                <w:rFonts w:ascii="Comic Sans MS" w:hAnsi="Comic Sans MS" w:cs="Segoe UI"/>
                <w:bCs/>
                <w:sz w:val="20"/>
                <w:szCs w:val="20"/>
              </w:rPr>
              <w:t xml:space="preserve">I </w:t>
            </w:r>
            <w:proofErr w:type="gramStart"/>
            <w:r w:rsidRPr="00A66BB1">
              <w:rPr>
                <w:rFonts w:ascii="Comic Sans MS" w:hAnsi="Comic Sans MS" w:cs="Segoe UI"/>
                <w:bCs/>
                <w:sz w:val="20"/>
                <w:szCs w:val="20"/>
              </w:rPr>
              <w:t xml:space="preserve">can </w:t>
            </w:r>
            <w:r w:rsidR="0032277E" w:rsidRPr="0032277E">
              <w:rPr>
                <w:rFonts w:ascii="Twinkl" w:eastAsia="Sassoon Infant Rg" w:hAnsi="Twinkl" w:cstheme="minorBidi"/>
                <w:color w:val="1C1C1C"/>
                <w:kern w:val="24"/>
                <w:sz w:val="36"/>
                <w:szCs w:val="36"/>
              </w:rPr>
              <w:t xml:space="preserve"> </w:t>
            </w:r>
            <w:r w:rsidR="0032277E" w:rsidRPr="0032277E">
              <w:rPr>
                <w:rFonts w:ascii="Comic Sans MS" w:hAnsi="Comic Sans MS" w:cs="Segoe UI"/>
                <w:bCs/>
                <w:sz w:val="20"/>
                <w:szCs w:val="20"/>
              </w:rPr>
              <w:t>explore</w:t>
            </w:r>
            <w:proofErr w:type="gramEnd"/>
            <w:r w:rsidR="0032277E" w:rsidRPr="0032277E">
              <w:rPr>
                <w:rFonts w:ascii="Comic Sans MS" w:hAnsi="Comic Sans MS" w:cs="Segoe UI"/>
                <w:bCs/>
                <w:sz w:val="20"/>
                <w:szCs w:val="20"/>
              </w:rPr>
              <w:t xml:space="preserve"> and design mechanisms</w:t>
            </w:r>
          </w:p>
        </w:tc>
      </w:tr>
      <w:tr w:rsidR="006A3A37" w:rsidRPr="0093288F" w14:paraId="3B3CC8AB" w14:textId="4BD18AF1" w:rsidTr="00085326">
        <w:trPr>
          <w:trHeight w:val="3070"/>
        </w:trPr>
        <w:tc>
          <w:tcPr>
            <w:tcW w:w="2172" w:type="dxa"/>
          </w:tcPr>
          <w:p w14:paraId="4A6FF794" w14:textId="77777777" w:rsidR="006A3A37" w:rsidRPr="00E16712" w:rsidRDefault="006A3A37" w:rsidP="00D1199D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10F02ED1" w14:textId="735D9545" w:rsidR="00523AA8" w:rsidRPr="00523AA8" w:rsidRDefault="00523AA8" w:rsidP="00523AA8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 w:rsidRPr="00523AA8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Identify forces as pushes and pulls.</w:t>
            </w:r>
          </w:p>
          <w:p w14:paraId="66169D86" w14:textId="77777777" w:rsidR="00523AA8" w:rsidRDefault="00523AA8" w:rsidP="00523AA8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</w:p>
          <w:p w14:paraId="6940B3AF" w14:textId="3EA67005" w:rsidR="00523AA8" w:rsidRPr="00523AA8" w:rsidRDefault="00523AA8" w:rsidP="00523AA8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 w:rsidRPr="00523AA8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Identify and explain the different forces </w:t>
            </w:r>
          </w:p>
          <w:p w14:paraId="7DA62002" w14:textId="14B4A902" w:rsidR="006A3A37" w:rsidRDefault="00523AA8" w:rsidP="00523AA8">
            <w:pPr>
              <w:rPr>
                <w:rFonts w:ascii="Comic Sans MS" w:hAnsi="Comic Sans MS" w:cs="Segoe UI"/>
                <w:b/>
              </w:rPr>
            </w:pPr>
            <w:r w:rsidRPr="00523AA8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Acting on objects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.</w:t>
            </w:r>
          </w:p>
          <w:p w14:paraId="6926DFD0" w14:textId="6D205648" w:rsidR="006A3A37" w:rsidRPr="00074688" w:rsidRDefault="006A3A37" w:rsidP="00017AAA">
            <w:pPr>
              <w:rPr>
                <w:rFonts w:ascii="Comic Sans MS" w:hAnsi="Comic Sans MS" w:cs="Segoe UI"/>
                <w:b/>
              </w:rPr>
            </w:pPr>
          </w:p>
        </w:tc>
        <w:tc>
          <w:tcPr>
            <w:tcW w:w="2501" w:type="dxa"/>
            <w:shd w:val="clear" w:color="auto" w:fill="auto"/>
          </w:tcPr>
          <w:p w14:paraId="13652EC5" w14:textId="77777777" w:rsidR="006A3A37" w:rsidRPr="00E16712" w:rsidRDefault="006A3A37" w:rsidP="00D1199D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7D7A84FE" w14:textId="4FDD5A20" w:rsidR="003C6C6D" w:rsidRDefault="003C6C6D" w:rsidP="003C6C6D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 w:rsidRPr="003C6C6D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Explain the effect of gravity on </w:t>
            </w:r>
            <w:r w:rsidRPr="003C6C6D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unsupported objects.</w:t>
            </w:r>
          </w:p>
          <w:p w14:paraId="79D76373" w14:textId="77777777" w:rsidR="003C6C6D" w:rsidRPr="003C6C6D" w:rsidRDefault="003C6C6D" w:rsidP="003C6C6D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</w:p>
          <w:p w14:paraId="04F6B68D" w14:textId="570F2D36" w:rsidR="003C6C6D" w:rsidRDefault="003C6C6D" w:rsidP="003C6C6D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 w:rsidRPr="003C6C6D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Explain Isaac 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N</w:t>
            </w:r>
            <w:r w:rsidRPr="003C6C6D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ewton’s role in developing 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a </w:t>
            </w:r>
            <w:r w:rsidRPr="003C6C6D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theory of gravity.</w:t>
            </w:r>
          </w:p>
          <w:p w14:paraId="7C4642F6" w14:textId="77777777" w:rsidR="003C6C6D" w:rsidRPr="003C6C6D" w:rsidRDefault="003C6C6D" w:rsidP="003C6C6D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</w:p>
          <w:p w14:paraId="2BBFE6E0" w14:textId="6884F5FA" w:rsidR="006A3A37" w:rsidRPr="003C6C6D" w:rsidRDefault="003C6C6D" w:rsidP="003C6C6D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 w:rsidRPr="003C6C6D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Accurately measure the force of gravity 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p</w:t>
            </w:r>
            <w:r w:rsidRPr="003C6C6D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ulling on objects.</w:t>
            </w:r>
          </w:p>
        </w:tc>
        <w:tc>
          <w:tcPr>
            <w:tcW w:w="3544" w:type="dxa"/>
          </w:tcPr>
          <w:p w14:paraId="7C08F8C3" w14:textId="77777777" w:rsidR="006A3A37" w:rsidRPr="00E16712" w:rsidRDefault="006A3A37" w:rsidP="00D1199D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3B6387BE" w14:textId="0923690B" w:rsidR="007B361B" w:rsidRDefault="007B361B" w:rsidP="007B361B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  <w:r w:rsidRPr="007B361B">
              <w:rPr>
                <w:rFonts w:ascii="Comic Sans MS" w:hAnsi="Comic Sans MS" w:cs="Segoe UI"/>
                <w:sz w:val="20"/>
                <w:szCs w:val="20"/>
                <w:lang w:val="en-GB"/>
              </w:rPr>
              <w:t>Explain how air resistance a</w:t>
            </w:r>
            <w:r w:rsidRPr="007B361B">
              <w:rPr>
                <w:rFonts w:ascii="Comic Sans MS" w:hAnsi="Comic Sans MS" w:cs="Segoe UI"/>
                <w:sz w:val="20"/>
                <w:szCs w:val="20"/>
                <w:lang w:val="en-GB"/>
              </w:rPr>
              <w:t>ffects moving objects.</w:t>
            </w:r>
          </w:p>
          <w:p w14:paraId="172BD7C1" w14:textId="77777777" w:rsidR="007B361B" w:rsidRPr="007B361B" w:rsidRDefault="007B361B" w:rsidP="007B361B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</w:p>
          <w:p w14:paraId="71AF0FE0" w14:textId="77777777" w:rsidR="006A3A37" w:rsidRDefault="007B361B" w:rsidP="007B361B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  <w:r w:rsidRPr="007B361B"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Plan and </w:t>
            </w:r>
            <w:proofErr w:type="gramStart"/>
            <w:r w:rsidRPr="007B361B">
              <w:rPr>
                <w:rFonts w:ascii="Comic Sans MS" w:hAnsi="Comic Sans MS" w:cs="Segoe UI"/>
                <w:sz w:val="20"/>
                <w:szCs w:val="20"/>
                <w:lang w:val="en-GB"/>
              </w:rPr>
              <w:t>conduct an investigation into</w:t>
            </w:r>
            <w:proofErr w:type="gramEnd"/>
            <w:r w:rsidRPr="007B361B"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 the effects of air resistance</w:t>
            </w: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>.</w:t>
            </w:r>
          </w:p>
          <w:p w14:paraId="1222C13E" w14:textId="77777777" w:rsidR="00085326" w:rsidRDefault="00085326" w:rsidP="007B361B">
            <w:pPr>
              <w:rPr>
                <w:rFonts w:ascii="Comic Sans MS" w:hAnsi="Comic Sans MS" w:cs="Segoe UI"/>
                <w:sz w:val="20"/>
                <w:szCs w:val="20"/>
              </w:rPr>
            </w:pPr>
          </w:p>
          <w:p w14:paraId="41C2DD93" w14:textId="77777777" w:rsidR="00085326" w:rsidRDefault="00085326" w:rsidP="007B361B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 w:rsidRPr="00085326"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  <w:t>Scientific Skills</w:t>
            </w:r>
          </w:p>
          <w:p w14:paraId="2E348212" w14:textId="3399122C" w:rsidR="00085326" w:rsidRDefault="00085326" w:rsidP="00085326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085326">
              <w:rPr>
                <w:rFonts w:ascii="Comic Sans MS" w:hAnsi="Comic Sans MS" w:cs="Segoe UI"/>
                <w:sz w:val="20"/>
                <w:szCs w:val="20"/>
              </w:rPr>
              <w:t xml:space="preserve">choose the most appropriate equipment to make measurements and explain how to use it </w:t>
            </w:r>
            <w:proofErr w:type="gramStart"/>
            <w:r w:rsidRPr="00085326">
              <w:rPr>
                <w:rFonts w:ascii="Comic Sans MS" w:hAnsi="Comic Sans MS" w:cs="Segoe UI"/>
                <w:sz w:val="20"/>
                <w:szCs w:val="20"/>
              </w:rPr>
              <w:t>accurately</w:t>
            </w:r>
            <w:r>
              <w:rPr>
                <w:rFonts w:ascii="Comic Sans MS" w:hAnsi="Comic Sans MS" w:cs="Segoe UI"/>
                <w:sz w:val="20"/>
                <w:szCs w:val="20"/>
              </w:rPr>
              <w:t>;</w:t>
            </w:r>
            <w:proofErr w:type="gramEnd"/>
          </w:p>
          <w:p w14:paraId="125AE08D" w14:textId="77777777" w:rsidR="00085326" w:rsidRPr="00085326" w:rsidRDefault="00085326" w:rsidP="00085326">
            <w:pPr>
              <w:rPr>
                <w:rFonts w:ascii="Comic Sans MS" w:hAnsi="Comic Sans MS" w:cs="Segoe UI"/>
                <w:sz w:val="20"/>
                <w:szCs w:val="20"/>
              </w:rPr>
            </w:pPr>
          </w:p>
          <w:p w14:paraId="2F6EB5D2" w14:textId="43654E66" w:rsidR="00085326" w:rsidRDefault="00085326" w:rsidP="00085326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085326">
              <w:rPr>
                <w:rFonts w:ascii="Comic Sans MS" w:hAnsi="Comic Sans MS" w:cs="Segoe UI"/>
                <w:sz w:val="20"/>
                <w:szCs w:val="20"/>
              </w:rPr>
              <w:t xml:space="preserve">take measurements using a range of scientific equipment with increasing accuracy and </w:t>
            </w:r>
            <w:proofErr w:type="gramStart"/>
            <w:r w:rsidRPr="00085326">
              <w:rPr>
                <w:rFonts w:ascii="Comic Sans MS" w:hAnsi="Comic Sans MS" w:cs="Segoe UI"/>
                <w:sz w:val="20"/>
                <w:szCs w:val="20"/>
              </w:rPr>
              <w:t>precision;</w:t>
            </w:r>
            <w:proofErr w:type="gramEnd"/>
          </w:p>
          <w:p w14:paraId="207D7C58" w14:textId="77777777" w:rsidR="00085326" w:rsidRPr="00085326" w:rsidRDefault="00085326" w:rsidP="00085326">
            <w:pPr>
              <w:rPr>
                <w:rFonts w:ascii="Comic Sans MS" w:hAnsi="Comic Sans MS" w:cs="Segoe UI"/>
                <w:sz w:val="20"/>
                <w:szCs w:val="20"/>
              </w:rPr>
            </w:pPr>
          </w:p>
          <w:p w14:paraId="2D983089" w14:textId="01AD3997" w:rsidR="00085326" w:rsidRPr="00085326" w:rsidRDefault="00085326" w:rsidP="00085326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 w:rsidRPr="00085326">
              <w:rPr>
                <w:rFonts w:ascii="Comic Sans MS" w:hAnsi="Comic Sans MS" w:cs="Segoe UI"/>
                <w:sz w:val="20"/>
                <w:szCs w:val="20"/>
              </w:rPr>
              <w:t>know the importance of taking repeat readings and take repeat readings where appropriate</w:t>
            </w:r>
          </w:p>
        </w:tc>
        <w:tc>
          <w:tcPr>
            <w:tcW w:w="2551" w:type="dxa"/>
          </w:tcPr>
          <w:p w14:paraId="428AB942" w14:textId="77777777" w:rsidR="006A3A37" w:rsidRPr="00E16712" w:rsidRDefault="006A3A37" w:rsidP="00D1199D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  <w:t>Knowledge Goals</w:t>
            </w:r>
          </w:p>
          <w:p w14:paraId="74ACC909" w14:textId="3A523C9D" w:rsidR="00047AD6" w:rsidRDefault="00047AD6" w:rsidP="00047AD6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 w:rsidRPr="00047AD6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Explain the effects of water</w:t>
            </w:r>
            <w:r w:rsidRPr="00047AD6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resistance.</w:t>
            </w:r>
          </w:p>
          <w:p w14:paraId="63E3B287" w14:textId="77777777" w:rsidR="00047AD6" w:rsidRPr="00047AD6" w:rsidRDefault="00047AD6" w:rsidP="00047AD6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</w:p>
          <w:p w14:paraId="23A950E9" w14:textId="1FADFFA4" w:rsidR="00047AD6" w:rsidRDefault="00047AD6" w:rsidP="00047AD6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 w:rsidRPr="00047AD6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Identify streamlined shapes.</w:t>
            </w:r>
          </w:p>
          <w:p w14:paraId="1FFDA4AA" w14:textId="77777777" w:rsidR="00047AD6" w:rsidRPr="00047AD6" w:rsidRDefault="00047AD6" w:rsidP="00047AD6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</w:p>
          <w:p w14:paraId="3191D130" w14:textId="165FE89F" w:rsidR="00047AD6" w:rsidRPr="00047AD6" w:rsidRDefault="00047AD6" w:rsidP="00047AD6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 w:rsidRPr="00047AD6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Minimise the effects of water resistance on an object</w:t>
            </w:r>
            <w:r w:rsidRPr="00047AD6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.</w:t>
            </w:r>
          </w:p>
          <w:p w14:paraId="054DC824" w14:textId="77777777" w:rsidR="006A3A37" w:rsidRDefault="006A3A37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33B1621B" w14:textId="77777777" w:rsidR="00205A61" w:rsidRDefault="00205A61" w:rsidP="00205A61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 w:rsidRPr="00085326"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  <w:t>Scientific Skills</w:t>
            </w:r>
          </w:p>
          <w:p w14:paraId="370D8724" w14:textId="77777777" w:rsidR="00205A61" w:rsidRDefault="00205A61" w:rsidP="00205A61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085326">
              <w:rPr>
                <w:rFonts w:ascii="Comic Sans MS" w:hAnsi="Comic Sans MS" w:cs="Segoe UI"/>
                <w:sz w:val="20"/>
                <w:szCs w:val="20"/>
              </w:rPr>
              <w:t xml:space="preserve">choose the most appropriate equipment to make measurements and explain how to use it </w:t>
            </w:r>
            <w:proofErr w:type="gramStart"/>
            <w:r w:rsidRPr="00085326">
              <w:rPr>
                <w:rFonts w:ascii="Comic Sans MS" w:hAnsi="Comic Sans MS" w:cs="Segoe UI"/>
                <w:sz w:val="20"/>
                <w:szCs w:val="20"/>
              </w:rPr>
              <w:t>accurately</w:t>
            </w:r>
            <w:r>
              <w:rPr>
                <w:rFonts w:ascii="Comic Sans MS" w:hAnsi="Comic Sans MS" w:cs="Segoe UI"/>
                <w:sz w:val="20"/>
                <w:szCs w:val="20"/>
              </w:rPr>
              <w:t>;</w:t>
            </w:r>
            <w:proofErr w:type="gramEnd"/>
          </w:p>
          <w:p w14:paraId="1403AD60" w14:textId="77777777" w:rsidR="006A3A37" w:rsidRDefault="006A3A37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6C1EFA5D" w14:textId="77777777" w:rsidR="006A3A37" w:rsidRDefault="006A3A37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7B77AE5A" w14:textId="77777777" w:rsidR="006A3A37" w:rsidRDefault="006A3A37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3968BA8B" w14:textId="77777777" w:rsidR="006A3A37" w:rsidRDefault="006A3A37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01C9261D" w14:textId="77777777" w:rsidR="006A3A37" w:rsidRDefault="006A3A37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1CC7E22E" w14:textId="77777777" w:rsidR="006A3A37" w:rsidRPr="00436EC8" w:rsidRDefault="006A3A37" w:rsidP="00D1199D">
            <w:pPr>
              <w:rPr>
                <w:rFonts w:ascii="Comic Sans MS" w:hAnsi="Comic Sans MS" w:cs="Segoe UI"/>
                <w:bCs/>
              </w:rPr>
            </w:pPr>
          </w:p>
        </w:tc>
        <w:tc>
          <w:tcPr>
            <w:tcW w:w="3402" w:type="dxa"/>
          </w:tcPr>
          <w:p w14:paraId="30368E23" w14:textId="77777777" w:rsidR="006A3A37" w:rsidRPr="00E16712" w:rsidRDefault="006A3A37" w:rsidP="006A3A37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  <w:lastRenderedPageBreak/>
              <w:t>Knowledge Goals</w:t>
            </w:r>
          </w:p>
          <w:p w14:paraId="33F20FF9" w14:textId="7AF0505C" w:rsidR="00474B54" w:rsidRDefault="00474B54" w:rsidP="00474B54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  <w:r w:rsidRPr="00474B54">
              <w:rPr>
                <w:rFonts w:ascii="Comic Sans MS" w:hAnsi="Comic Sans MS" w:cs="Segoe UI"/>
                <w:sz w:val="20"/>
                <w:szCs w:val="20"/>
                <w:lang w:val="en-GB"/>
              </w:rPr>
              <w:t>Explain how different mechanisms work.</w:t>
            </w:r>
          </w:p>
          <w:p w14:paraId="3B145DC0" w14:textId="77777777" w:rsidR="00474B54" w:rsidRPr="00474B54" w:rsidRDefault="00474B54" w:rsidP="00474B54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</w:p>
          <w:p w14:paraId="685B8145" w14:textId="748924DD" w:rsidR="00474B54" w:rsidRPr="00474B54" w:rsidRDefault="00474B54" w:rsidP="00474B54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  <w:r w:rsidRPr="00474B54">
              <w:rPr>
                <w:rFonts w:ascii="Comic Sans MS" w:hAnsi="Comic Sans MS" w:cs="Segoe UI"/>
                <w:sz w:val="20"/>
                <w:szCs w:val="20"/>
                <w:lang w:val="en-GB"/>
              </w:rPr>
              <w:t>Investigate a simple mechanism.</w:t>
            </w:r>
          </w:p>
          <w:p w14:paraId="1294B342" w14:textId="77777777" w:rsidR="00474B54" w:rsidRDefault="00474B54" w:rsidP="00474B54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</w:p>
          <w:p w14:paraId="40CC2A2D" w14:textId="1BAA6FA1" w:rsidR="006A3A37" w:rsidRPr="00355FB2" w:rsidRDefault="00474B54" w:rsidP="00474B54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  <w:r w:rsidRPr="00474B54">
              <w:rPr>
                <w:rFonts w:ascii="Comic Sans MS" w:hAnsi="Comic Sans MS" w:cs="Segoe UI"/>
                <w:sz w:val="20"/>
                <w:szCs w:val="20"/>
                <w:lang w:val="en-GB"/>
              </w:rPr>
              <w:t>Design my own mechanism for a given purpose</w:t>
            </w: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>.</w:t>
            </w:r>
          </w:p>
        </w:tc>
      </w:tr>
    </w:tbl>
    <w:p w14:paraId="414D8A8A" w14:textId="77777777" w:rsidR="00AC3FCE" w:rsidRPr="00BE251E" w:rsidRDefault="00AC3FCE">
      <w:pPr>
        <w:rPr>
          <w:rFonts w:ascii="Segoe UI" w:hAnsi="Segoe UI" w:cs="Segoe UI"/>
          <w:b/>
          <w:sz w:val="32"/>
        </w:rPr>
      </w:pPr>
    </w:p>
    <w:sectPr w:rsidR="00AC3FCE" w:rsidRPr="00BE251E" w:rsidSect="0045180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BE6C9" w14:textId="77777777" w:rsidR="00A926D8" w:rsidRDefault="00A926D8" w:rsidP="00175AC0">
      <w:r>
        <w:separator/>
      </w:r>
    </w:p>
  </w:endnote>
  <w:endnote w:type="continuationSeparator" w:id="0">
    <w:p w14:paraId="00B7C497" w14:textId="77777777" w:rsidR="00A926D8" w:rsidRDefault="00A926D8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winkl">
    <w:altName w:val="Cambria"/>
    <w:panose1 w:val="00000000000000000000"/>
    <w:charset w:val="00"/>
    <w:family w:val="roman"/>
    <w:notTrueType/>
    <w:pitch w:val="default"/>
  </w:font>
  <w:font w:name="Sassoon Infant Rg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86F83" w14:textId="77777777" w:rsidR="00A926D8" w:rsidRDefault="00A926D8" w:rsidP="00175AC0">
      <w:r>
        <w:separator/>
      </w:r>
    </w:p>
  </w:footnote>
  <w:footnote w:type="continuationSeparator" w:id="0">
    <w:p w14:paraId="38C941B2" w14:textId="77777777" w:rsidR="00A926D8" w:rsidRDefault="00A926D8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B6B9" w14:textId="3BCD9A9B" w:rsidR="00175AC0" w:rsidRDefault="00584D31" w:rsidP="00584D31">
    <w:pPr>
      <w:pStyle w:val="Header"/>
      <w:rPr>
        <w:rFonts w:ascii="Segoe UI" w:hAnsi="Segoe UI" w:cs="Segoe UI"/>
        <w:b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8E0E23A" wp14:editId="791CF65A">
          <wp:simplePos x="0" y="0"/>
          <wp:positionH relativeFrom="column">
            <wp:posOffset>-47625</wp:posOffset>
          </wp:positionH>
          <wp:positionV relativeFrom="paragraph">
            <wp:posOffset>-163830</wp:posOffset>
          </wp:positionV>
          <wp:extent cx="609600" cy="609600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1" name="Picture 1" descr="Sacred Heart Catholic Primary School — Online at Just-Schoolwear.co.u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cred Heart Catholic Primary School — Online at Just-Schoolwear.co.uk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3523">
      <w:rPr>
        <w:rFonts w:ascii="Segoe UI" w:hAnsi="Segoe UI" w:cs="Segoe UI"/>
        <w:b/>
      </w:rPr>
      <w:t>Sacred Heart</w:t>
    </w:r>
    <w:r w:rsidR="00175AC0" w:rsidRPr="00175AC0">
      <w:rPr>
        <w:rFonts w:ascii="Segoe UI" w:hAnsi="Segoe UI" w:cs="Segoe UI"/>
        <w:b/>
      </w:rPr>
      <w:t xml:space="preserve"> </w:t>
    </w:r>
    <w:r>
      <w:rPr>
        <w:rFonts w:ascii="Segoe UI" w:hAnsi="Segoe UI" w:cs="Segoe UI"/>
        <w:b/>
      </w:rPr>
      <w:t>Catholic Voluntary Academy</w:t>
    </w:r>
    <w:r w:rsidR="00175AC0" w:rsidRPr="00175AC0">
      <w:rPr>
        <w:rFonts w:ascii="Segoe UI" w:hAnsi="Segoe UI" w:cs="Segoe UI"/>
        <w:b/>
      </w:rPr>
      <w:ptab w:relativeTo="margin" w:alignment="right" w:leader="none"/>
    </w:r>
    <w:r w:rsidR="002F335D">
      <w:rPr>
        <w:rFonts w:ascii="Segoe UI" w:hAnsi="Segoe UI" w:cs="Segoe UI"/>
        <w:b/>
      </w:rPr>
      <w:t>Science</w:t>
    </w:r>
    <w:r w:rsidR="00175AC0" w:rsidRPr="00175AC0">
      <w:rPr>
        <w:rFonts w:ascii="Segoe UI" w:hAnsi="Segoe UI" w:cs="Segoe UI"/>
        <w:b/>
      </w:rPr>
      <w:t xml:space="preserve"> </w:t>
    </w:r>
    <w:r w:rsidR="00A1139B">
      <w:rPr>
        <w:rFonts w:ascii="Segoe UI" w:hAnsi="Segoe UI" w:cs="Segoe UI"/>
        <w:b/>
      </w:rPr>
      <w:t>Medium Term</w:t>
    </w:r>
    <w:r w:rsidR="00175AC0" w:rsidRPr="00175AC0">
      <w:rPr>
        <w:rFonts w:ascii="Segoe UI" w:hAnsi="Segoe UI" w:cs="Segoe UI"/>
        <w:b/>
      </w:rPr>
      <w:t xml:space="preserve"> Plan</w:t>
    </w:r>
  </w:p>
  <w:p w14:paraId="0AA79EBB" w14:textId="40703717" w:rsidR="00E2307C" w:rsidRPr="00175AC0" w:rsidRDefault="00111E52" w:rsidP="00584D31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</w:rPr>
      <w:t xml:space="preserve">Year </w:t>
    </w:r>
    <w:r w:rsidR="00B875D9">
      <w:rPr>
        <w:rFonts w:ascii="Segoe UI" w:hAnsi="Segoe UI" w:cs="Segoe UI"/>
        <w:b/>
      </w:rPr>
      <w:t>5</w:t>
    </w:r>
    <w:r w:rsidR="00E2307C">
      <w:rPr>
        <w:rFonts w:ascii="Segoe UI" w:hAnsi="Segoe UI" w:cs="Segoe UI"/>
        <w:b/>
      </w:rPr>
      <w:t xml:space="preserve"> Medium Term Plan</w:t>
    </w:r>
    <w:r w:rsidR="00B73523">
      <w:rPr>
        <w:rFonts w:ascii="Segoe UI" w:hAnsi="Segoe UI" w:cs="Segoe UI"/>
        <w:b/>
      </w:rPr>
      <w:t xml:space="preserve">- </w:t>
    </w:r>
    <w:r w:rsidR="007202F1">
      <w:rPr>
        <w:rFonts w:ascii="Segoe UI" w:hAnsi="Segoe UI" w:cs="Segoe UI"/>
        <w:b/>
      </w:rPr>
      <w:t>Forces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275A5"/>
    <w:multiLevelType w:val="hybridMultilevel"/>
    <w:tmpl w:val="0196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0C"/>
    <w:rsid w:val="00017AAA"/>
    <w:rsid w:val="00037EA1"/>
    <w:rsid w:val="00047AD6"/>
    <w:rsid w:val="0005192B"/>
    <w:rsid w:val="00070837"/>
    <w:rsid w:val="00074688"/>
    <w:rsid w:val="000779D6"/>
    <w:rsid w:val="00085326"/>
    <w:rsid w:val="00111E52"/>
    <w:rsid w:val="001144D5"/>
    <w:rsid w:val="001452F2"/>
    <w:rsid w:val="0016572A"/>
    <w:rsid w:val="00175AC0"/>
    <w:rsid w:val="001A5D10"/>
    <w:rsid w:val="00205A61"/>
    <w:rsid w:val="00207567"/>
    <w:rsid w:val="00207C06"/>
    <w:rsid w:val="00214D30"/>
    <w:rsid w:val="00222AC1"/>
    <w:rsid w:val="0022435E"/>
    <w:rsid w:val="002B6EE9"/>
    <w:rsid w:val="002F335D"/>
    <w:rsid w:val="002F7F22"/>
    <w:rsid w:val="0032277E"/>
    <w:rsid w:val="00355FB2"/>
    <w:rsid w:val="003A212E"/>
    <w:rsid w:val="003C6C6D"/>
    <w:rsid w:val="003E0C13"/>
    <w:rsid w:val="00420F66"/>
    <w:rsid w:val="00424023"/>
    <w:rsid w:val="00436EC8"/>
    <w:rsid w:val="0045180C"/>
    <w:rsid w:val="00474B54"/>
    <w:rsid w:val="00523AA8"/>
    <w:rsid w:val="005711CB"/>
    <w:rsid w:val="00584D31"/>
    <w:rsid w:val="005D6FA6"/>
    <w:rsid w:val="006A3A37"/>
    <w:rsid w:val="006F0873"/>
    <w:rsid w:val="007202F1"/>
    <w:rsid w:val="007424C4"/>
    <w:rsid w:val="007B361B"/>
    <w:rsid w:val="00870DF1"/>
    <w:rsid w:val="008A7DDE"/>
    <w:rsid w:val="008E09DD"/>
    <w:rsid w:val="00955FEF"/>
    <w:rsid w:val="00964778"/>
    <w:rsid w:val="00964B22"/>
    <w:rsid w:val="00970AE9"/>
    <w:rsid w:val="009E5059"/>
    <w:rsid w:val="009F649F"/>
    <w:rsid w:val="00A1139B"/>
    <w:rsid w:val="00A66BB1"/>
    <w:rsid w:val="00A763B5"/>
    <w:rsid w:val="00A8536A"/>
    <w:rsid w:val="00A87AD7"/>
    <w:rsid w:val="00A926D8"/>
    <w:rsid w:val="00AB7596"/>
    <w:rsid w:val="00AC3FCE"/>
    <w:rsid w:val="00B42EE4"/>
    <w:rsid w:val="00B73523"/>
    <w:rsid w:val="00B875D9"/>
    <w:rsid w:val="00BA385D"/>
    <w:rsid w:val="00BB4F05"/>
    <w:rsid w:val="00BC6385"/>
    <w:rsid w:val="00BE1EFF"/>
    <w:rsid w:val="00BE251E"/>
    <w:rsid w:val="00C54884"/>
    <w:rsid w:val="00C848BD"/>
    <w:rsid w:val="00D312F8"/>
    <w:rsid w:val="00D605FA"/>
    <w:rsid w:val="00D973EF"/>
    <w:rsid w:val="00DB32E3"/>
    <w:rsid w:val="00DC45E0"/>
    <w:rsid w:val="00DE0B56"/>
    <w:rsid w:val="00E16712"/>
    <w:rsid w:val="00E16E9D"/>
    <w:rsid w:val="00E2307C"/>
    <w:rsid w:val="00E752E7"/>
    <w:rsid w:val="00E92E4B"/>
    <w:rsid w:val="00EE76AE"/>
    <w:rsid w:val="00EF14AC"/>
    <w:rsid w:val="00F26CA1"/>
    <w:rsid w:val="00F55F11"/>
    <w:rsid w:val="00FE603E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C0020C"/>
  <w15:docId w15:val="{7650F679-7D57-4570-B7A3-22F09A77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139B"/>
    <w:pPr>
      <w:ind w:left="720"/>
      <w:contextualSpacing/>
    </w:pPr>
  </w:style>
  <w:style w:type="paragraph" w:customStyle="1" w:styleId="Default">
    <w:name w:val="Default"/>
    <w:rsid w:val="00074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6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1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50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 Sexton</cp:lastModifiedBy>
  <cp:revision>17</cp:revision>
  <cp:lastPrinted>2015-04-28T08:03:00Z</cp:lastPrinted>
  <dcterms:created xsi:type="dcterms:W3CDTF">2022-04-08T13:27:00Z</dcterms:created>
  <dcterms:modified xsi:type="dcterms:W3CDTF">2022-04-08T13:38:00Z</dcterms:modified>
</cp:coreProperties>
</file>