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621"/>
        <w:tblW w:w="11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5"/>
        <w:gridCol w:w="2753"/>
        <w:gridCol w:w="2751"/>
        <w:gridCol w:w="2755"/>
      </w:tblGrid>
      <w:tr w:rsidR="006F7B72" w:rsidRPr="0093288F" w14:paraId="28735777" w14:textId="77777777" w:rsidTr="006F7B72">
        <w:tc>
          <w:tcPr>
            <w:tcW w:w="3005" w:type="dxa"/>
          </w:tcPr>
          <w:p w14:paraId="12336D8E" w14:textId="77777777" w:rsidR="006F7B72" w:rsidRPr="00074688" w:rsidRDefault="006F7B72" w:rsidP="003302D7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1</w:t>
            </w:r>
          </w:p>
        </w:tc>
        <w:tc>
          <w:tcPr>
            <w:tcW w:w="2753" w:type="dxa"/>
          </w:tcPr>
          <w:p w14:paraId="59FEA43F" w14:textId="77777777" w:rsidR="006F7B72" w:rsidRPr="00074688" w:rsidRDefault="006F7B72" w:rsidP="003302D7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2</w:t>
            </w:r>
          </w:p>
        </w:tc>
        <w:tc>
          <w:tcPr>
            <w:tcW w:w="2751" w:type="dxa"/>
          </w:tcPr>
          <w:p w14:paraId="18EFDF8D" w14:textId="77777777" w:rsidR="006F7B72" w:rsidRPr="00074688" w:rsidRDefault="006F7B72" w:rsidP="003302D7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</w:t>
            </w:r>
            <w:r>
              <w:rPr>
                <w:rFonts w:ascii="Comic Sans MS" w:hAnsi="Comic Sans MS" w:cs="Segoe UI"/>
                <w:b/>
              </w:rPr>
              <w:t>3</w:t>
            </w:r>
          </w:p>
        </w:tc>
        <w:tc>
          <w:tcPr>
            <w:tcW w:w="2755" w:type="dxa"/>
          </w:tcPr>
          <w:p w14:paraId="455FF5D2" w14:textId="77777777" w:rsidR="006F7B72" w:rsidRDefault="006F7B72" w:rsidP="003302D7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</w:t>
            </w:r>
            <w:r>
              <w:rPr>
                <w:rFonts w:ascii="Comic Sans MS" w:hAnsi="Comic Sans MS" w:cs="Segoe UI"/>
                <w:b/>
              </w:rPr>
              <w:t>4</w:t>
            </w:r>
          </w:p>
        </w:tc>
      </w:tr>
      <w:tr w:rsidR="006F7B72" w:rsidRPr="0093288F" w14:paraId="4C0826B0" w14:textId="77777777" w:rsidTr="006F7B72">
        <w:trPr>
          <w:trHeight w:val="498"/>
        </w:trPr>
        <w:tc>
          <w:tcPr>
            <w:tcW w:w="8509" w:type="dxa"/>
            <w:gridSpan w:val="3"/>
            <w:shd w:val="clear" w:color="auto" w:fill="auto"/>
          </w:tcPr>
          <w:p w14:paraId="6BEF3B9B" w14:textId="77777777" w:rsidR="006F7B72" w:rsidRPr="00A1139B" w:rsidRDefault="006F7B72" w:rsidP="003302D7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074688">
              <w:rPr>
                <w:rFonts w:ascii="Comic Sans MS" w:hAnsi="Comic Sans MS" w:cs="Segoe UI"/>
                <w:b/>
              </w:rPr>
              <w:t>Learning Objectives</w:t>
            </w:r>
            <w:r w:rsidRPr="008A7DDE">
              <w:rPr>
                <w:rFonts w:ascii="Comic Sans MS" w:hAnsi="Comic Sans MS" w:cs="Segoe U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55" w:type="dxa"/>
          </w:tcPr>
          <w:p w14:paraId="53CE9F2B" w14:textId="77777777" w:rsidR="006F7B72" w:rsidRPr="00074688" w:rsidRDefault="006F7B72" w:rsidP="003302D7">
            <w:pPr>
              <w:rPr>
                <w:rFonts w:ascii="Comic Sans MS" w:hAnsi="Comic Sans MS" w:cs="Segoe UI"/>
                <w:b/>
              </w:rPr>
            </w:pPr>
          </w:p>
        </w:tc>
      </w:tr>
      <w:tr w:rsidR="006F7B72" w:rsidRPr="0093288F" w14:paraId="45108215" w14:textId="77777777" w:rsidTr="006F7B72">
        <w:trPr>
          <w:trHeight w:val="360"/>
        </w:trPr>
        <w:tc>
          <w:tcPr>
            <w:tcW w:w="3005" w:type="dxa"/>
          </w:tcPr>
          <w:p w14:paraId="6FC11111" w14:textId="001F10BD" w:rsidR="006F7B72" w:rsidRPr="009F649F" w:rsidRDefault="006F7B72" w:rsidP="003302D7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CF48F7">
              <w:rPr>
                <w:rFonts w:ascii="Comic Sans MS" w:hAnsi="Comic Sans MS" w:cs="Segoe UI"/>
                <w:bCs/>
                <w:sz w:val="20"/>
                <w:szCs w:val="20"/>
              </w:rPr>
              <w:t>I can explain that light travels in straight lines from light sources to our eyes, and from light sources to objects and then to our eyes.</w:t>
            </w:r>
          </w:p>
        </w:tc>
        <w:tc>
          <w:tcPr>
            <w:tcW w:w="2753" w:type="dxa"/>
          </w:tcPr>
          <w:p w14:paraId="5CB89EED" w14:textId="5CAAAEEF" w:rsidR="006F7B72" w:rsidRPr="00BC037D" w:rsidRDefault="006F7B72" w:rsidP="003302D7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A64A20">
              <w:rPr>
                <w:rFonts w:ascii="Comic Sans MS" w:hAnsi="Comic Sans MS" w:cs="Segoe UI"/>
                <w:sz w:val="20"/>
                <w:szCs w:val="20"/>
              </w:rPr>
              <w:t>I can understand how mirrors reflect light, and how they can help us see objects.</w:t>
            </w:r>
          </w:p>
        </w:tc>
        <w:tc>
          <w:tcPr>
            <w:tcW w:w="2751" w:type="dxa"/>
          </w:tcPr>
          <w:p w14:paraId="7CBB385C" w14:textId="0358B075" w:rsidR="006F7B72" w:rsidRDefault="006F7B72" w:rsidP="003302D7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251917">
              <w:rPr>
                <w:rFonts w:ascii="Comic Sans MS" w:hAnsi="Comic Sans MS" w:cs="Segoe UI"/>
                <w:bCs/>
                <w:sz w:val="20"/>
                <w:szCs w:val="20"/>
              </w:rPr>
              <w:t>I can investigate how refraction changes the direction in which light travels.</w:t>
            </w:r>
          </w:p>
          <w:p w14:paraId="31B5DDB7" w14:textId="2C6A152D" w:rsidR="006F7B72" w:rsidRPr="009F649F" w:rsidRDefault="006F7B72" w:rsidP="003302D7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0E499B">
              <w:rPr>
                <w:rFonts w:ascii="Comic Sans MS" w:hAnsi="Comic Sans MS" w:cs="Segoe UI"/>
                <w:bCs/>
                <w:sz w:val="20"/>
                <w:szCs w:val="20"/>
              </w:rPr>
              <w:t>I can investigate how a prism changes a ray of light to show the spectrum.</w:t>
            </w:r>
          </w:p>
        </w:tc>
        <w:tc>
          <w:tcPr>
            <w:tcW w:w="2755" w:type="dxa"/>
          </w:tcPr>
          <w:p w14:paraId="1DE1DEB4" w14:textId="43792CA7" w:rsidR="006F7B72" w:rsidRPr="000E597F" w:rsidRDefault="009B3CF3" w:rsidP="003302D7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9B3CF3">
              <w:rPr>
                <w:rFonts w:ascii="Comic Sans MS" w:hAnsi="Comic Sans MS" w:cs="Segoe UI"/>
                <w:bCs/>
                <w:sz w:val="20"/>
                <w:szCs w:val="20"/>
              </w:rPr>
              <w:t>I can investigate how light enables us to see colours</w:t>
            </w:r>
            <w:r>
              <w:rPr>
                <w:rFonts w:ascii="Comic Sans MS" w:hAnsi="Comic Sans MS" w:cs="Segoe UI"/>
                <w:bCs/>
                <w:sz w:val="20"/>
                <w:szCs w:val="20"/>
              </w:rPr>
              <w:t>.</w:t>
            </w:r>
          </w:p>
        </w:tc>
      </w:tr>
      <w:tr w:rsidR="006F7B72" w:rsidRPr="0093288F" w14:paraId="19897037" w14:textId="77777777" w:rsidTr="006F7B72">
        <w:trPr>
          <w:trHeight w:val="3070"/>
        </w:trPr>
        <w:tc>
          <w:tcPr>
            <w:tcW w:w="3005" w:type="dxa"/>
          </w:tcPr>
          <w:p w14:paraId="255B3FB0" w14:textId="77777777" w:rsidR="006F7B72" w:rsidRDefault="006F7B72" w:rsidP="003302D7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0F595FCC" w14:textId="7B85349F" w:rsidR="006F7B72" w:rsidRPr="00913633" w:rsidRDefault="006F7B72" w:rsidP="00913633">
            <w:pPr>
              <w:rPr>
                <w:rFonts w:ascii="Comic Sans MS" w:hAnsi="Comic Sans MS" w:cs="Segoe UI"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sz w:val="20"/>
                <w:szCs w:val="20"/>
                <w:lang w:val="en-GB"/>
              </w:rPr>
              <w:t>That children can</w:t>
            </w:r>
            <w:r w:rsidRPr="00913633">
              <w:rPr>
                <w:rFonts w:ascii="Comic Sans MS" w:hAnsi="Comic Sans MS" w:cs="Segoe UI"/>
                <w:sz w:val="20"/>
                <w:szCs w:val="20"/>
                <w:lang w:val="en-GB"/>
              </w:rPr>
              <w:t xml:space="preserve"> demonstrate that light travels in a straight line.</w:t>
            </w:r>
          </w:p>
          <w:p w14:paraId="72BCE0C9" w14:textId="285A5DAA" w:rsidR="006F7B72" w:rsidRPr="00913633" w:rsidRDefault="006F7B72" w:rsidP="00913633">
            <w:pPr>
              <w:rPr>
                <w:rFonts w:ascii="Comic Sans MS" w:hAnsi="Comic Sans MS" w:cs="Segoe UI"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sz w:val="20"/>
                <w:szCs w:val="20"/>
                <w:lang w:val="en-GB"/>
              </w:rPr>
              <w:t xml:space="preserve">Are able to </w:t>
            </w:r>
            <w:r w:rsidRPr="00913633">
              <w:rPr>
                <w:rFonts w:ascii="Comic Sans MS" w:hAnsi="Comic Sans MS" w:cs="Segoe UI"/>
                <w:sz w:val="20"/>
                <w:szCs w:val="20"/>
                <w:lang w:val="en-GB"/>
              </w:rPr>
              <w:t>create a model to show how light travels from a light source to our eyes, or to an object and then our eyes.</w:t>
            </w:r>
          </w:p>
          <w:p w14:paraId="7D3E9904" w14:textId="25C88EAE" w:rsidR="006F7B72" w:rsidRPr="001B7772" w:rsidRDefault="006F7B72" w:rsidP="003302D7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  <w:lang w:val="en-GB"/>
              </w:rPr>
              <w:t xml:space="preserve">Explain how we see things. </w:t>
            </w:r>
          </w:p>
          <w:p w14:paraId="65811BC6" w14:textId="77777777" w:rsidR="006F7B72" w:rsidRPr="00074688" w:rsidRDefault="006F7B72" w:rsidP="003302D7">
            <w:pPr>
              <w:rPr>
                <w:rFonts w:ascii="Comic Sans MS" w:hAnsi="Comic Sans MS" w:cs="Segoe UI"/>
                <w:b/>
              </w:rPr>
            </w:pPr>
          </w:p>
        </w:tc>
        <w:tc>
          <w:tcPr>
            <w:tcW w:w="2753" w:type="dxa"/>
            <w:shd w:val="clear" w:color="auto" w:fill="auto"/>
          </w:tcPr>
          <w:p w14:paraId="2513555F" w14:textId="77777777" w:rsidR="006F7B72" w:rsidRPr="00E16712" w:rsidRDefault="006F7B72" w:rsidP="003302D7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4482F509" w14:textId="77777777" w:rsidR="006F7B72" w:rsidRDefault="006F7B72" w:rsidP="00F1390A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 xml:space="preserve">Children </w:t>
            </w:r>
            <w:r w:rsidRPr="00F1390A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can explain how light is reflected. </w:t>
            </w:r>
          </w:p>
          <w:p w14:paraId="7C6ECBD1" w14:textId="4FF1E2AC" w:rsidR="006F7B72" w:rsidRPr="00F1390A" w:rsidRDefault="006F7B72" w:rsidP="00F1390A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M</w:t>
            </w:r>
            <w:r w:rsidRPr="00F1390A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easure the angles of incidence and reflection.</w:t>
            </w:r>
          </w:p>
          <w:p w14:paraId="71BEDA33" w14:textId="7666484E" w:rsidR="006F7B72" w:rsidRDefault="006F7B72" w:rsidP="003302D7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41C5DBAD" w14:textId="77777777" w:rsidR="006F7B72" w:rsidRDefault="006F7B72" w:rsidP="003302D7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5E894D25" w14:textId="77777777" w:rsidR="006F7B72" w:rsidRPr="00FF3FCD" w:rsidRDefault="006F7B72" w:rsidP="003302D7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FF3FCD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Scientific Skills:</w:t>
            </w:r>
          </w:p>
          <w:p w14:paraId="336B2CDB" w14:textId="2A382974" w:rsidR="006F7B72" w:rsidRPr="00F1390A" w:rsidRDefault="006F7B72" w:rsidP="00F1390A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Children can</w:t>
            </w:r>
            <w:r w:rsidRPr="00F1390A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 use </w:t>
            </w: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their </w:t>
            </w:r>
            <w:r w:rsidRPr="00F1390A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understanding of reflection to create a working periscope.</w:t>
            </w:r>
          </w:p>
          <w:p w14:paraId="31A48E39" w14:textId="3E1D3DDB" w:rsidR="006F7B72" w:rsidRPr="00F1390A" w:rsidRDefault="006F7B72" w:rsidP="00F1390A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E</w:t>
            </w:r>
            <w:r w:rsidRPr="00F1390A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xplain how the periscope allows </w:t>
            </w: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them</w:t>
            </w:r>
            <w:r w:rsidRPr="00F1390A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 to see objects</w:t>
            </w: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 they </w:t>
            </w:r>
            <w:r w:rsidRPr="00F1390A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would not usually be able to see.</w:t>
            </w:r>
          </w:p>
          <w:p w14:paraId="36E09C87" w14:textId="544342EC" w:rsidR="006F7B72" w:rsidRPr="00037EA1" w:rsidRDefault="006F7B72" w:rsidP="003302D7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</w:tc>
        <w:tc>
          <w:tcPr>
            <w:tcW w:w="2751" w:type="dxa"/>
          </w:tcPr>
          <w:p w14:paraId="61E1B0EC" w14:textId="33DEBCDD" w:rsidR="006F7B72" w:rsidRDefault="006F7B72" w:rsidP="003302D7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03002914" w14:textId="6B3C244B" w:rsidR="006F7B72" w:rsidRPr="00A34ED6" w:rsidRDefault="006F7B72" w:rsidP="003302D7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 xml:space="preserve">Children can </w:t>
            </w:r>
            <w:r w:rsidRPr="00A34ED6">
              <w:rPr>
                <w:rFonts w:ascii="Comic Sans MS" w:hAnsi="Comic Sans MS" w:cs="Segoe UI"/>
                <w:bCs/>
                <w:sz w:val="20"/>
                <w:szCs w:val="20"/>
              </w:rPr>
              <w:t>understand how light is refracted</w:t>
            </w:r>
            <w:r>
              <w:rPr>
                <w:rFonts w:ascii="Comic Sans MS" w:hAnsi="Comic Sans MS" w:cs="Segoe UI"/>
                <w:bCs/>
                <w:sz w:val="20"/>
                <w:szCs w:val="20"/>
              </w:rPr>
              <w:t xml:space="preserve"> and are beginning to</w:t>
            </w:r>
          </w:p>
          <w:p w14:paraId="12F6F384" w14:textId="7D493B57" w:rsidR="006F7B72" w:rsidRDefault="006F7B72" w:rsidP="00B24108">
            <w:pPr>
              <w:rPr>
                <w:rFonts w:ascii="Comic Sans MS" w:hAnsi="Comic Sans MS" w:cs="Segoe UI"/>
                <w:sz w:val="20"/>
                <w:szCs w:val="20"/>
                <w:lang w:val="en-GB"/>
              </w:rPr>
            </w:pPr>
            <w:r w:rsidRPr="00B24108">
              <w:rPr>
                <w:rFonts w:ascii="Comic Sans MS" w:hAnsi="Comic Sans MS" w:cs="Segoe UI"/>
                <w:sz w:val="20"/>
                <w:szCs w:val="20"/>
                <w:lang w:val="en-GB"/>
              </w:rPr>
              <w:t>understand how a prism affects a ray of light.</w:t>
            </w:r>
          </w:p>
          <w:p w14:paraId="7D768099" w14:textId="77777777" w:rsidR="006F7B72" w:rsidRPr="00B24108" w:rsidRDefault="006F7B72" w:rsidP="00B24108">
            <w:pPr>
              <w:rPr>
                <w:rFonts w:ascii="Comic Sans MS" w:hAnsi="Comic Sans MS" w:cs="Segoe UI"/>
                <w:sz w:val="20"/>
                <w:szCs w:val="20"/>
                <w:lang w:val="en-GB"/>
              </w:rPr>
            </w:pPr>
          </w:p>
          <w:p w14:paraId="26E8CEE8" w14:textId="53E3B2E4" w:rsidR="006F7B72" w:rsidRPr="00B24108" w:rsidRDefault="006F7B72" w:rsidP="00B24108">
            <w:pPr>
              <w:rPr>
                <w:rFonts w:ascii="Comic Sans MS" w:hAnsi="Comic Sans MS" w:cs="Segoe UI"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sz w:val="20"/>
                <w:szCs w:val="20"/>
                <w:lang w:val="en-GB"/>
              </w:rPr>
              <w:t>Are able to e</w:t>
            </w:r>
            <w:r w:rsidRPr="00B24108">
              <w:rPr>
                <w:rFonts w:ascii="Comic Sans MS" w:hAnsi="Comic Sans MS" w:cs="Segoe UI"/>
                <w:sz w:val="20"/>
                <w:szCs w:val="20"/>
                <w:lang w:val="en-GB"/>
              </w:rPr>
              <w:t>xplain what this tells us about the visible spectrum.</w:t>
            </w:r>
          </w:p>
          <w:p w14:paraId="4C566219" w14:textId="306C73B0" w:rsidR="006F7B72" w:rsidRPr="00B24108" w:rsidRDefault="006F7B72" w:rsidP="00B24108">
            <w:pPr>
              <w:rPr>
                <w:rFonts w:ascii="Comic Sans MS" w:hAnsi="Comic Sans MS" w:cs="Segoe UI"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sz w:val="20"/>
                <w:szCs w:val="20"/>
                <w:lang w:val="en-GB"/>
              </w:rPr>
              <w:t>D</w:t>
            </w:r>
            <w:r w:rsidRPr="00B24108">
              <w:rPr>
                <w:rFonts w:ascii="Comic Sans MS" w:hAnsi="Comic Sans MS" w:cs="Segoe UI"/>
                <w:sz w:val="20"/>
                <w:szCs w:val="20"/>
                <w:lang w:val="en-GB"/>
              </w:rPr>
              <w:t>escribe what Isaac Newton discovered about light.</w:t>
            </w:r>
          </w:p>
          <w:p w14:paraId="28FE4A0A" w14:textId="6B4F8DE9" w:rsidR="006F7B72" w:rsidRDefault="006F7B72" w:rsidP="00B24108">
            <w:pPr>
              <w:rPr>
                <w:rFonts w:ascii="Comic Sans MS" w:hAnsi="Comic Sans MS" w:cs="Segoe UI"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sz w:val="20"/>
                <w:szCs w:val="20"/>
                <w:lang w:val="en-GB"/>
              </w:rPr>
              <w:t>M</w:t>
            </w:r>
            <w:r w:rsidRPr="00B24108">
              <w:rPr>
                <w:rFonts w:ascii="Comic Sans MS" w:hAnsi="Comic Sans MS" w:cs="Segoe UI"/>
                <w:sz w:val="20"/>
                <w:szCs w:val="20"/>
                <w:lang w:val="en-GB"/>
              </w:rPr>
              <w:t xml:space="preserve">ake </w:t>
            </w:r>
            <w:r>
              <w:rPr>
                <w:rFonts w:ascii="Comic Sans MS" w:hAnsi="Comic Sans MS" w:cs="Segoe UI"/>
                <w:sz w:val="20"/>
                <w:szCs w:val="20"/>
                <w:lang w:val="en-GB"/>
              </w:rPr>
              <w:t xml:space="preserve">a </w:t>
            </w:r>
            <w:r w:rsidRPr="00B24108">
              <w:rPr>
                <w:rFonts w:ascii="Comic Sans MS" w:hAnsi="Comic Sans MS" w:cs="Segoe UI"/>
                <w:sz w:val="20"/>
                <w:szCs w:val="20"/>
                <w:lang w:val="en-GB"/>
              </w:rPr>
              <w:t>colour wheel and explain what it shows about light.</w:t>
            </w:r>
          </w:p>
          <w:p w14:paraId="660413A9" w14:textId="45732983" w:rsidR="006F7B72" w:rsidRDefault="006F7B72" w:rsidP="00B24108">
            <w:pPr>
              <w:rPr>
                <w:rFonts w:ascii="Comic Sans MS" w:hAnsi="Comic Sans MS" w:cs="Segoe UI"/>
                <w:sz w:val="20"/>
                <w:szCs w:val="20"/>
                <w:lang w:val="en-GB"/>
              </w:rPr>
            </w:pPr>
          </w:p>
          <w:p w14:paraId="70B57D42" w14:textId="77777777" w:rsidR="006F7B72" w:rsidRPr="00FF3FCD" w:rsidRDefault="006F7B72" w:rsidP="00632075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FF3FCD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Scientific Skills:</w:t>
            </w:r>
          </w:p>
          <w:p w14:paraId="6E0C6EBD" w14:textId="130DFD30" w:rsidR="006F7B72" w:rsidRPr="00B24108" w:rsidRDefault="006F7B72" w:rsidP="00B24108">
            <w:pPr>
              <w:rPr>
                <w:rFonts w:ascii="Comic Sans MS" w:hAnsi="Comic Sans MS" w:cs="Segoe UI"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sz w:val="20"/>
                <w:szCs w:val="20"/>
                <w:lang w:val="en-GB"/>
              </w:rPr>
              <w:lastRenderedPageBreak/>
              <w:t>T</w:t>
            </w:r>
            <w:r w:rsidRPr="00632075">
              <w:rPr>
                <w:rFonts w:ascii="Comic Sans MS" w:hAnsi="Comic Sans MS" w:cs="Segoe UI"/>
                <w:sz w:val="20"/>
                <w:szCs w:val="20"/>
                <w:lang w:val="en-GB"/>
              </w:rPr>
              <w:t>alk about how scientific ideas have developed over time</w:t>
            </w:r>
          </w:p>
          <w:p w14:paraId="17AA83B0" w14:textId="0702D6CC" w:rsidR="006F7B72" w:rsidRPr="009F649F" w:rsidRDefault="006F7B72" w:rsidP="00E65975">
            <w:pPr>
              <w:rPr>
                <w:rFonts w:ascii="Comic Sans MS" w:hAnsi="Comic Sans MS" w:cs="Segoe UI"/>
                <w:sz w:val="20"/>
                <w:szCs w:val="20"/>
              </w:rPr>
            </w:pPr>
          </w:p>
        </w:tc>
        <w:tc>
          <w:tcPr>
            <w:tcW w:w="2755" w:type="dxa"/>
          </w:tcPr>
          <w:p w14:paraId="038AB31C" w14:textId="77777777" w:rsidR="006F7B72" w:rsidRDefault="006F7B72" w:rsidP="003302D7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lastRenderedPageBreak/>
              <w:t>Knowledge Goals</w:t>
            </w:r>
          </w:p>
          <w:p w14:paraId="23948B0A" w14:textId="06C89244" w:rsidR="00EE5FC9" w:rsidRPr="00EE5FC9" w:rsidRDefault="00EE5FC9" w:rsidP="00EE5FC9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E</w:t>
            </w:r>
            <w:r w:rsidRPr="00EE5FC9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xplain what Isaac Newton discovered about colour.</w:t>
            </w:r>
          </w:p>
          <w:p w14:paraId="14A6CBF6" w14:textId="7932B017" w:rsidR="00EE5FC9" w:rsidRPr="00EE5FC9" w:rsidRDefault="00EE5FC9" w:rsidP="00EE5FC9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Children can</w:t>
            </w:r>
            <w:r w:rsidRPr="00EE5FC9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 investigate and understand how light enables us to see colours.</w:t>
            </w:r>
          </w:p>
          <w:p w14:paraId="4FD8DDB6" w14:textId="77777777" w:rsidR="00EE5FC9" w:rsidRDefault="00EE5FC9" w:rsidP="003302D7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</w:p>
          <w:p w14:paraId="28F7B745" w14:textId="5075BCCD" w:rsidR="006F7B72" w:rsidRPr="00FF3FCD" w:rsidRDefault="006F7B72" w:rsidP="003302D7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FF3FCD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Scientific Skills:</w:t>
            </w:r>
          </w:p>
          <w:p w14:paraId="423E8BE9" w14:textId="77777777" w:rsidR="006F7B72" w:rsidRDefault="006F7B72" w:rsidP="003302D7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>W</w:t>
            </w:r>
            <w:r w:rsidRPr="00A939FD">
              <w:rPr>
                <w:rFonts w:ascii="Comic Sans MS" w:hAnsi="Comic Sans MS" w:cs="Segoe UI"/>
                <w:bCs/>
                <w:sz w:val="20"/>
                <w:szCs w:val="20"/>
              </w:rPr>
              <w:t xml:space="preserve">rite a report about </w:t>
            </w:r>
            <w:r>
              <w:rPr>
                <w:rFonts w:ascii="Comic Sans MS" w:hAnsi="Comic Sans MS" w:cs="Segoe UI"/>
                <w:bCs/>
                <w:sz w:val="20"/>
                <w:szCs w:val="20"/>
              </w:rPr>
              <w:t>their</w:t>
            </w:r>
            <w:r w:rsidRPr="00A939FD">
              <w:rPr>
                <w:rFonts w:ascii="Comic Sans MS" w:hAnsi="Comic Sans MS" w:cs="Segoe UI"/>
                <w:bCs/>
                <w:sz w:val="20"/>
                <w:szCs w:val="20"/>
              </w:rPr>
              <w:t xml:space="preserve"> findings that includes a conclusion</w:t>
            </w:r>
            <w:r>
              <w:rPr>
                <w:rFonts w:ascii="Comic Sans MS" w:hAnsi="Comic Sans MS" w:cs="Segoe UI"/>
                <w:bCs/>
                <w:sz w:val="20"/>
                <w:szCs w:val="20"/>
              </w:rPr>
              <w:t xml:space="preserve"> as well as presenting their data in the appropriate manner.</w:t>
            </w:r>
          </w:p>
          <w:p w14:paraId="748A4C2C" w14:textId="77777777" w:rsidR="006F7B72" w:rsidRDefault="006F7B72" w:rsidP="003302D7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78992EB7" w14:textId="77777777" w:rsidR="006F7B72" w:rsidRPr="00A939FD" w:rsidRDefault="006F7B72" w:rsidP="003302D7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</w:tc>
      </w:tr>
    </w:tbl>
    <w:p w14:paraId="414D8A8A" w14:textId="77777777" w:rsidR="00AC3FCE" w:rsidRPr="00BE251E" w:rsidRDefault="00AC3FCE">
      <w:pPr>
        <w:rPr>
          <w:rFonts w:ascii="Segoe UI" w:hAnsi="Segoe UI" w:cs="Segoe UI"/>
          <w:b/>
          <w:sz w:val="32"/>
        </w:rPr>
      </w:pPr>
    </w:p>
    <w:sectPr w:rsidR="00AC3FCE" w:rsidRPr="00BE251E" w:rsidSect="0045180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5EAE0" w14:textId="77777777" w:rsidR="00D657EA" w:rsidRDefault="00D657EA" w:rsidP="00175AC0">
      <w:r>
        <w:separator/>
      </w:r>
    </w:p>
  </w:endnote>
  <w:endnote w:type="continuationSeparator" w:id="0">
    <w:p w14:paraId="06FC2E59" w14:textId="77777777" w:rsidR="00D657EA" w:rsidRDefault="00D657EA" w:rsidP="001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3FE02" w14:textId="77777777" w:rsidR="00D657EA" w:rsidRDefault="00D657EA" w:rsidP="00175AC0">
      <w:r>
        <w:separator/>
      </w:r>
    </w:p>
  </w:footnote>
  <w:footnote w:type="continuationSeparator" w:id="0">
    <w:p w14:paraId="0F67C445" w14:textId="77777777" w:rsidR="00D657EA" w:rsidRDefault="00D657EA" w:rsidP="0017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BB6B9" w14:textId="3BCD9A9B" w:rsidR="00175AC0" w:rsidRDefault="00584D31" w:rsidP="00584D31">
    <w:pPr>
      <w:pStyle w:val="Header"/>
      <w:rPr>
        <w:rFonts w:ascii="Segoe UI" w:hAnsi="Segoe UI" w:cs="Segoe UI"/>
        <w:b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8E0E23A" wp14:editId="791CF65A">
          <wp:simplePos x="0" y="0"/>
          <wp:positionH relativeFrom="column">
            <wp:posOffset>-47625</wp:posOffset>
          </wp:positionH>
          <wp:positionV relativeFrom="paragraph">
            <wp:posOffset>-163830</wp:posOffset>
          </wp:positionV>
          <wp:extent cx="609600" cy="609600"/>
          <wp:effectExtent l="0" t="0" r="0" b="0"/>
          <wp:wrapTight wrapText="bothSides">
            <wp:wrapPolygon edited="0">
              <wp:start x="0" y="0"/>
              <wp:lineTo x="0" y="20925"/>
              <wp:lineTo x="20925" y="20925"/>
              <wp:lineTo x="20925" y="0"/>
              <wp:lineTo x="0" y="0"/>
            </wp:wrapPolygon>
          </wp:wrapTight>
          <wp:docPr id="1" name="Picture 1" descr="Sacred Heart Catholic Primary School — Online at Just-Schoolwear.co.u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cred Heart Catholic Primary School — Online at Just-Schoolwear.co.uk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3523">
      <w:rPr>
        <w:rFonts w:ascii="Segoe UI" w:hAnsi="Segoe UI" w:cs="Segoe UI"/>
        <w:b/>
      </w:rPr>
      <w:t>Sacred Heart</w:t>
    </w:r>
    <w:r w:rsidR="00175AC0" w:rsidRPr="00175AC0">
      <w:rPr>
        <w:rFonts w:ascii="Segoe UI" w:hAnsi="Segoe UI" w:cs="Segoe UI"/>
        <w:b/>
      </w:rPr>
      <w:t xml:space="preserve"> </w:t>
    </w:r>
    <w:r>
      <w:rPr>
        <w:rFonts w:ascii="Segoe UI" w:hAnsi="Segoe UI" w:cs="Segoe UI"/>
        <w:b/>
      </w:rPr>
      <w:t>Catholic Voluntary Academy</w:t>
    </w:r>
    <w:r w:rsidR="00175AC0" w:rsidRPr="00175AC0">
      <w:rPr>
        <w:rFonts w:ascii="Segoe UI" w:hAnsi="Segoe UI" w:cs="Segoe UI"/>
        <w:b/>
      </w:rPr>
      <w:ptab w:relativeTo="margin" w:alignment="right" w:leader="none"/>
    </w:r>
    <w:r w:rsidR="002F335D">
      <w:rPr>
        <w:rFonts w:ascii="Segoe UI" w:hAnsi="Segoe UI" w:cs="Segoe UI"/>
        <w:b/>
      </w:rPr>
      <w:t>Science</w:t>
    </w:r>
    <w:r w:rsidR="00175AC0" w:rsidRPr="00175AC0">
      <w:rPr>
        <w:rFonts w:ascii="Segoe UI" w:hAnsi="Segoe UI" w:cs="Segoe UI"/>
        <w:b/>
      </w:rPr>
      <w:t xml:space="preserve"> </w:t>
    </w:r>
    <w:r w:rsidR="00A1139B">
      <w:rPr>
        <w:rFonts w:ascii="Segoe UI" w:hAnsi="Segoe UI" w:cs="Segoe UI"/>
        <w:b/>
      </w:rPr>
      <w:t>Medium Term</w:t>
    </w:r>
    <w:r w:rsidR="00175AC0" w:rsidRPr="00175AC0">
      <w:rPr>
        <w:rFonts w:ascii="Segoe UI" w:hAnsi="Segoe UI" w:cs="Segoe UI"/>
        <w:b/>
      </w:rPr>
      <w:t xml:space="preserve"> Plan</w:t>
    </w:r>
  </w:p>
  <w:p w14:paraId="0AA79EBB" w14:textId="49CD395B" w:rsidR="00E2307C" w:rsidRPr="00175AC0" w:rsidRDefault="00B73523" w:rsidP="00584D31">
    <w:pPr>
      <w:pStyle w:val="Header"/>
      <w:rPr>
        <w:rFonts w:ascii="Segoe UI" w:hAnsi="Segoe UI" w:cs="Segoe UI"/>
        <w:b/>
      </w:rPr>
    </w:pPr>
    <w:r>
      <w:rPr>
        <w:rFonts w:ascii="Segoe UI" w:hAnsi="Segoe UI" w:cs="Segoe UI"/>
        <w:b/>
      </w:rPr>
      <w:t>Year 6</w:t>
    </w:r>
    <w:r w:rsidR="00E2307C">
      <w:rPr>
        <w:rFonts w:ascii="Segoe UI" w:hAnsi="Segoe UI" w:cs="Segoe UI"/>
        <w:b/>
      </w:rPr>
      <w:t xml:space="preserve"> Medium Term Plan</w:t>
    </w:r>
    <w:r>
      <w:rPr>
        <w:rFonts w:ascii="Segoe UI" w:hAnsi="Segoe UI" w:cs="Segoe UI"/>
        <w:b/>
      </w:rPr>
      <w:t xml:space="preserve">- </w:t>
    </w:r>
    <w:r w:rsidR="00A9319A">
      <w:rPr>
        <w:rFonts w:ascii="Segoe UI" w:hAnsi="Segoe UI" w:cs="Segoe UI"/>
        <w:b/>
      </w:rPr>
      <w:t>Light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275A5"/>
    <w:multiLevelType w:val="hybridMultilevel"/>
    <w:tmpl w:val="01962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453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80C"/>
    <w:rsid w:val="00037EA1"/>
    <w:rsid w:val="00070837"/>
    <w:rsid w:val="00074688"/>
    <w:rsid w:val="000779D6"/>
    <w:rsid w:val="000E499B"/>
    <w:rsid w:val="000E597F"/>
    <w:rsid w:val="00114925"/>
    <w:rsid w:val="001452F2"/>
    <w:rsid w:val="00175AC0"/>
    <w:rsid w:val="001A5D10"/>
    <w:rsid w:val="00207567"/>
    <w:rsid w:val="0022435E"/>
    <w:rsid w:val="00227E5B"/>
    <w:rsid w:val="00251917"/>
    <w:rsid w:val="002B6EE9"/>
    <w:rsid w:val="002F335D"/>
    <w:rsid w:val="003013FF"/>
    <w:rsid w:val="003302D7"/>
    <w:rsid w:val="0042773C"/>
    <w:rsid w:val="00436EC8"/>
    <w:rsid w:val="0045180C"/>
    <w:rsid w:val="00510180"/>
    <w:rsid w:val="00584D31"/>
    <w:rsid w:val="00632075"/>
    <w:rsid w:val="006F7B72"/>
    <w:rsid w:val="00731548"/>
    <w:rsid w:val="007424C4"/>
    <w:rsid w:val="00870DF1"/>
    <w:rsid w:val="008A7DDE"/>
    <w:rsid w:val="008E09DD"/>
    <w:rsid w:val="00913633"/>
    <w:rsid w:val="00970AE9"/>
    <w:rsid w:val="009B3CF3"/>
    <w:rsid w:val="009F649F"/>
    <w:rsid w:val="00A1139B"/>
    <w:rsid w:val="00A24A20"/>
    <w:rsid w:val="00A34ED6"/>
    <w:rsid w:val="00A63199"/>
    <w:rsid w:val="00A64A20"/>
    <w:rsid w:val="00A763B5"/>
    <w:rsid w:val="00A8536A"/>
    <w:rsid w:val="00A9319A"/>
    <w:rsid w:val="00A939FD"/>
    <w:rsid w:val="00AC3FCE"/>
    <w:rsid w:val="00B24108"/>
    <w:rsid w:val="00B34D17"/>
    <w:rsid w:val="00B42EE4"/>
    <w:rsid w:val="00B73523"/>
    <w:rsid w:val="00BC037D"/>
    <w:rsid w:val="00BC6385"/>
    <w:rsid w:val="00BE1EFF"/>
    <w:rsid w:val="00BE251E"/>
    <w:rsid w:val="00C06996"/>
    <w:rsid w:val="00C54884"/>
    <w:rsid w:val="00C848BD"/>
    <w:rsid w:val="00CF48F7"/>
    <w:rsid w:val="00D518D3"/>
    <w:rsid w:val="00D605FA"/>
    <w:rsid w:val="00D657EA"/>
    <w:rsid w:val="00E16712"/>
    <w:rsid w:val="00E2307C"/>
    <w:rsid w:val="00E65975"/>
    <w:rsid w:val="00E752E7"/>
    <w:rsid w:val="00ED7D74"/>
    <w:rsid w:val="00EE5FC9"/>
    <w:rsid w:val="00F1390A"/>
    <w:rsid w:val="00F26CA1"/>
    <w:rsid w:val="00F3620E"/>
    <w:rsid w:val="00F55F11"/>
    <w:rsid w:val="00FD21FC"/>
    <w:rsid w:val="00FE603E"/>
    <w:rsid w:val="00FF35F4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0020C"/>
  <w15:docId w15:val="{7650F679-7D57-4570-B7A3-22F09A77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1139B"/>
    <w:pPr>
      <w:ind w:left="720"/>
      <w:contextualSpacing/>
    </w:pPr>
  </w:style>
  <w:style w:type="paragraph" w:customStyle="1" w:styleId="Default">
    <w:name w:val="Default"/>
    <w:rsid w:val="000746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1390A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1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1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0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39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2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6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9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 Sexton</cp:lastModifiedBy>
  <cp:revision>17</cp:revision>
  <cp:lastPrinted>2015-04-28T08:03:00Z</cp:lastPrinted>
  <dcterms:created xsi:type="dcterms:W3CDTF">2022-05-03T15:09:00Z</dcterms:created>
  <dcterms:modified xsi:type="dcterms:W3CDTF">2022-05-03T16:46:00Z</dcterms:modified>
</cp:coreProperties>
</file>